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53BF" w14:textId="44B4F185" w:rsidR="00015C06" w:rsidRPr="004C230C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D87E54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702B1F" w:rsidRPr="00D87E54"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015C06" w:rsidRPr="00D87E54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702B1F" w:rsidRPr="00D87E54">
        <w:rPr>
          <w:rFonts w:asciiTheme="minorHAnsi" w:hAnsiTheme="minorHAnsi" w:cstheme="minorHAnsi"/>
          <w:sz w:val="22"/>
          <w:szCs w:val="22"/>
          <w:lang w:val="lt-LT"/>
        </w:rPr>
        <w:t xml:space="preserve">birželio </w:t>
      </w:r>
      <w:r w:rsidR="00D87E54" w:rsidRPr="00D87E54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015C06" w:rsidRPr="00D87E54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0CEF3B52" w14:textId="77777777" w:rsidR="00015C06" w:rsidRPr="004C230C" w:rsidRDefault="00015C06" w:rsidP="008E0FF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80F7608" w14:textId="0B310016" w:rsidR="00591858" w:rsidRDefault="00591858" w:rsidP="00A4510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Naujovė „Lidl Plus“ lojalumo programėlės naudotojams – specialūs partnerių pasiūlymai ir </w:t>
      </w:r>
      <w:r w:rsidR="00EF711F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papildoma 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galimybė sutaupyti</w:t>
      </w:r>
    </w:p>
    <w:p w14:paraId="5B895F39" w14:textId="77777777" w:rsidR="0002079D" w:rsidRPr="00702B1F" w:rsidRDefault="0002079D" w:rsidP="00616B3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highlight w:val="yellow"/>
          <w:lang w:val="lt-LT"/>
        </w:rPr>
      </w:pPr>
    </w:p>
    <w:p w14:paraId="7449D38E" w14:textId="56263557" w:rsidR="002C75DA" w:rsidRDefault="00616B3E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Prekybos tinklas</w:t>
      </w:r>
      <w:r w:rsidR="002C75DA" w:rsidRPr="00831C6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„Lidl“ </w:t>
      </w:r>
      <w:r w:rsidR="00D2060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savo </w:t>
      </w:r>
      <w:r w:rsidR="00D42BE2" w:rsidRPr="00831C6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pirkėjams </w:t>
      </w:r>
      <w:r w:rsidR="00D2060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Lietuvoje pristato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naujovę, kuri leis sutaupyti dar daugiau. </w:t>
      </w:r>
      <w:r w:rsidR="00D42BE2" w:rsidRPr="00831C6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Nuo šiol „Lidl Plus“ lojalumo programėlėje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klientai </w:t>
      </w:r>
      <w:r w:rsidR="00D42BE2" w:rsidRPr="00831C62">
        <w:rPr>
          <w:rFonts w:asciiTheme="minorHAnsi" w:hAnsiTheme="minorHAnsi" w:cstheme="minorHAnsi"/>
          <w:b/>
          <w:bCs/>
          <w:sz w:val="22"/>
          <w:szCs w:val="22"/>
          <w:lang w:val="lt-LT"/>
        </w:rPr>
        <w:t>ras ne tik</w:t>
      </w:r>
      <w:r w:rsidR="000552F7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specialius pasiūlymus ir</w:t>
      </w:r>
      <w:r w:rsidR="00D42BE2" w:rsidRPr="00831C6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nuolaidų kuponus apsipirkimui „Lidl“ parduotuvėse, bet ir gerai šalyje žinomų prekės ženklų pasiūlymus siuntoms, pramogoms,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maisto papildams bei </w:t>
      </w:r>
      <w:r w:rsidR="00D42BE2" w:rsidRPr="00831C62">
        <w:rPr>
          <w:rFonts w:asciiTheme="minorHAnsi" w:hAnsiTheme="minorHAnsi" w:cstheme="minorHAnsi"/>
          <w:b/>
          <w:bCs/>
          <w:sz w:val="22"/>
          <w:szCs w:val="22"/>
          <w:lang w:val="lt-LT"/>
        </w:rPr>
        <w:t>kelionėms Lietuvoje ir užsienyj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e</w:t>
      </w:r>
      <w:r w:rsidR="00D42BE2" w:rsidRPr="00831C62">
        <w:rPr>
          <w:rFonts w:asciiTheme="minorHAnsi" w:hAnsiTheme="minorHAnsi" w:cstheme="minorHAnsi"/>
          <w:b/>
          <w:bCs/>
          <w:sz w:val="22"/>
          <w:szCs w:val="22"/>
          <w:lang w:val="lt-LT"/>
        </w:rPr>
        <w:t>.</w:t>
      </w:r>
    </w:p>
    <w:p w14:paraId="02F5A304" w14:textId="41D2F538" w:rsidR="009504BD" w:rsidRPr="005A3C61" w:rsidRDefault="009504BD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5A3C61">
        <w:rPr>
          <w:rFonts w:asciiTheme="minorHAnsi" w:hAnsiTheme="minorHAnsi" w:cstheme="minorHAnsi"/>
          <w:sz w:val="22"/>
          <w:szCs w:val="22"/>
          <w:lang w:val="lt-LT"/>
        </w:rPr>
        <w:t>„Nuolat ieškome naujų būdų, kaip pasiūlyti savo pirkėjams geriausią kokybę už geriausią kainą</w:t>
      </w:r>
      <w:r w:rsidR="00A45109"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 bei suteikti papildomų privalumų.</w:t>
      </w:r>
      <w:r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 Siekdami šio tikslo prieš pusantrų metų pristatėme išskirtinę mobiliąją </w:t>
      </w:r>
      <w:r w:rsidR="00FF5798"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lojalumo </w:t>
      </w:r>
      <w:r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programėlę „Lidl Plus“, o dabar joje </w:t>
      </w:r>
      <w:r w:rsidR="00611E52" w:rsidRPr="005A3C61">
        <w:rPr>
          <w:rFonts w:asciiTheme="minorHAnsi" w:hAnsiTheme="minorHAnsi" w:cstheme="minorHAnsi"/>
          <w:sz w:val="22"/>
          <w:szCs w:val="22"/>
          <w:lang w:val="lt-LT"/>
        </w:rPr>
        <w:t>įdiegėme</w:t>
      </w:r>
      <w:r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FF5798"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ir </w:t>
      </w:r>
      <w:r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dar daugiau sutaupyti leisiančią naujovę. Kartu su daugeliui Lietuvos gyventojų puikiai žinomais prekių ženklais „Lidl Plus“ vartotojams </w:t>
      </w:r>
      <w:r w:rsidR="009E4B4C"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siūlome </w:t>
      </w:r>
      <w:r w:rsidRPr="005A3C61">
        <w:rPr>
          <w:rFonts w:asciiTheme="minorHAnsi" w:hAnsiTheme="minorHAnsi" w:cstheme="minorHAnsi"/>
          <w:sz w:val="22"/>
          <w:szCs w:val="22"/>
          <w:lang w:val="lt-LT"/>
        </w:rPr>
        <w:t>įvairias papildomas nuolaidas už prekybos tinklo ribų</w:t>
      </w:r>
      <w:r w:rsidR="0034280A"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C160D4" w:rsidRPr="005A3C61">
        <w:rPr>
          <w:rFonts w:asciiTheme="minorHAnsi" w:hAnsiTheme="minorHAnsi" w:cstheme="minorHAnsi"/>
          <w:sz w:val="22"/>
          <w:szCs w:val="22"/>
          <w:lang w:val="lt-LT"/>
        </w:rPr>
        <w:t>P</w:t>
      </w:r>
      <w:r w:rsidR="0034280A"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artnerių </w:t>
      </w:r>
      <w:r w:rsidR="00DB23ED" w:rsidRPr="005A3C61">
        <w:rPr>
          <w:rFonts w:asciiTheme="minorHAnsi" w:hAnsiTheme="minorHAnsi" w:cstheme="minorHAnsi"/>
          <w:sz w:val="22"/>
          <w:szCs w:val="22"/>
          <w:lang w:val="lt-LT"/>
        </w:rPr>
        <w:t>sąrašą plėsime, tad lojalūs „Lidl“ pirkėjai nuolat galės džiaugtis naujomis galimybėmis sutaupyti</w:t>
      </w:r>
      <w:r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“, </w:t>
      </w:r>
      <w:r w:rsidR="009E4B4C" w:rsidRPr="005A3C61">
        <w:rPr>
          <w:rFonts w:asciiTheme="minorHAnsi" w:hAnsiTheme="minorHAnsi" w:cstheme="minorHAnsi"/>
          <w:sz w:val="22"/>
          <w:szCs w:val="22"/>
          <w:lang w:val="lt-LT"/>
        </w:rPr>
        <w:t>–</w:t>
      </w:r>
      <w:r w:rsidRPr="005A3C61">
        <w:rPr>
          <w:rFonts w:asciiTheme="minorHAnsi" w:hAnsiTheme="minorHAnsi" w:cstheme="minorHAnsi"/>
          <w:sz w:val="22"/>
          <w:szCs w:val="22"/>
          <w:lang w:val="lt-LT"/>
        </w:rPr>
        <w:t xml:space="preserve"> sako </w:t>
      </w:r>
      <w:r w:rsidR="005A3C61" w:rsidRPr="005A3C61">
        <w:rPr>
          <w:rFonts w:asciiTheme="minorHAnsi" w:hAnsiTheme="minorHAnsi" w:cstheme="minorHAnsi"/>
          <w:sz w:val="22"/>
          <w:szCs w:val="22"/>
          <w:lang w:val="lt-LT"/>
        </w:rPr>
        <w:t>„Lidl Lietuva“ Rinkodaros departamento vadovė Kristina Mažeikytė.</w:t>
      </w:r>
    </w:p>
    <w:p w14:paraId="239F8BF0" w14:textId="7A300D44" w:rsidR="00FF5798" w:rsidRDefault="00FE7B55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31C62">
        <w:rPr>
          <w:rFonts w:asciiTheme="minorHAnsi" w:hAnsiTheme="minorHAnsi" w:cstheme="minorHAnsi"/>
          <w:sz w:val="22"/>
          <w:szCs w:val="22"/>
          <w:lang w:val="lt-LT"/>
        </w:rPr>
        <w:t>Nuo birželio 2 d. „Lidl</w:t>
      </w:r>
      <w:r w:rsidR="00FF5798">
        <w:rPr>
          <w:rFonts w:asciiTheme="minorHAnsi" w:hAnsiTheme="minorHAnsi" w:cstheme="minorHAnsi"/>
          <w:sz w:val="22"/>
          <w:szCs w:val="22"/>
          <w:lang w:val="lt-LT"/>
        </w:rPr>
        <w:t xml:space="preserve"> Plus</w:t>
      </w:r>
      <w:r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“ </w:t>
      </w:r>
      <w:r w:rsidR="00FF5798">
        <w:rPr>
          <w:rFonts w:asciiTheme="minorHAnsi" w:hAnsiTheme="minorHAnsi" w:cstheme="minorHAnsi"/>
          <w:sz w:val="22"/>
          <w:szCs w:val="22"/>
          <w:lang w:val="lt-LT"/>
        </w:rPr>
        <w:t>lojalumo programėlės naudotojai</w:t>
      </w:r>
      <w:r w:rsidR="009D7204">
        <w:rPr>
          <w:rFonts w:asciiTheme="minorHAnsi" w:hAnsiTheme="minorHAnsi" w:cstheme="minorHAnsi"/>
          <w:sz w:val="22"/>
          <w:szCs w:val="22"/>
          <w:lang w:val="lt-LT"/>
        </w:rPr>
        <w:t xml:space="preserve"> galės pasinaudoti penkių pirmųjų partnerių pasiūlymais</w:t>
      </w:r>
      <w:r w:rsidR="00FF5798">
        <w:rPr>
          <w:rFonts w:asciiTheme="minorHAnsi" w:hAnsiTheme="minorHAnsi" w:cstheme="minorHAnsi"/>
          <w:sz w:val="22"/>
          <w:szCs w:val="22"/>
          <w:lang w:val="lt-LT"/>
        </w:rPr>
        <w:t xml:space="preserve">. Pirmaisiais „Lidl Plus“ partneriais tapo </w:t>
      </w:r>
      <w:r w:rsidR="00AD6FDE">
        <w:rPr>
          <w:rFonts w:asciiTheme="minorHAnsi" w:hAnsiTheme="minorHAnsi" w:cstheme="minorHAnsi"/>
          <w:sz w:val="22"/>
          <w:szCs w:val="22"/>
          <w:lang w:val="lt-LT"/>
        </w:rPr>
        <w:t>LP EXPRESS</w:t>
      </w:r>
      <w:r w:rsidR="00FF5798">
        <w:rPr>
          <w:rFonts w:asciiTheme="minorHAnsi" w:hAnsiTheme="minorHAnsi" w:cstheme="minorHAnsi"/>
          <w:sz w:val="22"/>
          <w:szCs w:val="22"/>
          <w:lang w:val="lt-LT"/>
        </w:rPr>
        <w:t>, „Gintarinė vaistinė“, „Novaturas“, „Laisvalaikio dovanos“ ir Lietuvos Jūrų muziejus.</w:t>
      </w:r>
    </w:p>
    <w:p w14:paraId="54457427" w14:textId="6CFFDF08" w:rsidR="00DE58D1" w:rsidRDefault="00FF5798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Nuo šiol 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>„Lidl Plus“ vartotojai gaus 5 proc. nuolaidą siunt</w:t>
      </w:r>
      <w:r w:rsidR="009504BD">
        <w:rPr>
          <w:rFonts w:asciiTheme="minorHAnsi" w:hAnsiTheme="minorHAnsi" w:cstheme="minorHAnsi"/>
          <w:sz w:val="22"/>
          <w:szCs w:val="22"/>
          <w:lang w:val="lt-LT"/>
        </w:rPr>
        <w:t>ų siuntimui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per </w:t>
      </w:r>
      <w:r w:rsidR="00AD6FDE" w:rsidRPr="00831C62">
        <w:rPr>
          <w:rFonts w:asciiTheme="minorHAnsi" w:hAnsiTheme="minorHAnsi" w:cstheme="minorHAnsi"/>
          <w:sz w:val="22"/>
          <w:szCs w:val="22"/>
          <w:lang w:val="lt-LT"/>
        </w:rPr>
        <w:t>LP EXPRESS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paštomat</w:t>
      </w:r>
      <w:r>
        <w:rPr>
          <w:rFonts w:asciiTheme="minorHAnsi" w:hAnsiTheme="minorHAnsi" w:cstheme="minorHAnsi"/>
          <w:sz w:val="22"/>
          <w:szCs w:val="22"/>
          <w:lang w:val="lt-LT"/>
        </w:rPr>
        <w:t>us, taip pat galės pasinaudoti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DE58D1">
        <w:rPr>
          <w:rFonts w:asciiTheme="minorHAnsi" w:hAnsiTheme="minorHAnsi" w:cstheme="minorHAnsi"/>
          <w:sz w:val="22"/>
          <w:szCs w:val="22"/>
          <w:lang w:val="lt-LT"/>
        </w:rPr>
        <w:t>nuolaida „Gintarinės vaistinės“ asortimentui. „Lidl Plus“ naudotojams bus suteikta 30 proc. nuolaida visiems maisto papildams fizinėse „Gintarinėse vaistinėse“, taip pat 30 proc. nuolaida galios ir daugeliui maisto papildų vaistinėje internete.</w:t>
      </w:r>
    </w:p>
    <w:p w14:paraId="53CDDCB3" w14:textId="3D7098F2" w:rsidR="00FE7B55" w:rsidRDefault="007A765B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P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>irkėjų laukia ne tik nuolaidos kasdienėms paslaugoms, bet ir turiningam laisvalaikiui Lietuvoje</w:t>
      </w:r>
      <w:r w:rsidR="009D720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C712DC">
        <w:rPr>
          <w:rFonts w:asciiTheme="minorHAnsi" w:hAnsiTheme="minorHAnsi" w:cstheme="minorHAnsi"/>
          <w:sz w:val="22"/>
          <w:szCs w:val="22"/>
          <w:lang w:val="lt-LT"/>
        </w:rPr>
        <w:t>bei</w:t>
      </w:r>
      <w:r w:rsidR="00C712DC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užsienyje. </w:t>
      </w:r>
      <w:r w:rsidR="00AA2A37">
        <w:rPr>
          <w:rFonts w:asciiTheme="minorHAnsi" w:hAnsiTheme="minorHAnsi" w:cstheme="minorHAnsi"/>
          <w:sz w:val="22"/>
          <w:szCs w:val="22"/>
          <w:lang w:val="lt-LT"/>
        </w:rPr>
        <w:t>Didžiausias Baltijos šalyse k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elionių </w:t>
      </w:r>
      <w:r w:rsidR="00AA2A37">
        <w:rPr>
          <w:rFonts w:asciiTheme="minorHAnsi" w:hAnsiTheme="minorHAnsi" w:cstheme="minorHAnsi"/>
          <w:sz w:val="22"/>
          <w:szCs w:val="22"/>
          <w:lang w:val="lt-LT"/>
        </w:rPr>
        <w:t>organizatorius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„Novaturas“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„Lidl Plus“ </w:t>
      </w:r>
      <w:r w:rsidR="00831C62">
        <w:rPr>
          <w:rFonts w:asciiTheme="minorHAnsi" w:hAnsiTheme="minorHAnsi" w:cstheme="minorHAnsi"/>
          <w:sz w:val="22"/>
          <w:szCs w:val="22"/>
          <w:lang w:val="lt-LT"/>
        </w:rPr>
        <w:t xml:space="preserve">vartotojams 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>suteik</w:t>
      </w:r>
      <w:r w:rsidR="00C712DC">
        <w:rPr>
          <w:rFonts w:asciiTheme="minorHAnsi" w:hAnsiTheme="minorHAnsi" w:cstheme="minorHAnsi"/>
          <w:sz w:val="22"/>
          <w:szCs w:val="22"/>
          <w:lang w:val="lt-LT"/>
        </w:rPr>
        <w:t>s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70 </w:t>
      </w:r>
      <w:r w:rsidR="00616B3E">
        <w:rPr>
          <w:rFonts w:asciiTheme="minorHAnsi" w:hAnsiTheme="minorHAnsi" w:cstheme="minorHAnsi"/>
          <w:sz w:val="22"/>
          <w:szCs w:val="22"/>
          <w:lang w:val="lt-LT"/>
        </w:rPr>
        <w:t xml:space="preserve">eurų 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>nuolaidą poilsinėms ir 50 eurų nuolaidą pažintinėms kelionėms</w:t>
      </w:r>
      <w:r w:rsidR="00980E3A">
        <w:rPr>
          <w:rFonts w:asciiTheme="minorHAnsi" w:hAnsiTheme="minorHAnsi" w:cstheme="minorHAnsi"/>
          <w:sz w:val="22"/>
          <w:szCs w:val="22"/>
          <w:lang w:val="lt-LT"/>
        </w:rPr>
        <w:t>. Pirkėjai</w:t>
      </w:r>
      <w:r w:rsidR="00831C62">
        <w:rPr>
          <w:rFonts w:asciiTheme="minorHAnsi" w:hAnsiTheme="minorHAnsi" w:cstheme="minorHAnsi"/>
          <w:sz w:val="22"/>
          <w:szCs w:val="22"/>
          <w:lang w:val="lt-LT"/>
        </w:rPr>
        <w:t xml:space="preserve"> taip pat gal</w:t>
      </w:r>
      <w:r w:rsidR="00C712DC">
        <w:rPr>
          <w:rFonts w:asciiTheme="minorHAnsi" w:hAnsiTheme="minorHAnsi" w:cstheme="minorHAnsi"/>
          <w:sz w:val="22"/>
          <w:szCs w:val="22"/>
          <w:lang w:val="lt-LT"/>
        </w:rPr>
        <w:t>ės</w:t>
      </w:r>
      <w:r w:rsidR="00831C62">
        <w:rPr>
          <w:rFonts w:asciiTheme="minorHAnsi" w:hAnsiTheme="minorHAnsi" w:cstheme="minorHAnsi"/>
          <w:sz w:val="22"/>
          <w:szCs w:val="22"/>
          <w:lang w:val="lt-LT"/>
        </w:rPr>
        <w:t xml:space="preserve"> pasinaudoti 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>15 proc. nuolaid</w:t>
      </w:r>
      <w:r w:rsidR="00831C62">
        <w:rPr>
          <w:rFonts w:asciiTheme="minorHAnsi" w:hAnsiTheme="minorHAnsi" w:cstheme="minorHAnsi"/>
          <w:sz w:val="22"/>
          <w:szCs w:val="22"/>
          <w:lang w:val="lt-LT"/>
        </w:rPr>
        <w:t>a</w:t>
      </w:r>
      <w:r w:rsidR="00FE7B55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visam </w:t>
      </w:r>
      <w:r w:rsidR="00831C62" w:rsidRPr="00831C62">
        <w:rPr>
          <w:rFonts w:asciiTheme="minorHAnsi" w:hAnsiTheme="minorHAnsi" w:cstheme="minorHAnsi"/>
          <w:sz w:val="22"/>
          <w:szCs w:val="22"/>
          <w:lang w:val="lt-LT"/>
        </w:rPr>
        <w:t>„Laisvalaikio dovanų“ asortimentui ir speciali</w:t>
      </w:r>
      <w:r w:rsidR="00831C62">
        <w:rPr>
          <w:rFonts w:asciiTheme="minorHAnsi" w:hAnsiTheme="minorHAnsi" w:cstheme="minorHAnsi"/>
          <w:sz w:val="22"/>
          <w:szCs w:val="22"/>
          <w:lang w:val="lt-LT"/>
        </w:rPr>
        <w:t>a</w:t>
      </w:r>
      <w:r w:rsidR="00831C62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30 proc. nuolaid</w:t>
      </w:r>
      <w:r w:rsidR="00831C62">
        <w:rPr>
          <w:rFonts w:asciiTheme="minorHAnsi" w:hAnsiTheme="minorHAnsi" w:cstheme="minorHAnsi"/>
          <w:sz w:val="22"/>
          <w:szCs w:val="22"/>
          <w:lang w:val="lt-LT"/>
        </w:rPr>
        <w:t>a</w:t>
      </w:r>
      <w:r w:rsidR="00831C62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 „Čiop čiop“ kulinarijos kurs</w:t>
      </w:r>
      <w:r w:rsidR="00D72B74">
        <w:rPr>
          <w:rFonts w:asciiTheme="minorHAnsi" w:hAnsiTheme="minorHAnsi" w:cstheme="minorHAnsi"/>
          <w:sz w:val="22"/>
          <w:szCs w:val="22"/>
          <w:lang w:val="lt-LT"/>
        </w:rPr>
        <w:t>ų kuponui</w:t>
      </w:r>
      <w:r w:rsidR="00831C62" w:rsidRPr="00831C62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0A20ACD9" w14:textId="2419007A" w:rsidR="0034280A" w:rsidRDefault="00AB79A1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Be to,</w:t>
      </w:r>
      <w:r w:rsidR="007A765B">
        <w:rPr>
          <w:rFonts w:asciiTheme="minorHAnsi" w:hAnsiTheme="minorHAnsi" w:cstheme="minorHAnsi"/>
          <w:sz w:val="22"/>
          <w:szCs w:val="22"/>
          <w:lang w:val="lt-LT"/>
        </w:rPr>
        <w:t xml:space="preserve"> „Lidl Plus“ vartotoja</w:t>
      </w:r>
      <w:r w:rsidR="00F138A7">
        <w:rPr>
          <w:rFonts w:asciiTheme="minorHAnsi" w:hAnsiTheme="minorHAnsi" w:cstheme="minorHAnsi"/>
          <w:sz w:val="22"/>
          <w:szCs w:val="22"/>
          <w:lang w:val="lt-LT"/>
        </w:rPr>
        <w:t xml:space="preserve">ms suteikiama ir </w:t>
      </w:r>
      <w:r w:rsidR="007A765B" w:rsidRPr="00D87E54">
        <w:rPr>
          <w:rFonts w:asciiTheme="minorHAnsi" w:hAnsiTheme="minorHAnsi" w:cstheme="minorHAnsi"/>
          <w:sz w:val="22"/>
          <w:szCs w:val="22"/>
          <w:lang w:val="lt-LT"/>
        </w:rPr>
        <w:t>12 proc. nuola</w:t>
      </w:r>
      <w:r w:rsidR="00C712DC">
        <w:rPr>
          <w:rFonts w:asciiTheme="minorHAnsi" w:hAnsiTheme="minorHAnsi" w:cstheme="minorHAnsi"/>
          <w:sz w:val="22"/>
          <w:szCs w:val="22"/>
          <w:lang w:val="lt-LT"/>
        </w:rPr>
        <w:t>i</w:t>
      </w:r>
      <w:r w:rsidR="007A765B" w:rsidRPr="00D87E54">
        <w:rPr>
          <w:rFonts w:asciiTheme="minorHAnsi" w:hAnsiTheme="minorHAnsi" w:cstheme="minorHAnsi"/>
          <w:sz w:val="22"/>
          <w:szCs w:val="22"/>
          <w:lang w:val="lt-LT"/>
        </w:rPr>
        <w:t xml:space="preserve">da bilietams </w:t>
      </w:r>
      <w:r w:rsidR="007A765B">
        <w:rPr>
          <w:rFonts w:asciiTheme="minorHAnsi" w:hAnsiTheme="minorHAnsi" w:cstheme="minorHAnsi"/>
          <w:sz w:val="22"/>
          <w:szCs w:val="22"/>
          <w:lang w:val="lt-LT"/>
        </w:rPr>
        <w:t xml:space="preserve">į Lietuvos jūrų muziejų, kur </w:t>
      </w:r>
      <w:r w:rsidR="00F138A7">
        <w:rPr>
          <w:rFonts w:asciiTheme="minorHAnsi" w:hAnsiTheme="minorHAnsi" w:cstheme="minorHAnsi"/>
          <w:sz w:val="22"/>
          <w:szCs w:val="22"/>
          <w:lang w:val="lt-LT"/>
        </w:rPr>
        <w:t xml:space="preserve">jie </w:t>
      </w:r>
      <w:r w:rsidR="007A765B">
        <w:rPr>
          <w:rFonts w:asciiTheme="minorHAnsi" w:hAnsiTheme="minorHAnsi" w:cstheme="minorHAnsi"/>
          <w:sz w:val="22"/>
          <w:szCs w:val="22"/>
          <w:lang w:val="lt-LT"/>
        </w:rPr>
        <w:t>galės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ne tik aplankyti muziejaus ekspozicijas ir akvariumą, bet ir </w:t>
      </w:r>
      <w:r w:rsidR="007A765B">
        <w:rPr>
          <w:rFonts w:asciiTheme="minorHAnsi" w:hAnsiTheme="minorHAnsi" w:cstheme="minorHAnsi"/>
          <w:sz w:val="22"/>
          <w:szCs w:val="22"/>
          <w:lang w:val="lt-LT"/>
        </w:rPr>
        <w:t>susipažinti su išgelbėtais ruoniukais</w:t>
      </w:r>
      <w:r w:rsidR="00F138A7">
        <w:rPr>
          <w:rFonts w:asciiTheme="minorHAnsi" w:hAnsiTheme="minorHAnsi" w:cstheme="minorHAnsi"/>
          <w:sz w:val="22"/>
          <w:szCs w:val="22"/>
          <w:lang w:val="lt-LT"/>
        </w:rPr>
        <w:t>.</w:t>
      </w:r>
      <w:r w:rsidR="007A765B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F138A7">
        <w:rPr>
          <w:rFonts w:asciiTheme="minorHAnsi" w:hAnsiTheme="minorHAnsi" w:cstheme="minorHAnsi"/>
          <w:sz w:val="22"/>
          <w:szCs w:val="22"/>
          <w:lang w:val="lt-LT"/>
        </w:rPr>
        <w:t>P</w:t>
      </w:r>
      <w:r w:rsidR="007A765B">
        <w:rPr>
          <w:rFonts w:asciiTheme="minorHAnsi" w:hAnsiTheme="minorHAnsi" w:cstheme="minorHAnsi"/>
          <w:sz w:val="22"/>
          <w:szCs w:val="22"/>
          <w:lang w:val="lt-LT"/>
        </w:rPr>
        <w:t>rie</w:t>
      </w:r>
      <w:r w:rsidR="00F138A7">
        <w:rPr>
          <w:rFonts w:asciiTheme="minorHAnsi" w:hAnsiTheme="minorHAnsi" w:cstheme="minorHAnsi"/>
          <w:sz w:val="22"/>
          <w:szCs w:val="22"/>
          <w:lang w:val="lt-LT"/>
        </w:rPr>
        <w:t xml:space="preserve"> pastarųjų</w:t>
      </w:r>
      <w:r w:rsidR="007A765B">
        <w:rPr>
          <w:rFonts w:asciiTheme="minorHAnsi" w:hAnsiTheme="minorHAnsi" w:cstheme="minorHAnsi"/>
          <w:sz w:val="22"/>
          <w:szCs w:val="22"/>
          <w:lang w:val="lt-LT"/>
        </w:rPr>
        <w:t xml:space="preserve"> reabilitacijos „Lidl“ ir prekybos tinklo pirkėjai prisideda dalyvaudami </w:t>
      </w:r>
      <w:r w:rsidR="00C712DC">
        <w:rPr>
          <w:rFonts w:asciiTheme="minorHAnsi" w:hAnsiTheme="minorHAnsi" w:cstheme="minorHAnsi"/>
          <w:sz w:val="22"/>
          <w:szCs w:val="22"/>
          <w:lang w:val="lt-LT"/>
        </w:rPr>
        <w:t xml:space="preserve">iniciatyvoje </w:t>
      </w:r>
      <w:r w:rsidR="007A765B">
        <w:rPr>
          <w:rFonts w:asciiTheme="minorHAnsi" w:hAnsiTheme="minorHAnsi" w:cstheme="minorHAnsi"/>
          <w:sz w:val="22"/>
          <w:szCs w:val="22"/>
          <w:lang w:val="lt-LT"/>
        </w:rPr>
        <w:t>„Duok ruoniukui penkis“</w:t>
      </w:r>
      <w:r w:rsidR="0034280A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681124FC" w14:textId="12C878C7" w:rsidR="00FE7B55" w:rsidRDefault="00831C62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Pasinaudoti pasiūlymais bus galima „Lidl Plus“ programėlėje aktyvuo</w:t>
      </w:r>
      <w:r w:rsidR="00CF0633">
        <w:rPr>
          <w:rFonts w:asciiTheme="minorHAnsi" w:hAnsiTheme="minorHAnsi" w:cstheme="minorHAnsi"/>
          <w:sz w:val="22"/>
          <w:szCs w:val="22"/>
          <w:lang w:val="lt-LT"/>
        </w:rPr>
        <w:t>jant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pasirinkto partnerio nuolaidos kodą, </w:t>
      </w:r>
      <w:r w:rsidR="008B7F47">
        <w:rPr>
          <w:rFonts w:asciiTheme="minorHAnsi" w:hAnsiTheme="minorHAnsi" w:cstheme="minorHAnsi"/>
          <w:sz w:val="22"/>
          <w:szCs w:val="22"/>
          <w:lang w:val="lt-LT"/>
        </w:rPr>
        <w:t xml:space="preserve">tuomet tereikės jį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nusikopijuoti ir suvesti įsigyjant pasirinktą paslaugą ar prekes. Daugiau informacijos, kaip tai padaryti, galima </w:t>
      </w:r>
      <w:r w:rsidRPr="00316BA6">
        <w:rPr>
          <w:rFonts w:asciiTheme="minorHAnsi" w:hAnsiTheme="minorHAnsi" w:cstheme="minorHAnsi"/>
          <w:sz w:val="22"/>
          <w:szCs w:val="22"/>
          <w:lang w:val="lt-LT"/>
        </w:rPr>
        <w:t xml:space="preserve">rasti </w:t>
      </w:r>
      <w:hyperlink r:id="rId8" w:history="1">
        <w:r w:rsidRPr="00316BA6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čia</w:t>
        </w:r>
      </w:hyperlink>
      <w:r w:rsidRPr="00316BA6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782837E5" w14:textId="2585FB32" w:rsidR="002A37F7" w:rsidRPr="00D87E54" w:rsidRDefault="00705C16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705C16">
        <w:rPr>
          <w:rFonts w:asciiTheme="minorHAnsi" w:hAnsiTheme="minorHAnsi" w:cstheme="minorHAnsi"/>
          <w:b/>
          <w:bCs/>
          <w:sz w:val="22"/>
          <w:szCs w:val="22"/>
          <w:lang w:val="lt-LT"/>
        </w:rPr>
        <w:t>Lojalumo programėlė Nr. 1 Lietuvoje</w:t>
      </w:r>
    </w:p>
    <w:p w14:paraId="1FCAE937" w14:textId="3BD34B66" w:rsidR="00705C16" w:rsidRDefault="00705C16" w:rsidP="00705C16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705C16">
        <w:rPr>
          <w:rFonts w:asciiTheme="minorHAnsi" w:hAnsiTheme="minorHAnsi" w:cstheme="minorHAnsi"/>
          <w:sz w:val="22"/>
          <w:szCs w:val="22"/>
          <w:lang w:val="lt-LT"/>
        </w:rPr>
        <w:t xml:space="preserve">Praėjusių metų </w:t>
      </w:r>
      <w:r>
        <w:rPr>
          <w:rFonts w:asciiTheme="minorHAnsi" w:hAnsiTheme="minorHAnsi" w:cstheme="minorHAnsi"/>
          <w:sz w:val="22"/>
          <w:szCs w:val="22"/>
          <w:lang w:val="lt-LT"/>
        </w:rPr>
        <w:t>vasarą tyrimų bendrovės „Norstat“ atliktos reprezentatyvios apklausos duomenimis, „Lidl Plus“ mobiliąją programėlę yra įsirašę net šeši iš dešimties apklausoje dalyvavusių respondentų – daugiausiai iš visų šiuo metu Lietuvoje veikiančių prekybos tinklų mobiliųjų aplikacijų.</w:t>
      </w:r>
      <w:r w:rsidR="00913972" w:rsidRPr="00913972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913972" w:rsidRPr="00705C16">
        <w:rPr>
          <w:rFonts w:asciiTheme="minorHAnsi" w:hAnsiTheme="minorHAnsi" w:cstheme="minorHAnsi"/>
          <w:sz w:val="22"/>
          <w:szCs w:val="22"/>
          <w:lang w:val="lt-LT"/>
        </w:rPr>
        <w:t>Išmaniesiems telefonams pritaikyt</w:t>
      </w:r>
      <w:r w:rsidR="00913972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="00913972" w:rsidRPr="00705C16">
        <w:rPr>
          <w:rFonts w:asciiTheme="minorHAnsi" w:hAnsiTheme="minorHAnsi" w:cstheme="minorHAnsi"/>
          <w:sz w:val="22"/>
          <w:szCs w:val="22"/>
          <w:lang w:val="lt-LT"/>
        </w:rPr>
        <w:t xml:space="preserve"> „Lidl Plus“ </w:t>
      </w:r>
      <w:r w:rsidR="00913972">
        <w:rPr>
          <w:rFonts w:asciiTheme="minorHAnsi" w:hAnsiTheme="minorHAnsi" w:cstheme="minorHAnsi"/>
          <w:sz w:val="22"/>
          <w:szCs w:val="22"/>
          <w:lang w:val="lt-LT"/>
        </w:rPr>
        <w:t xml:space="preserve">programėlę galima nemokamai atsisiųsti </w:t>
      </w:r>
      <w:r w:rsidR="00913972" w:rsidRPr="00705C16">
        <w:rPr>
          <w:rFonts w:asciiTheme="minorHAnsi" w:hAnsiTheme="minorHAnsi" w:cstheme="minorHAnsi"/>
          <w:sz w:val="22"/>
          <w:szCs w:val="22"/>
          <w:lang w:val="lt-LT"/>
        </w:rPr>
        <w:t>„App Store“ ir „Google Play“ parduotuvėse</w:t>
      </w:r>
      <w:r w:rsidR="00913972">
        <w:rPr>
          <w:rFonts w:asciiTheme="minorHAnsi" w:hAnsiTheme="minorHAnsi" w:cstheme="minorHAnsi"/>
          <w:sz w:val="22"/>
          <w:szCs w:val="22"/>
          <w:lang w:val="lt-LT"/>
        </w:rPr>
        <w:t>.</w:t>
      </w:r>
      <w:r w:rsidR="00913972" w:rsidRPr="00705C16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64AF7FEC" w14:textId="23FE932C" w:rsidR="00705C16" w:rsidRDefault="00913972" w:rsidP="00705C16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N</w:t>
      </w:r>
      <w:r w:rsidR="00705C16">
        <w:rPr>
          <w:rFonts w:asciiTheme="minorHAnsi" w:hAnsiTheme="minorHAnsi" w:cstheme="minorHAnsi"/>
          <w:sz w:val="22"/>
          <w:szCs w:val="22"/>
          <w:lang w:val="lt-LT"/>
        </w:rPr>
        <w:t xml:space="preserve">audodamiesi „Lidl Plus“ mobiliąja programėle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pirkėjai </w:t>
      </w:r>
      <w:r w:rsidR="00705C16">
        <w:rPr>
          <w:rFonts w:asciiTheme="minorHAnsi" w:hAnsiTheme="minorHAnsi" w:cstheme="minorHAnsi"/>
          <w:sz w:val="22"/>
          <w:szCs w:val="22"/>
          <w:lang w:val="lt-LT"/>
        </w:rPr>
        <w:t xml:space="preserve">gali patogiai planuoti apsipirkimą ir išvengti eilių. Programėlėje pasirinkę norimą „Lidl“ parduotuvę, </w:t>
      </w:r>
      <w:r>
        <w:rPr>
          <w:rFonts w:asciiTheme="minorHAnsi" w:hAnsiTheme="minorHAnsi" w:cstheme="minorHAnsi"/>
          <w:sz w:val="22"/>
          <w:szCs w:val="22"/>
          <w:lang w:val="lt-LT"/>
        </w:rPr>
        <w:t>pirkėjai gali rasti</w:t>
      </w:r>
      <w:r w:rsidR="00705C16">
        <w:rPr>
          <w:rFonts w:asciiTheme="minorHAnsi" w:hAnsiTheme="minorHAnsi" w:cstheme="minorHAnsi"/>
          <w:sz w:val="22"/>
          <w:szCs w:val="22"/>
          <w:lang w:val="lt-LT"/>
        </w:rPr>
        <w:t xml:space="preserve"> visą aktualiausią informaciją: savaitės kainų leidinius, parduotuvės adresą, jos darbo laiką</w:t>
      </w:r>
      <w:r w:rsidR="008B7F47">
        <w:rPr>
          <w:rFonts w:asciiTheme="minorHAnsi" w:hAnsiTheme="minorHAnsi" w:cstheme="minorHAnsi"/>
          <w:sz w:val="22"/>
          <w:szCs w:val="22"/>
          <w:lang w:val="lt-LT"/>
        </w:rPr>
        <w:t xml:space="preserve">. Taip pat </w:t>
      </w:r>
      <w:r w:rsidR="00705C16">
        <w:rPr>
          <w:rFonts w:asciiTheme="minorHAnsi" w:hAnsiTheme="minorHAnsi" w:cstheme="minorHAnsi"/>
          <w:sz w:val="22"/>
          <w:szCs w:val="22"/>
          <w:lang w:val="lt-LT"/>
        </w:rPr>
        <w:t>realiu metu matyti parduotuvės užimtumą</w:t>
      </w:r>
      <w:r w:rsidR="00D42BE2">
        <w:rPr>
          <w:rFonts w:asciiTheme="minorHAnsi" w:hAnsiTheme="minorHAnsi" w:cstheme="minorHAnsi"/>
          <w:sz w:val="22"/>
          <w:szCs w:val="22"/>
          <w:lang w:val="lt-LT"/>
        </w:rPr>
        <w:t xml:space="preserve">. Programėlėje po apsipirkimo </w:t>
      </w:r>
      <w:r w:rsidR="00D42BE2">
        <w:rPr>
          <w:rFonts w:asciiTheme="minorHAnsi" w:hAnsiTheme="minorHAnsi" w:cstheme="minorHAnsi"/>
          <w:sz w:val="22"/>
          <w:szCs w:val="22"/>
          <w:lang w:val="lt-LT"/>
        </w:rPr>
        <w:lastRenderedPageBreak/>
        <w:t>saugomi ir skaitmeniniai pirkinių kvitai</w:t>
      </w:r>
      <w:r>
        <w:rPr>
          <w:rFonts w:asciiTheme="minorHAnsi" w:hAnsiTheme="minorHAnsi" w:cstheme="minorHAnsi"/>
          <w:sz w:val="22"/>
          <w:szCs w:val="22"/>
          <w:lang w:val="lt-LT"/>
        </w:rPr>
        <w:t>.</w:t>
      </w:r>
      <w:r w:rsidRPr="00913972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Kiekvieną savaitę lojalumo programėlės narių laukia vis nauji kuponai, veikia speciali aplikacijos funkcija – žaidimas „Trink ir laimėk“, kurio metu galima laimėti papildomas nuolaidas produktams.</w:t>
      </w:r>
    </w:p>
    <w:p w14:paraId="6DBE6BCC" w14:textId="01BE4ECC" w:rsidR="006214A1" w:rsidRPr="00026E58" w:rsidRDefault="00705C16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„Lidl Plus“ mobiliąja programėle galima pasinaudoti visose </w:t>
      </w:r>
      <w:r w:rsidRPr="00D87E54">
        <w:rPr>
          <w:rFonts w:asciiTheme="minorHAnsi" w:hAnsiTheme="minorHAnsi" w:cstheme="minorHAnsi"/>
          <w:sz w:val="22"/>
          <w:szCs w:val="22"/>
          <w:lang w:val="lt-LT"/>
        </w:rPr>
        <w:t>69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-iose prekybos tinklo parduotuvėse </w:t>
      </w:r>
      <w:r w:rsidRPr="00705C16">
        <w:rPr>
          <w:rFonts w:asciiTheme="minorHAnsi" w:hAnsiTheme="minorHAnsi" w:cstheme="minorHAnsi"/>
          <w:sz w:val="22"/>
          <w:szCs w:val="22"/>
          <w:lang w:val="lt-LT"/>
        </w:rPr>
        <w:t>26-uose šalies miestuose – 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Nemenčinėje.</w:t>
      </w:r>
    </w:p>
    <w:p w14:paraId="28ED09EC" w14:textId="77777777" w:rsidR="002A37F7" w:rsidRPr="004C230C" w:rsidRDefault="002A37F7" w:rsidP="006214A1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4C230C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4C230C">
        <w:rPr>
          <w:rFonts w:ascii="Calibri" w:hAnsi="Calibri"/>
          <w:bCs/>
          <w:sz w:val="20"/>
          <w:szCs w:val="20"/>
          <w:lang w:val="lt-LT"/>
        </w:rPr>
        <w:br/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</w:r>
      <w:hyperlink r:id="rId9" w:history="1">
        <w:r w:rsidR="00BF1690" w:rsidRPr="004C230C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EB08" w14:textId="77777777" w:rsidR="00062070" w:rsidRDefault="00062070">
      <w:r>
        <w:separator/>
      </w:r>
    </w:p>
  </w:endnote>
  <w:endnote w:type="continuationSeparator" w:id="0">
    <w:p w14:paraId="6BC09EBE" w14:textId="77777777" w:rsidR="00062070" w:rsidRDefault="0006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AD5D" w14:textId="77777777" w:rsidR="00062070" w:rsidRDefault="00062070">
      <w:r>
        <w:separator/>
      </w:r>
    </w:p>
  </w:footnote>
  <w:footnote w:type="continuationSeparator" w:id="0">
    <w:p w14:paraId="2A548BC4" w14:textId="77777777" w:rsidR="00062070" w:rsidRDefault="0006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332288">
    <w:abstractNumId w:val="1"/>
  </w:num>
  <w:num w:numId="2" w16cid:durableId="1948928796">
    <w:abstractNumId w:val="8"/>
  </w:num>
  <w:num w:numId="3" w16cid:durableId="978802897">
    <w:abstractNumId w:val="7"/>
  </w:num>
  <w:num w:numId="4" w16cid:durableId="1349482860">
    <w:abstractNumId w:val="4"/>
  </w:num>
  <w:num w:numId="5" w16cid:durableId="216552161">
    <w:abstractNumId w:val="0"/>
  </w:num>
  <w:num w:numId="6" w16cid:durableId="306400067">
    <w:abstractNumId w:val="6"/>
  </w:num>
  <w:num w:numId="7" w16cid:durableId="1471628600">
    <w:abstractNumId w:val="5"/>
  </w:num>
  <w:num w:numId="8" w16cid:durableId="592934419">
    <w:abstractNumId w:val="3"/>
  </w:num>
  <w:num w:numId="9" w16cid:durableId="2136485477">
    <w:abstractNumId w:val="9"/>
  </w:num>
  <w:num w:numId="10" w16cid:durableId="1547138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B95"/>
    <w:rsid w:val="00026E58"/>
    <w:rsid w:val="00030F70"/>
    <w:rsid w:val="00031F0A"/>
    <w:rsid w:val="000368C1"/>
    <w:rsid w:val="00036AB7"/>
    <w:rsid w:val="00036F4B"/>
    <w:rsid w:val="00041D7C"/>
    <w:rsid w:val="000423C8"/>
    <w:rsid w:val="00044EBF"/>
    <w:rsid w:val="00050643"/>
    <w:rsid w:val="00051C1A"/>
    <w:rsid w:val="0005215F"/>
    <w:rsid w:val="000536DD"/>
    <w:rsid w:val="00054F3B"/>
    <w:rsid w:val="000552F7"/>
    <w:rsid w:val="000566A5"/>
    <w:rsid w:val="00057159"/>
    <w:rsid w:val="00062070"/>
    <w:rsid w:val="000701FB"/>
    <w:rsid w:val="000706B8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DE6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6BAB"/>
    <w:rsid w:val="00104AED"/>
    <w:rsid w:val="0010652B"/>
    <w:rsid w:val="00107D0A"/>
    <w:rsid w:val="00111442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5556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632"/>
    <w:rsid w:val="00163B48"/>
    <w:rsid w:val="00167EDC"/>
    <w:rsid w:val="00170C99"/>
    <w:rsid w:val="00171960"/>
    <w:rsid w:val="00174E01"/>
    <w:rsid w:val="00177998"/>
    <w:rsid w:val="00181460"/>
    <w:rsid w:val="00182902"/>
    <w:rsid w:val="00184183"/>
    <w:rsid w:val="00184A19"/>
    <w:rsid w:val="00184C19"/>
    <w:rsid w:val="0018531F"/>
    <w:rsid w:val="001862CD"/>
    <w:rsid w:val="00187895"/>
    <w:rsid w:val="00191713"/>
    <w:rsid w:val="00191F0F"/>
    <w:rsid w:val="00193868"/>
    <w:rsid w:val="001972BE"/>
    <w:rsid w:val="001A0C24"/>
    <w:rsid w:val="001A1543"/>
    <w:rsid w:val="001A5B12"/>
    <w:rsid w:val="001A7B5D"/>
    <w:rsid w:val="001A7B6F"/>
    <w:rsid w:val="001B5FA6"/>
    <w:rsid w:val="001B72E5"/>
    <w:rsid w:val="001C0049"/>
    <w:rsid w:val="001C0848"/>
    <w:rsid w:val="001C3DA6"/>
    <w:rsid w:val="001C4A99"/>
    <w:rsid w:val="001C5BCD"/>
    <w:rsid w:val="001C5F13"/>
    <w:rsid w:val="001D1260"/>
    <w:rsid w:val="001D12F4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7D58"/>
    <w:rsid w:val="002047CD"/>
    <w:rsid w:val="002050D8"/>
    <w:rsid w:val="00207424"/>
    <w:rsid w:val="00210A31"/>
    <w:rsid w:val="00212485"/>
    <w:rsid w:val="00214CC4"/>
    <w:rsid w:val="0021549D"/>
    <w:rsid w:val="002157C9"/>
    <w:rsid w:val="00221B0D"/>
    <w:rsid w:val="00222B7A"/>
    <w:rsid w:val="002236CF"/>
    <w:rsid w:val="002242A2"/>
    <w:rsid w:val="00224A0E"/>
    <w:rsid w:val="00225744"/>
    <w:rsid w:val="00230F26"/>
    <w:rsid w:val="00237FEB"/>
    <w:rsid w:val="00240219"/>
    <w:rsid w:val="0024375F"/>
    <w:rsid w:val="002439E1"/>
    <w:rsid w:val="00245B5D"/>
    <w:rsid w:val="00245D42"/>
    <w:rsid w:val="0024702B"/>
    <w:rsid w:val="002474C6"/>
    <w:rsid w:val="00250433"/>
    <w:rsid w:val="002579F7"/>
    <w:rsid w:val="00260EAC"/>
    <w:rsid w:val="00265DF9"/>
    <w:rsid w:val="00270101"/>
    <w:rsid w:val="002757E4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7736"/>
    <w:rsid w:val="002B1DE2"/>
    <w:rsid w:val="002B5ADD"/>
    <w:rsid w:val="002C2E67"/>
    <w:rsid w:val="002C3B7A"/>
    <w:rsid w:val="002C4B3F"/>
    <w:rsid w:val="002C75DA"/>
    <w:rsid w:val="002D4551"/>
    <w:rsid w:val="002E2DC4"/>
    <w:rsid w:val="002E726D"/>
    <w:rsid w:val="002F1BF6"/>
    <w:rsid w:val="002F1EF5"/>
    <w:rsid w:val="002F2357"/>
    <w:rsid w:val="002F2DD1"/>
    <w:rsid w:val="002F2FAB"/>
    <w:rsid w:val="002F4F62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11EF3"/>
    <w:rsid w:val="00312267"/>
    <w:rsid w:val="00313D81"/>
    <w:rsid w:val="0031519B"/>
    <w:rsid w:val="00316BA6"/>
    <w:rsid w:val="00317C8E"/>
    <w:rsid w:val="00321795"/>
    <w:rsid w:val="0032319B"/>
    <w:rsid w:val="003257C0"/>
    <w:rsid w:val="00325FDC"/>
    <w:rsid w:val="00331DF5"/>
    <w:rsid w:val="00333175"/>
    <w:rsid w:val="00336CE4"/>
    <w:rsid w:val="003413EF"/>
    <w:rsid w:val="00341980"/>
    <w:rsid w:val="0034280A"/>
    <w:rsid w:val="00345BA2"/>
    <w:rsid w:val="00354404"/>
    <w:rsid w:val="003568AA"/>
    <w:rsid w:val="003575E8"/>
    <w:rsid w:val="00360CB6"/>
    <w:rsid w:val="00362B84"/>
    <w:rsid w:val="00363F8E"/>
    <w:rsid w:val="003655CB"/>
    <w:rsid w:val="00365615"/>
    <w:rsid w:val="00371DF9"/>
    <w:rsid w:val="00375B7B"/>
    <w:rsid w:val="00376112"/>
    <w:rsid w:val="00377281"/>
    <w:rsid w:val="00380A8C"/>
    <w:rsid w:val="00382C8A"/>
    <w:rsid w:val="00384B5B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43AF"/>
    <w:rsid w:val="003A639A"/>
    <w:rsid w:val="003A69C7"/>
    <w:rsid w:val="003B1DF9"/>
    <w:rsid w:val="003B3F46"/>
    <w:rsid w:val="003C2757"/>
    <w:rsid w:val="003C3F8B"/>
    <w:rsid w:val="003C6276"/>
    <w:rsid w:val="003D029F"/>
    <w:rsid w:val="003D0CD1"/>
    <w:rsid w:val="003D0DF3"/>
    <w:rsid w:val="003D7429"/>
    <w:rsid w:val="003E0C18"/>
    <w:rsid w:val="003E0D0E"/>
    <w:rsid w:val="003F7B49"/>
    <w:rsid w:val="004018B2"/>
    <w:rsid w:val="00402A57"/>
    <w:rsid w:val="004041DA"/>
    <w:rsid w:val="00405680"/>
    <w:rsid w:val="00406AF6"/>
    <w:rsid w:val="00410473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34859"/>
    <w:rsid w:val="00436893"/>
    <w:rsid w:val="004437E6"/>
    <w:rsid w:val="0044535C"/>
    <w:rsid w:val="00456954"/>
    <w:rsid w:val="004605CB"/>
    <w:rsid w:val="00461FF5"/>
    <w:rsid w:val="0046275B"/>
    <w:rsid w:val="00464A02"/>
    <w:rsid w:val="00465023"/>
    <w:rsid w:val="00473E7A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3135"/>
    <w:rsid w:val="004A507A"/>
    <w:rsid w:val="004A587B"/>
    <w:rsid w:val="004A7C33"/>
    <w:rsid w:val="004B3B89"/>
    <w:rsid w:val="004B631A"/>
    <w:rsid w:val="004B75FA"/>
    <w:rsid w:val="004C230C"/>
    <w:rsid w:val="004C23EE"/>
    <w:rsid w:val="004C2756"/>
    <w:rsid w:val="004C2D71"/>
    <w:rsid w:val="004C63F3"/>
    <w:rsid w:val="004C7E80"/>
    <w:rsid w:val="004D070E"/>
    <w:rsid w:val="004D3A1F"/>
    <w:rsid w:val="004D5BFF"/>
    <w:rsid w:val="004E1621"/>
    <w:rsid w:val="004E17B5"/>
    <w:rsid w:val="004E248C"/>
    <w:rsid w:val="004E2FAA"/>
    <w:rsid w:val="004E7C6D"/>
    <w:rsid w:val="004F03E4"/>
    <w:rsid w:val="004F388B"/>
    <w:rsid w:val="004F5047"/>
    <w:rsid w:val="004F53E1"/>
    <w:rsid w:val="0050201A"/>
    <w:rsid w:val="00504572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338FF"/>
    <w:rsid w:val="00541101"/>
    <w:rsid w:val="0054133F"/>
    <w:rsid w:val="00542561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72D06"/>
    <w:rsid w:val="005773C6"/>
    <w:rsid w:val="0057774B"/>
    <w:rsid w:val="005802C5"/>
    <w:rsid w:val="005814FC"/>
    <w:rsid w:val="00582B4A"/>
    <w:rsid w:val="00583D3B"/>
    <w:rsid w:val="0058439C"/>
    <w:rsid w:val="00587B97"/>
    <w:rsid w:val="00591858"/>
    <w:rsid w:val="0059418E"/>
    <w:rsid w:val="0059468D"/>
    <w:rsid w:val="00594D41"/>
    <w:rsid w:val="005A3C61"/>
    <w:rsid w:val="005A5738"/>
    <w:rsid w:val="005A5FF7"/>
    <w:rsid w:val="005B2889"/>
    <w:rsid w:val="005B2E6C"/>
    <w:rsid w:val="005B3AA5"/>
    <w:rsid w:val="005B6A9C"/>
    <w:rsid w:val="005B716F"/>
    <w:rsid w:val="005C21FA"/>
    <w:rsid w:val="005C3D4B"/>
    <w:rsid w:val="005D25AC"/>
    <w:rsid w:val="005D2AD8"/>
    <w:rsid w:val="005D55BC"/>
    <w:rsid w:val="005E5B00"/>
    <w:rsid w:val="005F1D0C"/>
    <w:rsid w:val="005F2242"/>
    <w:rsid w:val="005F544F"/>
    <w:rsid w:val="005F5862"/>
    <w:rsid w:val="00601526"/>
    <w:rsid w:val="00603E1D"/>
    <w:rsid w:val="00607217"/>
    <w:rsid w:val="00610592"/>
    <w:rsid w:val="00611E52"/>
    <w:rsid w:val="00612503"/>
    <w:rsid w:val="00612CF7"/>
    <w:rsid w:val="006134A1"/>
    <w:rsid w:val="00616B3E"/>
    <w:rsid w:val="006214A1"/>
    <w:rsid w:val="00623266"/>
    <w:rsid w:val="00623F9E"/>
    <w:rsid w:val="0063005F"/>
    <w:rsid w:val="00631226"/>
    <w:rsid w:val="00635416"/>
    <w:rsid w:val="00641B77"/>
    <w:rsid w:val="006443A2"/>
    <w:rsid w:val="006516C8"/>
    <w:rsid w:val="00656470"/>
    <w:rsid w:val="00661040"/>
    <w:rsid w:val="006617A2"/>
    <w:rsid w:val="00666033"/>
    <w:rsid w:val="0066716C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3C09"/>
    <w:rsid w:val="00696C0F"/>
    <w:rsid w:val="006A0D35"/>
    <w:rsid w:val="006A1B81"/>
    <w:rsid w:val="006A4772"/>
    <w:rsid w:val="006A67E3"/>
    <w:rsid w:val="006B0F10"/>
    <w:rsid w:val="006B1E87"/>
    <w:rsid w:val="006C07D9"/>
    <w:rsid w:val="006C2504"/>
    <w:rsid w:val="006C30F7"/>
    <w:rsid w:val="006C3481"/>
    <w:rsid w:val="006C37B7"/>
    <w:rsid w:val="006C7494"/>
    <w:rsid w:val="006E1AD8"/>
    <w:rsid w:val="006F0DF8"/>
    <w:rsid w:val="006F2182"/>
    <w:rsid w:val="006F2C7C"/>
    <w:rsid w:val="006F5349"/>
    <w:rsid w:val="006F57DB"/>
    <w:rsid w:val="006F6F56"/>
    <w:rsid w:val="006F7A60"/>
    <w:rsid w:val="00702B1F"/>
    <w:rsid w:val="00704F63"/>
    <w:rsid w:val="00705C16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2EEE"/>
    <w:rsid w:val="007331F7"/>
    <w:rsid w:val="00733B71"/>
    <w:rsid w:val="00733BBB"/>
    <w:rsid w:val="00736C61"/>
    <w:rsid w:val="00737D85"/>
    <w:rsid w:val="00741929"/>
    <w:rsid w:val="00745F91"/>
    <w:rsid w:val="0075078D"/>
    <w:rsid w:val="00751767"/>
    <w:rsid w:val="007518C4"/>
    <w:rsid w:val="00751CE2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80803"/>
    <w:rsid w:val="00780885"/>
    <w:rsid w:val="00780FE5"/>
    <w:rsid w:val="0078113E"/>
    <w:rsid w:val="00781B2A"/>
    <w:rsid w:val="00781E49"/>
    <w:rsid w:val="00785706"/>
    <w:rsid w:val="00786916"/>
    <w:rsid w:val="00790B73"/>
    <w:rsid w:val="007913B4"/>
    <w:rsid w:val="007925F5"/>
    <w:rsid w:val="00793517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A765B"/>
    <w:rsid w:val="007B2334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30E8"/>
    <w:rsid w:val="007E4765"/>
    <w:rsid w:val="007E7133"/>
    <w:rsid w:val="0080093C"/>
    <w:rsid w:val="00801DE3"/>
    <w:rsid w:val="00803D75"/>
    <w:rsid w:val="008068DA"/>
    <w:rsid w:val="00807650"/>
    <w:rsid w:val="00811486"/>
    <w:rsid w:val="008120E6"/>
    <w:rsid w:val="00812B69"/>
    <w:rsid w:val="00814567"/>
    <w:rsid w:val="008169EE"/>
    <w:rsid w:val="008177B8"/>
    <w:rsid w:val="008201EE"/>
    <w:rsid w:val="00821F27"/>
    <w:rsid w:val="0082729A"/>
    <w:rsid w:val="00830A3C"/>
    <w:rsid w:val="008312F0"/>
    <w:rsid w:val="00831C62"/>
    <w:rsid w:val="00833414"/>
    <w:rsid w:val="00835742"/>
    <w:rsid w:val="00842897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FE6"/>
    <w:rsid w:val="00854864"/>
    <w:rsid w:val="008560B0"/>
    <w:rsid w:val="00856C1A"/>
    <w:rsid w:val="00870371"/>
    <w:rsid w:val="008814D2"/>
    <w:rsid w:val="00883B0B"/>
    <w:rsid w:val="00884FAB"/>
    <w:rsid w:val="0088502D"/>
    <w:rsid w:val="008863E8"/>
    <w:rsid w:val="00890FAB"/>
    <w:rsid w:val="008916A1"/>
    <w:rsid w:val="008918AE"/>
    <w:rsid w:val="008925E0"/>
    <w:rsid w:val="008928E7"/>
    <w:rsid w:val="008957CF"/>
    <w:rsid w:val="008A0BD3"/>
    <w:rsid w:val="008A44A4"/>
    <w:rsid w:val="008A52F6"/>
    <w:rsid w:val="008B02F1"/>
    <w:rsid w:val="008B1B8D"/>
    <w:rsid w:val="008B4331"/>
    <w:rsid w:val="008B7297"/>
    <w:rsid w:val="008B78FB"/>
    <w:rsid w:val="008B7F47"/>
    <w:rsid w:val="008C2A2A"/>
    <w:rsid w:val="008C2B5D"/>
    <w:rsid w:val="008C2EB5"/>
    <w:rsid w:val="008C5C5D"/>
    <w:rsid w:val="008C725A"/>
    <w:rsid w:val="008D1C20"/>
    <w:rsid w:val="008D501C"/>
    <w:rsid w:val="008D51A7"/>
    <w:rsid w:val="008D5541"/>
    <w:rsid w:val="008E05C0"/>
    <w:rsid w:val="008E0FF3"/>
    <w:rsid w:val="008F0191"/>
    <w:rsid w:val="008F107B"/>
    <w:rsid w:val="008F1454"/>
    <w:rsid w:val="008F450D"/>
    <w:rsid w:val="008F7EE5"/>
    <w:rsid w:val="00900D26"/>
    <w:rsid w:val="0090336D"/>
    <w:rsid w:val="00904A29"/>
    <w:rsid w:val="00905093"/>
    <w:rsid w:val="009067A3"/>
    <w:rsid w:val="00906F0E"/>
    <w:rsid w:val="00913972"/>
    <w:rsid w:val="00913FAE"/>
    <w:rsid w:val="00915AF1"/>
    <w:rsid w:val="00917442"/>
    <w:rsid w:val="0092225F"/>
    <w:rsid w:val="009225D5"/>
    <w:rsid w:val="0092390C"/>
    <w:rsid w:val="00924E66"/>
    <w:rsid w:val="00927BCF"/>
    <w:rsid w:val="00932A30"/>
    <w:rsid w:val="009353B9"/>
    <w:rsid w:val="009354D2"/>
    <w:rsid w:val="009360E3"/>
    <w:rsid w:val="009365D2"/>
    <w:rsid w:val="00940D0F"/>
    <w:rsid w:val="00941E30"/>
    <w:rsid w:val="00943F71"/>
    <w:rsid w:val="00946A76"/>
    <w:rsid w:val="0094725A"/>
    <w:rsid w:val="0095004C"/>
    <w:rsid w:val="009504BD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6B1F"/>
    <w:rsid w:val="009678C7"/>
    <w:rsid w:val="00973305"/>
    <w:rsid w:val="00973F3A"/>
    <w:rsid w:val="009745A9"/>
    <w:rsid w:val="0097583D"/>
    <w:rsid w:val="00980E3A"/>
    <w:rsid w:val="00985476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34AE"/>
    <w:rsid w:val="009A6B12"/>
    <w:rsid w:val="009B3851"/>
    <w:rsid w:val="009B7443"/>
    <w:rsid w:val="009B7685"/>
    <w:rsid w:val="009B77E2"/>
    <w:rsid w:val="009C28EB"/>
    <w:rsid w:val="009C3AF3"/>
    <w:rsid w:val="009C503F"/>
    <w:rsid w:val="009C5AB8"/>
    <w:rsid w:val="009D3737"/>
    <w:rsid w:val="009D3D01"/>
    <w:rsid w:val="009D3F44"/>
    <w:rsid w:val="009D5852"/>
    <w:rsid w:val="009D5B0A"/>
    <w:rsid w:val="009D5C25"/>
    <w:rsid w:val="009D7204"/>
    <w:rsid w:val="009E0268"/>
    <w:rsid w:val="009E1ED7"/>
    <w:rsid w:val="009E28BB"/>
    <w:rsid w:val="009E4B4C"/>
    <w:rsid w:val="009E61FF"/>
    <w:rsid w:val="009F0FB7"/>
    <w:rsid w:val="009F1BC0"/>
    <w:rsid w:val="009F2520"/>
    <w:rsid w:val="009F2BA8"/>
    <w:rsid w:val="00A018A0"/>
    <w:rsid w:val="00A029AD"/>
    <w:rsid w:val="00A029EA"/>
    <w:rsid w:val="00A044B8"/>
    <w:rsid w:val="00A10BC3"/>
    <w:rsid w:val="00A11B63"/>
    <w:rsid w:val="00A200D9"/>
    <w:rsid w:val="00A2397F"/>
    <w:rsid w:val="00A32AD3"/>
    <w:rsid w:val="00A34C22"/>
    <w:rsid w:val="00A40866"/>
    <w:rsid w:val="00A40940"/>
    <w:rsid w:val="00A410EA"/>
    <w:rsid w:val="00A45109"/>
    <w:rsid w:val="00A471E9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71213"/>
    <w:rsid w:val="00A74305"/>
    <w:rsid w:val="00A7487A"/>
    <w:rsid w:val="00A756F8"/>
    <w:rsid w:val="00A75C3A"/>
    <w:rsid w:val="00A76DE3"/>
    <w:rsid w:val="00A80AA7"/>
    <w:rsid w:val="00A8413D"/>
    <w:rsid w:val="00A8784D"/>
    <w:rsid w:val="00A925FE"/>
    <w:rsid w:val="00A93A08"/>
    <w:rsid w:val="00A94EF5"/>
    <w:rsid w:val="00AA07EF"/>
    <w:rsid w:val="00AA0A97"/>
    <w:rsid w:val="00AA2A37"/>
    <w:rsid w:val="00AA43E6"/>
    <w:rsid w:val="00AA5747"/>
    <w:rsid w:val="00AA736A"/>
    <w:rsid w:val="00AB3384"/>
    <w:rsid w:val="00AB47B2"/>
    <w:rsid w:val="00AB5D5F"/>
    <w:rsid w:val="00AB5F35"/>
    <w:rsid w:val="00AB79A1"/>
    <w:rsid w:val="00AC5B1F"/>
    <w:rsid w:val="00AC6077"/>
    <w:rsid w:val="00AC6660"/>
    <w:rsid w:val="00AC7471"/>
    <w:rsid w:val="00AC78D1"/>
    <w:rsid w:val="00AD1770"/>
    <w:rsid w:val="00AD5DE7"/>
    <w:rsid w:val="00AD69EB"/>
    <w:rsid w:val="00AD6FDE"/>
    <w:rsid w:val="00AD750F"/>
    <w:rsid w:val="00AE0815"/>
    <w:rsid w:val="00AE4D6E"/>
    <w:rsid w:val="00AE4F81"/>
    <w:rsid w:val="00AE6001"/>
    <w:rsid w:val="00AE6807"/>
    <w:rsid w:val="00AE6E21"/>
    <w:rsid w:val="00AF0A9E"/>
    <w:rsid w:val="00AF34CE"/>
    <w:rsid w:val="00AF54EF"/>
    <w:rsid w:val="00B01F76"/>
    <w:rsid w:val="00B06737"/>
    <w:rsid w:val="00B07179"/>
    <w:rsid w:val="00B11521"/>
    <w:rsid w:val="00B115ED"/>
    <w:rsid w:val="00B1445D"/>
    <w:rsid w:val="00B15707"/>
    <w:rsid w:val="00B22372"/>
    <w:rsid w:val="00B24125"/>
    <w:rsid w:val="00B24C83"/>
    <w:rsid w:val="00B31883"/>
    <w:rsid w:val="00B35063"/>
    <w:rsid w:val="00B36366"/>
    <w:rsid w:val="00B36E40"/>
    <w:rsid w:val="00B40D88"/>
    <w:rsid w:val="00B41F6F"/>
    <w:rsid w:val="00B42CD0"/>
    <w:rsid w:val="00B44AEE"/>
    <w:rsid w:val="00B46716"/>
    <w:rsid w:val="00B473DA"/>
    <w:rsid w:val="00B47AC1"/>
    <w:rsid w:val="00B47B60"/>
    <w:rsid w:val="00B52912"/>
    <w:rsid w:val="00B53836"/>
    <w:rsid w:val="00B56590"/>
    <w:rsid w:val="00B6175D"/>
    <w:rsid w:val="00B625C8"/>
    <w:rsid w:val="00B62802"/>
    <w:rsid w:val="00B66CF4"/>
    <w:rsid w:val="00B67926"/>
    <w:rsid w:val="00B705E7"/>
    <w:rsid w:val="00B763F5"/>
    <w:rsid w:val="00B7766A"/>
    <w:rsid w:val="00B8290D"/>
    <w:rsid w:val="00B83F7A"/>
    <w:rsid w:val="00B854D6"/>
    <w:rsid w:val="00B9237E"/>
    <w:rsid w:val="00B92BA8"/>
    <w:rsid w:val="00B94264"/>
    <w:rsid w:val="00B95058"/>
    <w:rsid w:val="00B96DA2"/>
    <w:rsid w:val="00BA07DB"/>
    <w:rsid w:val="00BA3D09"/>
    <w:rsid w:val="00BA4268"/>
    <w:rsid w:val="00BA646A"/>
    <w:rsid w:val="00BB0053"/>
    <w:rsid w:val="00BB066E"/>
    <w:rsid w:val="00BB0946"/>
    <w:rsid w:val="00BB16A4"/>
    <w:rsid w:val="00BB4EEE"/>
    <w:rsid w:val="00BB78C3"/>
    <w:rsid w:val="00BC0530"/>
    <w:rsid w:val="00BC390F"/>
    <w:rsid w:val="00BC39B8"/>
    <w:rsid w:val="00BC58F4"/>
    <w:rsid w:val="00BD0336"/>
    <w:rsid w:val="00BD1CB6"/>
    <w:rsid w:val="00BD3A8D"/>
    <w:rsid w:val="00BD41C0"/>
    <w:rsid w:val="00BD7AB8"/>
    <w:rsid w:val="00BE3D58"/>
    <w:rsid w:val="00BE5725"/>
    <w:rsid w:val="00BF0AAE"/>
    <w:rsid w:val="00BF10AB"/>
    <w:rsid w:val="00BF1690"/>
    <w:rsid w:val="00BF4157"/>
    <w:rsid w:val="00BF51EF"/>
    <w:rsid w:val="00BF6391"/>
    <w:rsid w:val="00BF6DC4"/>
    <w:rsid w:val="00BF76AE"/>
    <w:rsid w:val="00C05D89"/>
    <w:rsid w:val="00C11F6D"/>
    <w:rsid w:val="00C127F0"/>
    <w:rsid w:val="00C12CD5"/>
    <w:rsid w:val="00C13723"/>
    <w:rsid w:val="00C157D2"/>
    <w:rsid w:val="00C160D4"/>
    <w:rsid w:val="00C16549"/>
    <w:rsid w:val="00C170C0"/>
    <w:rsid w:val="00C17C85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9F5"/>
    <w:rsid w:val="00C33E3F"/>
    <w:rsid w:val="00C35BD3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0C2"/>
    <w:rsid w:val="00C54CE1"/>
    <w:rsid w:val="00C646B3"/>
    <w:rsid w:val="00C712DC"/>
    <w:rsid w:val="00C72339"/>
    <w:rsid w:val="00C80172"/>
    <w:rsid w:val="00C94926"/>
    <w:rsid w:val="00C953B8"/>
    <w:rsid w:val="00C96057"/>
    <w:rsid w:val="00CA20BC"/>
    <w:rsid w:val="00CA2749"/>
    <w:rsid w:val="00CA4DAC"/>
    <w:rsid w:val="00CA55F0"/>
    <w:rsid w:val="00CA74BF"/>
    <w:rsid w:val="00CB71E4"/>
    <w:rsid w:val="00CC005A"/>
    <w:rsid w:val="00CC0581"/>
    <w:rsid w:val="00CC2EF2"/>
    <w:rsid w:val="00CC5993"/>
    <w:rsid w:val="00CD08EC"/>
    <w:rsid w:val="00CD1895"/>
    <w:rsid w:val="00CD1C4F"/>
    <w:rsid w:val="00CD706A"/>
    <w:rsid w:val="00CE2B74"/>
    <w:rsid w:val="00CE4B0D"/>
    <w:rsid w:val="00CE4F41"/>
    <w:rsid w:val="00CE4FA0"/>
    <w:rsid w:val="00CF0633"/>
    <w:rsid w:val="00CF06D0"/>
    <w:rsid w:val="00CF55E8"/>
    <w:rsid w:val="00CF5E19"/>
    <w:rsid w:val="00CF6198"/>
    <w:rsid w:val="00D025A8"/>
    <w:rsid w:val="00D065F9"/>
    <w:rsid w:val="00D06D77"/>
    <w:rsid w:val="00D070C5"/>
    <w:rsid w:val="00D073EC"/>
    <w:rsid w:val="00D07A5D"/>
    <w:rsid w:val="00D13F97"/>
    <w:rsid w:val="00D15C6C"/>
    <w:rsid w:val="00D20608"/>
    <w:rsid w:val="00D20696"/>
    <w:rsid w:val="00D22734"/>
    <w:rsid w:val="00D312A9"/>
    <w:rsid w:val="00D355FF"/>
    <w:rsid w:val="00D42BE2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66AA"/>
    <w:rsid w:val="00D72B74"/>
    <w:rsid w:val="00D82CD9"/>
    <w:rsid w:val="00D833BD"/>
    <w:rsid w:val="00D8365A"/>
    <w:rsid w:val="00D83F91"/>
    <w:rsid w:val="00D843E9"/>
    <w:rsid w:val="00D87CFA"/>
    <w:rsid w:val="00D87E54"/>
    <w:rsid w:val="00D93D76"/>
    <w:rsid w:val="00D94E6A"/>
    <w:rsid w:val="00D95145"/>
    <w:rsid w:val="00D95B95"/>
    <w:rsid w:val="00D96517"/>
    <w:rsid w:val="00DA0095"/>
    <w:rsid w:val="00DA4A70"/>
    <w:rsid w:val="00DA4EE9"/>
    <w:rsid w:val="00DA5232"/>
    <w:rsid w:val="00DB11F9"/>
    <w:rsid w:val="00DB1B93"/>
    <w:rsid w:val="00DB1F58"/>
    <w:rsid w:val="00DB23ED"/>
    <w:rsid w:val="00DB4EC6"/>
    <w:rsid w:val="00DB6BB0"/>
    <w:rsid w:val="00DC4707"/>
    <w:rsid w:val="00DC755E"/>
    <w:rsid w:val="00DD1AC5"/>
    <w:rsid w:val="00DD2FA4"/>
    <w:rsid w:val="00DD77CA"/>
    <w:rsid w:val="00DE2943"/>
    <w:rsid w:val="00DE2993"/>
    <w:rsid w:val="00DE58D1"/>
    <w:rsid w:val="00DE6BA9"/>
    <w:rsid w:val="00DE7FEA"/>
    <w:rsid w:val="00DF05E7"/>
    <w:rsid w:val="00DF36B5"/>
    <w:rsid w:val="00E04DF2"/>
    <w:rsid w:val="00E05BEF"/>
    <w:rsid w:val="00E07045"/>
    <w:rsid w:val="00E11C12"/>
    <w:rsid w:val="00E1339D"/>
    <w:rsid w:val="00E208E3"/>
    <w:rsid w:val="00E20FEA"/>
    <w:rsid w:val="00E220FA"/>
    <w:rsid w:val="00E2482B"/>
    <w:rsid w:val="00E24956"/>
    <w:rsid w:val="00E25D64"/>
    <w:rsid w:val="00E354FD"/>
    <w:rsid w:val="00E43C61"/>
    <w:rsid w:val="00E44627"/>
    <w:rsid w:val="00E5341E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E6D"/>
    <w:rsid w:val="00E869DC"/>
    <w:rsid w:val="00E86D37"/>
    <w:rsid w:val="00E902EE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40CD"/>
    <w:rsid w:val="00EB498B"/>
    <w:rsid w:val="00EB5780"/>
    <w:rsid w:val="00EB7B55"/>
    <w:rsid w:val="00EC1FBA"/>
    <w:rsid w:val="00ED1700"/>
    <w:rsid w:val="00ED2153"/>
    <w:rsid w:val="00ED2E68"/>
    <w:rsid w:val="00ED2F6B"/>
    <w:rsid w:val="00ED6FEF"/>
    <w:rsid w:val="00EE1468"/>
    <w:rsid w:val="00EE5A25"/>
    <w:rsid w:val="00EF1DEC"/>
    <w:rsid w:val="00EF4DF9"/>
    <w:rsid w:val="00EF61D8"/>
    <w:rsid w:val="00EF631C"/>
    <w:rsid w:val="00EF6A5D"/>
    <w:rsid w:val="00EF711F"/>
    <w:rsid w:val="00F038A7"/>
    <w:rsid w:val="00F075D1"/>
    <w:rsid w:val="00F1065B"/>
    <w:rsid w:val="00F10C14"/>
    <w:rsid w:val="00F11144"/>
    <w:rsid w:val="00F12035"/>
    <w:rsid w:val="00F12706"/>
    <w:rsid w:val="00F1323E"/>
    <w:rsid w:val="00F138A7"/>
    <w:rsid w:val="00F170BA"/>
    <w:rsid w:val="00F21D66"/>
    <w:rsid w:val="00F22F34"/>
    <w:rsid w:val="00F24BCB"/>
    <w:rsid w:val="00F261F0"/>
    <w:rsid w:val="00F30DBA"/>
    <w:rsid w:val="00F341BB"/>
    <w:rsid w:val="00F34670"/>
    <w:rsid w:val="00F34927"/>
    <w:rsid w:val="00F356EC"/>
    <w:rsid w:val="00F3656F"/>
    <w:rsid w:val="00F43ADC"/>
    <w:rsid w:val="00F44B2B"/>
    <w:rsid w:val="00F461F8"/>
    <w:rsid w:val="00F50367"/>
    <w:rsid w:val="00F50CB2"/>
    <w:rsid w:val="00F51518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0FE2"/>
    <w:rsid w:val="00F7151E"/>
    <w:rsid w:val="00F71AB1"/>
    <w:rsid w:val="00F7524B"/>
    <w:rsid w:val="00F80059"/>
    <w:rsid w:val="00F80A0A"/>
    <w:rsid w:val="00F829B9"/>
    <w:rsid w:val="00F83CC0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C0F73"/>
    <w:rsid w:val="00FC20D7"/>
    <w:rsid w:val="00FC4121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8FA"/>
    <w:rsid w:val="00FE5A3B"/>
    <w:rsid w:val="00FE73BA"/>
    <w:rsid w:val="00FE7B55"/>
    <w:rsid w:val="00FE7EDB"/>
    <w:rsid w:val="00FF021A"/>
    <w:rsid w:val="00FF0EAA"/>
    <w:rsid w:val="00FF4EEC"/>
    <w:rsid w:val="00FF5798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l.lt/lidl-plus/partneriu-pasiulyma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iva.serpkova@lidl.l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2922</Words>
  <Characters>1666</Characters>
  <Application>Microsoft Office Word</Application>
  <DocSecurity>0</DocSecurity>
  <Lines>13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Greta Jankaitytė</cp:lastModifiedBy>
  <cp:revision>58</cp:revision>
  <cp:lastPrinted>2017-05-17T10:42:00Z</cp:lastPrinted>
  <dcterms:created xsi:type="dcterms:W3CDTF">2021-12-01T06:58:00Z</dcterms:created>
  <dcterms:modified xsi:type="dcterms:W3CDTF">2023-06-02T11:11:00Z</dcterms:modified>
</cp:coreProperties>
</file>