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B052" w14:textId="77777777" w:rsidR="008C7126" w:rsidRDefault="00B86BBB">
      <w:pPr>
        <w:spacing w:line="276" w:lineRule="auto"/>
        <w:jc w:val="both"/>
      </w:pPr>
      <w:r>
        <w:rPr>
          <w:rFonts w:ascii="Arial" w:eastAsia="Arial" w:hAnsi="Arial" w:cs="Arial"/>
          <w:b/>
          <w:sz w:val="16"/>
          <w:szCs w:val="16"/>
        </w:rPr>
        <w:t>Pranešimas žiniasklaidai</w:t>
      </w:r>
    </w:p>
    <w:p w14:paraId="30E4D393" w14:textId="46B7A524" w:rsidR="001F0D06" w:rsidRDefault="569D2C09" w:rsidP="63E1DA86">
      <w:pPr>
        <w:spacing w:line="276" w:lineRule="auto"/>
        <w:jc w:val="both"/>
        <w:rPr>
          <w:rFonts w:ascii="Arial" w:eastAsia="Arial" w:hAnsi="Arial" w:cs="Arial"/>
          <w:b/>
          <w:bCs/>
          <w:color w:val="00B050"/>
          <w:sz w:val="28"/>
          <w:szCs w:val="28"/>
        </w:rPr>
      </w:pPr>
      <w:r w:rsidRPr="75912F50">
        <w:rPr>
          <w:rFonts w:ascii="Arial" w:eastAsia="Arial" w:hAnsi="Arial" w:cs="Arial"/>
          <w:sz w:val="16"/>
          <w:szCs w:val="16"/>
        </w:rPr>
        <w:t xml:space="preserve">2023 </w:t>
      </w:r>
      <w:r w:rsidR="006E179B" w:rsidRPr="75912F50">
        <w:rPr>
          <w:rFonts w:ascii="Arial" w:eastAsia="Arial" w:hAnsi="Arial" w:cs="Arial"/>
          <w:sz w:val="16"/>
          <w:szCs w:val="16"/>
        </w:rPr>
        <w:t xml:space="preserve">spalio </w:t>
      </w:r>
      <w:r w:rsidR="622A6E50" w:rsidRPr="75912F50">
        <w:rPr>
          <w:rFonts w:ascii="Arial" w:eastAsia="Arial" w:hAnsi="Arial" w:cs="Arial"/>
          <w:sz w:val="16"/>
          <w:szCs w:val="16"/>
        </w:rPr>
        <w:t>1</w:t>
      </w:r>
      <w:r w:rsidR="56B95C1B" w:rsidRPr="75912F50">
        <w:rPr>
          <w:rFonts w:ascii="Arial" w:eastAsia="Arial" w:hAnsi="Arial" w:cs="Arial"/>
          <w:sz w:val="16"/>
          <w:szCs w:val="16"/>
        </w:rPr>
        <w:t>8</w:t>
      </w:r>
      <w:r w:rsidR="622A6E50" w:rsidRPr="75912F50">
        <w:rPr>
          <w:rFonts w:ascii="Arial" w:eastAsia="Arial" w:hAnsi="Arial" w:cs="Arial"/>
          <w:sz w:val="16"/>
          <w:szCs w:val="16"/>
        </w:rPr>
        <w:t xml:space="preserve"> </w:t>
      </w:r>
      <w:r w:rsidRPr="75912F50">
        <w:rPr>
          <w:rFonts w:ascii="Arial" w:eastAsia="Arial" w:hAnsi="Arial" w:cs="Arial"/>
          <w:sz w:val="16"/>
          <w:szCs w:val="16"/>
        </w:rPr>
        <w:t xml:space="preserve">d. </w:t>
      </w:r>
      <w:r w:rsidR="65C304CA"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</w:t>
      </w:r>
    </w:p>
    <w:p w14:paraId="74370E8F" w14:textId="7B22FB5E" w:rsidR="5432FEFF" w:rsidRDefault="00AA5947" w:rsidP="75912F50">
      <w:pPr>
        <w:spacing w:line="254" w:lineRule="auto"/>
        <w:jc w:val="center"/>
        <w:rPr>
          <w:rFonts w:ascii="Arial" w:eastAsia="Arial" w:hAnsi="Arial" w:cs="Arial"/>
          <w:b/>
          <w:bCs/>
          <w:color w:val="00B050"/>
          <w:sz w:val="28"/>
          <w:szCs w:val="28"/>
        </w:rPr>
      </w:pPr>
      <w:r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>S</w:t>
      </w:r>
      <w:r w:rsidR="5A70DE61"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>kirtuk</w:t>
      </w:r>
      <w:r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>ai naršyklėje</w:t>
      </w:r>
      <w:r w:rsidR="5A70DE61"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</w:t>
      </w:r>
      <w:r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>su</w:t>
      </w:r>
      <w:r w:rsidR="5A70DE61"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lėtina kompiuterį </w:t>
      </w:r>
      <w:r w:rsidR="5A70DE61" w:rsidRPr="75912F50">
        <w:rPr>
          <w:rFonts w:ascii="Arial" w:eastAsia="Arial" w:hAnsi="Arial" w:cs="Arial"/>
          <w:b/>
          <w:bCs/>
          <w:color w:val="00B050"/>
        </w:rPr>
        <w:t>–</w:t>
      </w:r>
      <w:r w:rsidR="5A70DE61" w:rsidRPr="75912F50">
        <w:rPr>
          <w:rFonts w:ascii="Arial" w:eastAsia="Arial" w:hAnsi="Arial" w:cs="Arial"/>
          <w:b/>
          <w:bCs/>
          <w:color w:val="00B050"/>
          <w:sz w:val="28"/>
          <w:szCs w:val="28"/>
        </w:rPr>
        <w:t xml:space="preserve"> mitas ar tiesa?</w:t>
      </w:r>
    </w:p>
    <w:p w14:paraId="26C5C82D" w14:textId="46F99EF0" w:rsidR="008C7126" w:rsidRPr="006C6031" w:rsidRDefault="00131702">
      <w:pPr>
        <w:spacing w:line="254" w:lineRule="auto"/>
        <w:jc w:val="both"/>
      </w:pPr>
      <w:r w:rsidRPr="006C6031">
        <w:rPr>
          <w:rFonts w:ascii="Arial" w:eastAsia="Arial" w:hAnsi="Arial" w:cs="Arial"/>
          <w:b/>
          <w:color w:val="000000"/>
          <w:sz w:val="16"/>
          <w:szCs w:val="16"/>
        </w:rPr>
        <w:t>Taip lengviau</w:t>
      </w:r>
      <w:r w:rsidR="00B86BBB" w:rsidRPr="006C6031">
        <w:rPr>
          <w:rFonts w:ascii="Arial" w:eastAsia="Arial" w:hAnsi="Arial" w:cs="Arial"/>
          <w:b/>
          <w:color w:val="000000"/>
          <w:sz w:val="16"/>
          <w:szCs w:val="16"/>
        </w:rPr>
        <w:t>:</w:t>
      </w:r>
      <w:r w:rsidRPr="006C6031">
        <w:rPr>
          <w:rFonts w:ascii="Arial" w:eastAsia="Arial" w:hAnsi="Arial" w:cs="Arial"/>
          <w:b/>
          <w:color w:val="000000"/>
          <w:sz w:val="16"/>
          <w:szCs w:val="16"/>
        </w:rPr>
        <w:t xml:space="preserve"> greitasis skaitymas</w:t>
      </w:r>
    </w:p>
    <w:tbl>
      <w:tblPr>
        <w:tblStyle w:val="a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8C7126" w14:paraId="2A0DBA1C" w14:textId="77777777" w:rsidTr="75912F50"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52169" w14:textId="600F6740" w:rsidR="008C7126" w:rsidRPr="006E179B" w:rsidRDefault="020DB502" w:rsidP="75912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14" w:hanging="357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Didelis kiekis vienu metu atidarytų skirtukų </w:t>
            </w:r>
            <w:r w:rsidR="00DA1418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interneto naršyklėje </w:t>
            </w:r>
            <w:r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gali </w:t>
            </w:r>
            <w:r w:rsidR="00DA1418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sulėtinti kompiuterį</w:t>
            </w:r>
            <w:r w:rsidR="2FF34AD7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4E2ED662" w14:textId="427F6D7C" w:rsidR="008C7126" w:rsidRDefault="00DA1418" w:rsidP="75912F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14" w:hanging="357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</w:t>
            </w:r>
            <w:r w:rsidR="020DB502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jungus „Miego skirtukų“ funkciją kurį laiką </w:t>
            </w:r>
            <w:r w:rsidR="0F947DA4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</w:t>
            </w:r>
            <w:r w:rsidR="020DB502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naudoti skirtukai bus sustabdyti ir taip sumažins kompiuterio apkrovą.</w:t>
            </w:r>
          </w:p>
          <w:p w14:paraId="6D74D89D" w14:textId="23050B3C" w:rsidR="007A608A" w:rsidRPr="007A608A" w:rsidRDefault="020DB502" w:rsidP="5432FE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„Žymių“ (angl. </w:t>
            </w:r>
            <w:r w:rsidR="67B15486"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75912F5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ookmarks) funkcija leis vienu mygtuko paspaudimu atverti dažniausiai naudojamus skirtukus.</w:t>
            </w:r>
          </w:p>
        </w:tc>
      </w:tr>
    </w:tbl>
    <w:p w14:paraId="672A6659" w14:textId="77777777" w:rsidR="008C7126" w:rsidRPr="006E179B" w:rsidRDefault="008C7126">
      <w:pPr>
        <w:spacing w:line="254" w:lineRule="auto"/>
        <w:jc w:val="both"/>
        <w:rPr>
          <w:rFonts w:ascii="Arial" w:eastAsia="Arial" w:hAnsi="Arial" w:cs="Arial"/>
          <w:b/>
        </w:rPr>
      </w:pPr>
    </w:p>
    <w:p w14:paraId="4FE01B26" w14:textId="63C77452" w:rsidR="00B62953" w:rsidRPr="006E179B" w:rsidRDefault="006E179B" w:rsidP="63E1DA86">
      <w:pPr>
        <w:spacing w:line="254" w:lineRule="auto"/>
        <w:jc w:val="both"/>
        <w:rPr>
          <w:rFonts w:ascii="Arial" w:eastAsia="Arial" w:hAnsi="Arial" w:cs="Arial"/>
          <w:b/>
          <w:bCs/>
        </w:rPr>
      </w:pPr>
      <w:r w:rsidRPr="75912F50">
        <w:rPr>
          <w:rFonts w:ascii="Arial" w:eastAsia="Arial" w:hAnsi="Arial" w:cs="Arial"/>
          <w:b/>
          <w:bCs/>
        </w:rPr>
        <w:t>Net 64 proc. interneto naudotojų naršyklėje vienu metu yra atsidar</w:t>
      </w:r>
      <w:r w:rsidR="00860C46" w:rsidRPr="75912F50">
        <w:rPr>
          <w:rFonts w:ascii="Arial" w:eastAsia="Arial" w:hAnsi="Arial" w:cs="Arial"/>
          <w:b/>
          <w:bCs/>
        </w:rPr>
        <w:t>ę</w:t>
      </w:r>
      <w:r w:rsidRPr="75912F50">
        <w:rPr>
          <w:rFonts w:ascii="Arial" w:eastAsia="Arial" w:hAnsi="Arial" w:cs="Arial"/>
          <w:b/>
          <w:bCs/>
        </w:rPr>
        <w:t xml:space="preserve"> daugiau </w:t>
      </w:r>
      <w:r w:rsidR="7BD8C513" w:rsidRPr="75912F50">
        <w:rPr>
          <w:rFonts w:ascii="Arial" w:eastAsia="Arial" w:hAnsi="Arial" w:cs="Arial"/>
          <w:b/>
          <w:bCs/>
        </w:rPr>
        <w:t>kaip</w:t>
      </w:r>
      <w:r w:rsidRPr="75912F50">
        <w:rPr>
          <w:rFonts w:ascii="Arial" w:eastAsia="Arial" w:hAnsi="Arial" w:cs="Arial"/>
          <w:b/>
          <w:bCs/>
        </w:rPr>
        <w:t xml:space="preserve"> 11 aktyvių skirtukų, o </w:t>
      </w:r>
      <w:r w:rsidR="00DA1418" w:rsidRPr="75912F50">
        <w:rPr>
          <w:rFonts w:ascii="Arial" w:eastAsia="Arial" w:hAnsi="Arial" w:cs="Arial"/>
          <w:b/>
          <w:bCs/>
        </w:rPr>
        <w:t>beveik pusė</w:t>
      </w:r>
      <w:r w:rsidRPr="75912F50">
        <w:rPr>
          <w:rFonts w:ascii="Arial" w:eastAsia="Arial" w:hAnsi="Arial" w:cs="Arial"/>
          <w:b/>
          <w:bCs/>
        </w:rPr>
        <w:t xml:space="preserve"> – </w:t>
      </w:r>
      <w:r w:rsidR="00DA1418" w:rsidRPr="75912F50">
        <w:rPr>
          <w:rFonts w:ascii="Arial" w:eastAsia="Arial" w:hAnsi="Arial" w:cs="Arial"/>
          <w:b/>
          <w:bCs/>
        </w:rPr>
        <w:t xml:space="preserve">daugiau kaip </w:t>
      </w:r>
      <w:r w:rsidRPr="75912F50">
        <w:rPr>
          <w:rFonts w:ascii="Arial" w:eastAsia="Arial" w:hAnsi="Arial" w:cs="Arial"/>
          <w:b/>
          <w:bCs/>
        </w:rPr>
        <w:t>20</w:t>
      </w:r>
      <w:r w:rsidR="1487B03C" w:rsidRPr="75912F50">
        <w:rPr>
          <w:rFonts w:ascii="Arial" w:eastAsia="Arial" w:hAnsi="Arial" w:cs="Arial"/>
          <w:b/>
          <w:bCs/>
        </w:rPr>
        <w:t>, rodo prieš kelerius metus atliktas tyrimas</w:t>
      </w:r>
      <w:r w:rsidRPr="75912F50">
        <w:rPr>
          <w:rFonts w:ascii="Arial" w:eastAsia="Arial" w:hAnsi="Arial" w:cs="Arial"/>
          <w:b/>
          <w:bCs/>
        </w:rPr>
        <w:t xml:space="preserve">. </w:t>
      </w:r>
      <w:r w:rsidR="00FC4118" w:rsidRPr="75912F50">
        <w:rPr>
          <w:rFonts w:ascii="Arial" w:eastAsia="Arial" w:hAnsi="Arial" w:cs="Arial"/>
          <w:b/>
          <w:bCs/>
        </w:rPr>
        <w:t>Deja</w:t>
      </w:r>
      <w:r w:rsidRPr="75912F50">
        <w:rPr>
          <w:rFonts w:ascii="Arial" w:eastAsia="Arial" w:hAnsi="Arial" w:cs="Arial"/>
          <w:b/>
          <w:bCs/>
        </w:rPr>
        <w:t>, toks kiekis vienu metu atidarytų skirtukų gali nemenkai apsunk</w:t>
      </w:r>
      <w:r w:rsidR="45AF540C" w:rsidRPr="75912F50">
        <w:rPr>
          <w:rFonts w:ascii="Arial" w:eastAsia="Arial" w:hAnsi="Arial" w:cs="Arial"/>
          <w:b/>
          <w:bCs/>
        </w:rPr>
        <w:t>in</w:t>
      </w:r>
      <w:r w:rsidRPr="75912F50">
        <w:rPr>
          <w:rFonts w:ascii="Arial" w:eastAsia="Arial" w:hAnsi="Arial" w:cs="Arial"/>
          <w:b/>
          <w:bCs/>
        </w:rPr>
        <w:t>ti naršym</w:t>
      </w:r>
      <w:r w:rsidR="00DA1418" w:rsidRPr="75912F50">
        <w:rPr>
          <w:rFonts w:ascii="Arial" w:eastAsia="Arial" w:hAnsi="Arial" w:cs="Arial"/>
          <w:b/>
          <w:bCs/>
        </w:rPr>
        <w:t>ą</w:t>
      </w:r>
      <w:r w:rsidR="001503B4" w:rsidRPr="75912F50">
        <w:rPr>
          <w:rFonts w:ascii="Arial" w:eastAsia="Arial" w:hAnsi="Arial" w:cs="Arial"/>
          <w:b/>
          <w:bCs/>
        </w:rPr>
        <w:t xml:space="preserve">. </w:t>
      </w:r>
      <w:r w:rsidR="002E5AE5" w:rsidRPr="75912F50">
        <w:rPr>
          <w:rFonts w:ascii="Arial" w:eastAsia="Arial" w:hAnsi="Arial" w:cs="Arial"/>
          <w:b/>
          <w:bCs/>
        </w:rPr>
        <w:t xml:space="preserve">Savo darbui pritaikyti </w:t>
      </w:r>
      <w:r w:rsidRPr="75912F50">
        <w:rPr>
          <w:rFonts w:ascii="Arial" w:eastAsia="Arial" w:hAnsi="Arial" w:cs="Arial"/>
          <w:b/>
          <w:bCs/>
        </w:rPr>
        <w:t>naršykl</w:t>
      </w:r>
      <w:r w:rsidR="006754FA" w:rsidRPr="75912F50">
        <w:rPr>
          <w:rFonts w:ascii="Arial" w:eastAsia="Arial" w:hAnsi="Arial" w:cs="Arial"/>
          <w:b/>
          <w:bCs/>
        </w:rPr>
        <w:t>ę</w:t>
      </w:r>
      <w:r w:rsidR="002E5AE5" w:rsidRPr="75912F50">
        <w:rPr>
          <w:rFonts w:ascii="Arial" w:eastAsia="Arial" w:hAnsi="Arial" w:cs="Arial"/>
          <w:b/>
          <w:bCs/>
        </w:rPr>
        <w:t xml:space="preserve"> taip</w:t>
      </w:r>
      <w:r w:rsidRPr="75912F50">
        <w:rPr>
          <w:rFonts w:ascii="Arial" w:eastAsia="Arial" w:hAnsi="Arial" w:cs="Arial"/>
          <w:b/>
          <w:bCs/>
        </w:rPr>
        <w:t>, kad na</w:t>
      </w:r>
      <w:r w:rsidR="0024EEAD" w:rsidRPr="75912F50">
        <w:rPr>
          <w:rFonts w:ascii="Arial" w:eastAsia="Arial" w:hAnsi="Arial" w:cs="Arial"/>
          <w:b/>
          <w:bCs/>
        </w:rPr>
        <w:t>udoji</w:t>
      </w:r>
      <w:r w:rsidRPr="75912F50">
        <w:rPr>
          <w:rFonts w:ascii="Arial" w:eastAsia="Arial" w:hAnsi="Arial" w:cs="Arial"/>
          <w:b/>
          <w:bCs/>
        </w:rPr>
        <w:t>mas</w:t>
      </w:r>
      <w:r w:rsidR="0024EEAD" w:rsidRPr="75912F50">
        <w:rPr>
          <w:rFonts w:ascii="Arial" w:eastAsia="Arial" w:hAnsi="Arial" w:cs="Arial"/>
          <w:b/>
          <w:bCs/>
        </w:rPr>
        <w:t>is internetu</w:t>
      </w:r>
      <w:r w:rsidRPr="75912F50">
        <w:rPr>
          <w:rFonts w:ascii="Arial" w:eastAsia="Arial" w:hAnsi="Arial" w:cs="Arial"/>
          <w:b/>
          <w:bCs/>
        </w:rPr>
        <w:t xml:space="preserve"> bū</w:t>
      </w:r>
      <w:r w:rsidR="00455D90" w:rsidRPr="75912F50">
        <w:rPr>
          <w:rFonts w:ascii="Arial" w:eastAsia="Arial" w:hAnsi="Arial" w:cs="Arial"/>
          <w:b/>
          <w:bCs/>
        </w:rPr>
        <w:t>tų kuo patogesnis</w:t>
      </w:r>
      <w:r w:rsidR="6227FFC6" w:rsidRPr="75912F50">
        <w:rPr>
          <w:rFonts w:ascii="Arial" w:eastAsia="Arial" w:hAnsi="Arial" w:cs="Arial"/>
          <w:b/>
          <w:bCs/>
        </w:rPr>
        <w:t>,</w:t>
      </w:r>
      <w:r w:rsidR="00455D90" w:rsidRPr="75912F50">
        <w:rPr>
          <w:rFonts w:ascii="Arial" w:eastAsia="Arial" w:hAnsi="Arial" w:cs="Arial"/>
          <w:b/>
          <w:bCs/>
        </w:rPr>
        <w:t xml:space="preserve"> </w:t>
      </w:r>
      <w:r w:rsidR="002E5AE5" w:rsidRPr="75912F50">
        <w:rPr>
          <w:rFonts w:ascii="Arial" w:eastAsia="Arial" w:hAnsi="Arial" w:cs="Arial"/>
          <w:b/>
          <w:bCs/>
        </w:rPr>
        <w:t>yra gana paprasta, tereikia žinoti keletą gudrybių</w:t>
      </w:r>
      <w:r w:rsidR="00455D90" w:rsidRPr="75912F50">
        <w:rPr>
          <w:rFonts w:ascii="Arial" w:eastAsia="Arial" w:hAnsi="Arial" w:cs="Arial"/>
          <w:b/>
          <w:bCs/>
        </w:rPr>
        <w:t>.</w:t>
      </w:r>
    </w:p>
    <w:p w14:paraId="2154BFA4" w14:textId="4D86777A" w:rsidR="001340DB" w:rsidRPr="006E179B" w:rsidRDefault="569D2C09">
      <w:pPr>
        <w:spacing w:line="254" w:lineRule="auto"/>
        <w:jc w:val="both"/>
        <w:rPr>
          <w:rFonts w:ascii="Arial" w:eastAsia="Arial" w:hAnsi="Arial" w:cs="Arial"/>
        </w:rPr>
      </w:pPr>
      <w:r w:rsidRPr="75912F50">
        <w:rPr>
          <w:rFonts w:ascii="Arial" w:eastAsia="Arial" w:hAnsi="Arial" w:cs="Arial"/>
        </w:rPr>
        <w:t>„</w:t>
      </w:r>
      <w:r w:rsidR="59C53D00" w:rsidRPr="75912F50">
        <w:rPr>
          <w:rFonts w:ascii="Arial" w:eastAsia="Arial" w:hAnsi="Arial" w:cs="Arial"/>
        </w:rPr>
        <w:t>R</w:t>
      </w:r>
      <w:r w:rsidR="658BAC90" w:rsidRPr="75912F50">
        <w:rPr>
          <w:rFonts w:ascii="Arial" w:eastAsia="Arial" w:hAnsi="Arial" w:cs="Arial"/>
        </w:rPr>
        <w:t xml:space="preserve">ekomenduojamas vienu metu atidarytų skirtukų skaičius yra </w:t>
      </w:r>
      <w:r w:rsidR="72615F2D" w:rsidRPr="75912F50">
        <w:rPr>
          <w:rFonts w:ascii="Arial" w:eastAsia="Arial" w:hAnsi="Arial" w:cs="Arial"/>
        </w:rPr>
        <w:t xml:space="preserve">iki </w:t>
      </w:r>
      <w:r w:rsidR="658BAC90" w:rsidRPr="75912F50">
        <w:rPr>
          <w:rFonts w:ascii="Arial" w:eastAsia="Arial" w:hAnsi="Arial" w:cs="Arial"/>
        </w:rPr>
        <w:t>9. Jei jų gerokai daugiau,</w:t>
      </w:r>
      <w:r w:rsidR="522FD78B" w:rsidRPr="75912F50">
        <w:rPr>
          <w:rFonts w:ascii="Arial" w:eastAsia="Arial" w:hAnsi="Arial" w:cs="Arial"/>
        </w:rPr>
        <w:t xml:space="preserve"> </w:t>
      </w:r>
      <w:r w:rsidR="21C5A89A" w:rsidRPr="75912F50">
        <w:rPr>
          <w:rFonts w:ascii="Arial" w:eastAsia="Arial" w:hAnsi="Arial" w:cs="Arial"/>
        </w:rPr>
        <w:t xml:space="preserve">pirmiausiai </w:t>
      </w:r>
      <w:r w:rsidR="1E7F9A5E" w:rsidRPr="75912F50">
        <w:rPr>
          <w:rFonts w:ascii="Arial" w:eastAsia="Arial" w:hAnsi="Arial" w:cs="Arial"/>
        </w:rPr>
        <w:t xml:space="preserve">tai </w:t>
      </w:r>
      <w:r w:rsidR="522FD78B" w:rsidRPr="75912F50">
        <w:rPr>
          <w:rFonts w:ascii="Arial" w:eastAsia="Arial" w:hAnsi="Arial" w:cs="Arial"/>
        </w:rPr>
        <w:t xml:space="preserve">gali sumažinti </w:t>
      </w:r>
      <w:r w:rsidR="78E97683" w:rsidRPr="75912F50">
        <w:rPr>
          <w:rFonts w:ascii="Arial" w:eastAsia="Arial" w:hAnsi="Arial" w:cs="Arial"/>
        </w:rPr>
        <w:t xml:space="preserve">jūsų </w:t>
      </w:r>
      <w:r w:rsidR="522FD78B" w:rsidRPr="75912F50">
        <w:rPr>
          <w:rFonts w:ascii="Arial" w:eastAsia="Arial" w:hAnsi="Arial" w:cs="Arial"/>
        </w:rPr>
        <w:t>produktyvumą</w:t>
      </w:r>
      <w:r w:rsidR="1B6B6F2C" w:rsidRPr="75912F50">
        <w:rPr>
          <w:rFonts w:ascii="Arial" w:eastAsia="Arial" w:hAnsi="Arial" w:cs="Arial"/>
        </w:rPr>
        <w:t xml:space="preserve"> net iki 40 proc.</w:t>
      </w:r>
      <w:r w:rsidR="522FD78B" w:rsidRPr="75912F50">
        <w:rPr>
          <w:rFonts w:ascii="Arial" w:eastAsia="Arial" w:hAnsi="Arial" w:cs="Arial"/>
        </w:rPr>
        <w:t xml:space="preserve"> – gausybėje </w:t>
      </w:r>
      <w:r w:rsidR="47F2C769" w:rsidRPr="75912F50">
        <w:rPr>
          <w:rFonts w:ascii="Arial" w:eastAsia="Arial" w:hAnsi="Arial" w:cs="Arial"/>
        </w:rPr>
        <w:t>jų</w:t>
      </w:r>
      <w:r w:rsidR="522FD78B" w:rsidRPr="75912F50">
        <w:rPr>
          <w:rFonts w:ascii="Arial" w:eastAsia="Arial" w:hAnsi="Arial" w:cs="Arial"/>
        </w:rPr>
        <w:t xml:space="preserve"> lengva „paklysti“ bei neberasti reikalingos informacijos. </w:t>
      </w:r>
      <w:r w:rsidR="0039424F" w:rsidRPr="75912F50">
        <w:rPr>
          <w:rFonts w:ascii="Arial" w:eastAsia="Arial" w:hAnsi="Arial" w:cs="Arial"/>
        </w:rPr>
        <w:t>T</w:t>
      </w:r>
      <w:r w:rsidR="5E686096" w:rsidRPr="75912F50">
        <w:rPr>
          <w:rFonts w:ascii="Arial" w:eastAsia="Arial" w:hAnsi="Arial" w:cs="Arial"/>
        </w:rPr>
        <w:t>aip naršant</w:t>
      </w:r>
      <w:r w:rsidR="522FD78B" w:rsidRPr="75912F50">
        <w:rPr>
          <w:rFonts w:ascii="Arial" w:eastAsia="Arial" w:hAnsi="Arial" w:cs="Arial"/>
        </w:rPr>
        <w:t xml:space="preserve"> apsunkina</w:t>
      </w:r>
      <w:r w:rsidR="5E686096" w:rsidRPr="75912F50">
        <w:rPr>
          <w:rFonts w:ascii="Arial" w:eastAsia="Arial" w:hAnsi="Arial" w:cs="Arial"/>
        </w:rPr>
        <w:t>mas</w:t>
      </w:r>
      <w:r w:rsidR="522FD78B" w:rsidRPr="75912F50">
        <w:rPr>
          <w:rFonts w:ascii="Arial" w:eastAsia="Arial" w:hAnsi="Arial" w:cs="Arial"/>
        </w:rPr>
        <w:t xml:space="preserve"> ir kompiuterio darb</w:t>
      </w:r>
      <w:r w:rsidR="5E686096" w:rsidRPr="75912F50">
        <w:rPr>
          <w:rFonts w:ascii="Arial" w:eastAsia="Arial" w:hAnsi="Arial" w:cs="Arial"/>
        </w:rPr>
        <w:t>as</w:t>
      </w:r>
      <w:r w:rsidR="202C5165" w:rsidRPr="75912F50">
        <w:rPr>
          <w:rFonts w:ascii="Arial" w:eastAsia="Arial" w:hAnsi="Arial" w:cs="Arial"/>
        </w:rPr>
        <w:t xml:space="preserve">, </w:t>
      </w:r>
      <w:r w:rsidR="5E686096" w:rsidRPr="75912F50">
        <w:rPr>
          <w:rFonts w:ascii="Arial" w:eastAsia="Arial" w:hAnsi="Arial" w:cs="Arial"/>
        </w:rPr>
        <w:t>įrenginys</w:t>
      </w:r>
      <w:r w:rsidR="522FD78B" w:rsidRPr="75912F50">
        <w:rPr>
          <w:rFonts w:ascii="Arial" w:eastAsia="Arial" w:hAnsi="Arial" w:cs="Arial"/>
        </w:rPr>
        <w:t xml:space="preserve"> sulėtėja. Laimei, </w:t>
      </w:r>
      <w:r w:rsidR="08487FFF" w:rsidRPr="75912F50">
        <w:rPr>
          <w:rFonts w:ascii="Arial" w:eastAsia="Arial" w:hAnsi="Arial" w:cs="Arial"/>
        </w:rPr>
        <w:t>interneto</w:t>
      </w:r>
      <w:r w:rsidR="522FD78B" w:rsidRPr="75912F50">
        <w:rPr>
          <w:rFonts w:ascii="Arial" w:eastAsia="Arial" w:hAnsi="Arial" w:cs="Arial"/>
        </w:rPr>
        <w:t xml:space="preserve"> naršyklės tampa vis išmanesnės ir siūlo įrankius, kurie padės valdyti skirtukus</w:t>
      </w:r>
      <w:r w:rsidR="128A1E7E" w:rsidRPr="75912F50">
        <w:rPr>
          <w:rFonts w:ascii="Arial" w:eastAsia="Arial" w:hAnsi="Arial" w:cs="Arial"/>
        </w:rPr>
        <w:t xml:space="preserve">“, – pranešime žiniasklaidai sako </w:t>
      </w:r>
      <w:r w:rsidR="522FD78B" w:rsidRPr="75912F50">
        <w:rPr>
          <w:rFonts w:ascii="Arial" w:eastAsia="Arial" w:hAnsi="Arial" w:cs="Arial"/>
        </w:rPr>
        <w:t>Andrius Archangelskis</w:t>
      </w:r>
      <w:r w:rsidR="706D0CCC" w:rsidRPr="75912F50">
        <w:rPr>
          <w:rFonts w:ascii="Arial" w:eastAsia="Arial" w:hAnsi="Arial" w:cs="Arial"/>
        </w:rPr>
        <w:t xml:space="preserve">, </w:t>
      </w:r>
      <w:r w:rsidR="128A1E7E" w:rsidRPr="75912F50">
        <w:rPr>
          <w:rFonts w:ascii="Arial" w:eastAsia="Arial" w:hAnsi="Arial" w:cs="Arial"/>
        </w:rPr>
        <w:t>„</w:t>
      </w:r>
      <w:r w:rsidR="522FD78B" w:rsidRPr="75912F50">
        <w:rPr>
          <w:rFonts w:ascii="Arial" w:eastAsia="Arial" w:hAnsi="Arial" w:cs="Arial"/>
        </w:rPr>
        <w:t xml:space="preserve">Bitės Profas“. </w:t>
      </w:r>
    </w:p>
    <w:p w14:paraId="7A2F761B" w14:textId="08A6E116" w:rsidR="004920A1" w:rsidRPr="00B33D69" w:rsidRDefault="007A608A">
      <w:pPr>
        <w:spacing w:line="254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Įjunkite „Miego skirtukų“ įrankį</w:t>
      </w:r>
    </w:p>
    <w:p w14:paraId="2844A077" w14:textId="215A0339" w:rsidR="00921025" w:rsidRPr="006E179B" w:rsidRDefault="522FD78B" w:rsidP="0094530E">
      <w:pPr>
        <w:spacing w:line="254" w:lineRule="auto"/>
        <w:jc w:val="both"/>
        <w:rPr>
          <w:rFonts w:ascii="Arial" w:eastAsia="Arial" w:hAnsi="Arial" w:cs="Arial"/>
        </w:rPr>
      </w:pPr>
      <w:r w:rsidRPr="75912F50">
        <w:rPr>
          <w:rFonts w:ascii="Arial" w:eastAsia="Arial" w:hAnsi="Arial" w:cs="Arial"/>
        </w:rPr>
        <w:t>D</w:t>
      </w:r>
      <w:r w:rsidR="085DF08D" w:rsidRPr="75912F50">
        <w:rPr>
          <w:rFonts w:ascii="Arial" w:eastAsia="Arial" w:hAnsi="Arial" w:cs="Arial"/>
        </w:rPr>
        <w:t>alis</w:t>
      </w:r>
      <w:r w:rsidRPr="75912F50">
        <w:rPr>
          <w:rFonts w:ascii="Arial" w:eastAsia="Arial" w:hAnsi="Arial" w:cs="Arial"/>
        </w:rPr>
        <w:t xml:space="preserve"> populiariausių naršyklių siūlo „Miego skirtukų“ (angl. sleeping tabs) funkciją, kuri leidžia sustabdyti skirtukus, kurių jau kurį laiką nenaudojote.</w:t>
      </w:r>
      <w:r w:rsidR="2A7574B8" w:rsidRPr="75912F50">
        <w:rPr>
          <w:rFonts w:ascii="Arial" w:eastAsia="Arial" w:hAnsi="Arial" w:cs="Arial"/>
        </w:rPr>
        <w:t xml:space="preserve"> Anot </w:t>
      </w:r>
      <w:r w:rsidR="0039424F" w:rsidRPr="75912F50">
        <w:rPr>
          <w:rFonts w:ascii="Arial" w:eastAsia="Arial" w:hAnsi="Arial" w:cs="Arial"/>
        </w:rPr>
        <w:t>eksperto</w:t>
      </w:r>
      <w:r w:rsidR="2A7574B8" w:rsidRPr="75912F50">
        <w:rPr>
          <w:rFonts w:ascii="Arial" w:eastAsia="Arial" w:hAnsi="Arial" w:cs="Arial"/>
        </w:rPr>
        <w:t>,</w:t>
      </w:r>
      <w:r w:rsidRPr="75912F50">
        <w:rPr>
          <w:rFonts w:ascii="Arial" w:eastAsia="Arial" w:hAnsi="Arial" w:cs="Arial"/>
        </w:rPr>
        <w:t xml:space="preserve"> </w:t>
      </w:r>
      <w:r w:rsidR="52CD8DBB" w:rsidRPr="75912F50">
        <w:rPr>
          <w:rFonts w:ascii="Arial" w:eastAsia="Arial" w:hAnsi="Arial" w:cs="Arial"/>
        </w:rPr>
        <w:t xml:space="preserve">pasitelkus </w:t>
      </w:r>
      <w:r w:rsidR="2A7574B8" w:rsidRPr="75912F50">
        <w:rPr>
          <w:rFonts w:ascii="Arial" w:eastAsia="Arial" w:hAnsi="Arial" w:cs="Arial"/>
        </w:rPr>
        <w:t xml:space="preserve"> „Miego skirtuk</w:t>
      </w:r>
      <w:r w:rsidR="6BF7138F" w:rsidRPr="75912F50">
        <w:rPr>
          <w:rFonts w:ascii="Arial" w:eastAsia="Arial" w:hAnsi="Arial" w:cs="Arial"/>
        </w:rPr>
        <w:t>ų</w:t>
      </w:r>
      <w:r w:rsidR="2A7574B8" w:rsidRPr="75912F50">
        <w:rPr>
          <w:rFonts w:ascii="Arial" w:eastAsia="Arial" w:hAnsi="Arial" w:cs="Arial"/>
        </w:rPr>
        <w:t>“</w:t>
      </w:r>
      <w:r w:rsidR="2FF6B1A6" w:rsidRPr="75912F50">
        <w:rPr>
          <w:rFonts w:ascii="Arial" w:eastAsia="Arial" w:hAnsi="Arial" w:cs="Arial"/>
        </w:rPr>
        <w:t xml:space="preserve"> </w:t>
      </w:r>
      <w:r w:rsidR="625A370E" w:rsidRPr="75912F50">
        <w:rPr>
          <w:rFonts w:ascii="Arial" w:eastAsia="Arial" w:hAnsi="Arial" w:cs="Arial"/>
        </w:rPr>
        <w:t>įrankį</w:t>
      </w:r>
      <w:r w:rsidR="2A7574B8" w:rsidRPr="75912F50">
        <w:rPr>
          <w:rFonts w:ascii="Arial" w:eastAsia="Arial" w:hAnsi="Arial" w:cs="Arial"/>
        </w:rPr>
        <w:t>, naršyklė neištrina jų turinio, o tik perkelia skirtukus į saugyklą, taip sumažin</w:t>
      </w:r>
      <w:r w:rsidR="107D0166" w:rsidRPr="75912F50">
        <w:rPr>
          <w:rFonts w:ascii="Arial" w:eastAsia="Arial" w:hAnsi="Arial" w:cs="Arial"/>
        </w:rPr>
        <w:t>dama</w:t>
      </w:r>
      <w:r w:rsidR="2A7574B8" w:rsidRPr="75912F50">
        <w:rPr>
          <w:rFonts w:ascii="Arial" w:eastAsia="Arial" w:hAnsi="Arial" w:cs="Arial"/>
        </w:rPr>
        <w:t xml:space="preserve"> kompiuterio apkrovą, todėl tuo metu naudojami skirtukai veikia greitai ir operatyviai.</w:t>
      </w:r>
    </w:p>
    <w:p w14:paraId="14255F2B" w14:textId="409D8BBB" w:rsidR="00CE278B" w:rsidRPr="006E179B" w:rsidRDefault="007A0F91" w:rsidP="5432FEFF">
      <w:pPr>
        <w:spacing w:line="254" w:lineRule="auto"/>
        <w:jc w:val="both"/>
        <w:rPr>
          <w:rFonts w:ascii="Arial" w:eastAsia="Arial" w:hAnsi="Arial" w:cs="Arial"/>
        </w:rPr>
      </w:pPr>
      <w:r w:rsidRPr="5432FEFF">
        <w:rPr>
          <w:rFonts w:ascii="Arial" w:eastAsia="Arial" w:hAnsi="Arial" w:cs="Arial"/>
        </w:rPr>
        <w:t xml:space="preserve">„Norint </w:t>
      </w:r>
      <w:r w:rsidR="00912A3D" w:rsidRPr="5432FEFF">
        <w:rPr>
          <w:rFonts w:ascii="Arial" w:eastAsia="Arial" w:hAnsi="Arial" w:cs="Arial"/>
        </w:rPr>
        <w:t xml:space="preserve">„Google Chrome“ </w:t>
      </w:r>
      <w:r w:rsidRPr="5432FEFF">
        <w:rPr>
          <w:rFonts w:ascii="Arial" w:eastAsia="Arial" w:hAnsi="Arial" w:cs="Arial"/>
        </w:rPr>
        <w:t>įjungti „Miego skirtukų“ funkciją, reikėtų spustelėti tris taškelius, esančius naršykl</w:t>
      </w:r>
      <w:r w:rsidR="7C598B3E" w:rsidRPr="5432FEFF">
        <w:rPr>
          <w:rFonts w:ascii="Arial" w:eastAsia="Arial" w:hAnsi="Arial" w:cs="Arial"/>
        </w:rPr>
        <w:t>ė</w:t>
      </w:r>
      <w:r w:rsidRPr="5432FEFF">
        <w:rPr>
          <w:rFonts w:ascii="Arial" w:eastAsia="Arial" w:hAnsi="Arial" w:cs="Arial"/>
        </w:rPr>
        <w:t xml:space="preserve">s lango viršuje ir pasirinkti </w:t>
      </w:r>
      <w:r w:rsidR="00CD493D" w:rsidRPr="5432FEFF">
        <w:rPr>
          <w:rFonts w:ascii="Arial" w:eastAsia="Arial" w:hAnsi="Arial" w:cs="Arial"/>
        </w:rPr>
        <w:t>„</w:t>
      </w:r>
      <w:r w:rsidR="0B66AB05" w:rsidRPr="5432FEFF">
        <w:rPr>
          <w:rFonts w:ascii="Arial" w:eastAsia="Arial" w:hAnsi="Arial" w:cs="Arial"/>
        </w:rPr>
        <w:t>Daugiau įrankių</w:t>
      </w:r>
      <w:r w:rsidR="00CD493D" w:rsidRPr="5432FEFF">
        <w:rPr>
          <w:rFonts w:ascii="Arial" w:eastAsia="Arial" w:hAnsi="Arial" w:cs="Arial"/>
        </w:rPr>
        <w:t>“</w:t>
      </w:r>
      <w:r w:rsidR="3F8CCB84" w:rsidRPr="5432FEFF">
        <w:rPr>
          <w:rFonts w:ascii="Arial" w:eastAsia="Arial" w:hAnsi="Arial" w:cs="Arial"/>
        </w:rPr>
        <w:t xml:space="preserve"> (angl. More Tools)</w:t>
      </w:r>
      <w:r w:rsidR="00CD493D" w:rsidRPr="5432FEFF">
        <w:rPr>
          <w:rFonts w:ascii="Arial" w:eastAsia="Arial" w:hAnsi="Arial" w:cs="Arial"/>
        </w:rPr>
        <w:t xml:space="preserve"> </w:t>
      </w:r>
      <w:r w:rsidR="1B8B9324" w:rsidRPr="5432FEFF">
        <w:rPr>
          <w:rFonts w:ascii="Arial" w:eastAsia="Arial" w:hAnsi="Arial" w:cs="Arial"/>
        </w:rPr>
        <w:t>bei</w:t>
      </w:r>
      <w:r w:rsidR="00CD493D" w:rsidRPr="5432FEFF">
        <w:rPr>
          <w:rFonts w:ascii="Arial" w:eastAsia="Arial" w:hAnsi="Arial" w:cs="Arial"/>
        </w:rPr>
        <w:t xml:space="preserve"> „</w:t>
      </w:r>
      <w:r w:rsidR="375BFF2C" w:rsidRPr="5432FEFF">
        <w:rPr>
          <w:rFonts w:ascii="Arial" w:eastAsia="Arial" w:hAnsi="Arial" w:cs="Arial"/>
        </w:rPr>
        <w:t>Našumas</w:t>
      </w:r>
      <w:r w:rsidR="00CD493D" w:rsidRPr="5432FEFF">
        <w:rPr>
          <w:rFonts w:ascii="Arial" w:eastAsia="Arial" w:hAnsi="Arial" w:cs="Arial"/>
        </w:rPr>
        <w:t>“</w:t>
      </w:r>
      <w:r w:rsidR="22F76C6B" w:rsidRPr="5432FEFF">
        <w:rPr>
          <w:rFonts w:ascii="Arial" w:eastAsia="Arial" w:hAnsi="Arial" w:cs="Arial"/>
        </w:rPr>
        <w:t xml:space="preserve"> (angl. Performance)</w:t>
      </w:r>
      <w:r w:rsidR="00DD59C9" w:rsidRPr="5432FEFF">
        <w:rPr>
          <w:rFonts w:ascii="Arial" w:eastAsia="Arial" w:hAnsi="Arial" w:cs="Arial"/>
        </w:rPr>
        <w:t>. Tuomet įjungti „</w:t>
      </w:r>
      <w:r w:rsidR="295E02CF" w:rsidRPr="5432FEFF">
        <w:rPr>
          <w:rFonts w:ascii="Arial" w:eastAsia="Arial" w:hAnsi="Arial" w:cs="Arial"/>
        </w:rPr>
        <w:t>Atminties taupymo priemonė</w:t>
      </w:r>
      <w:r w:rsidR="00DD59C9" w:rsidRPr="5432FEFF">
        <w:rPr>
          <w:rFonts w:ascii="Arial" w:eastAsia="Arial" w:hAnsi="Arial" w:cs="Arial"/>
        </w:rPr>
        <w:t>“</w:t>
      </w:r>
      <w:r w:rsidR="07156E6B" w:rsidRPr="5432FEFF">
        <w:rPr>
          <w:rFonts w:ascii="Arial" w:eastAsia="Arial" w:hAnsi="Arial" w:cs="Arial"/>
        </w:rPr>
        <w:t xml:space="preserve"> (angl. Memory saver)</w:t>
      </w:r>
      <w:r w:rsidR="00DD59C9" w:rsidRPr="5432FEFF">
        <w:rPr>
          <w:rFonts w:ascii="Arial" w:eastAsia="Arial" w:hAnsi="Arial" w:cs="Arial"/>
        </w:rPr>
        <w:t xml:space="preserve"> jungiklį</w:t>
      </w:r>
      <w:r w:rsidR="00A96B52" w:rsidRPr="5432FEFF">
        <w:rPr>
          <w:rFonts w:ascii="Arial" w:eastAsia="Arial" w:hAnsi="Arial" w:cs="Arial"/>
        </w:rPr>
        <w:t>“, – aiškina skaitmeninių paslaugų bendrovės „Bitė Lietuva“ atstovas.</w:t>
      </w:r>
    </w:p>
    <w:p w14:paraId="7D8798D2" w14:textId="4ED5DF1B" w:rsidR="0CB1C37E" w:rsidRDefault="0CB1C37E" w:rsidP="5432FEFF">
      <w:pPr>
        <w:spacing w:line="254" w:lineRule="auto"/>
        <w:jc w:val="both"/>
        <w:rPr>
          <w:rFonts w:ascii="Arial" w:eastAsia="Arial" w:hAnsi="Arial" w:cs="Arial"/>
        </w:rPr>
      </w:pPr>
      <w:r w:rsidRPr="5432FEFF">
        <w:rPr>
          <w:rFonts w:ascii="Arial" w:eastAsia="Arial" w:hAnsi="Arial" w:cs="Arial"/>
        </w:rPr>
        <w:t>Tuo tarpu, jeigu naudojatės antra pagal populiarum</w:t>
      </w:r>
      <w:r w:rsidR="1E6020A2" w:rsidRPr="5432FEFF">
        <w:rPr>
          <w:rFonts w:ascii="Arial" w:eastAsia="Arial" w:hAnsi="Arial" w:cs="Arial"/>
        </w:rPr>
        <w:t>ą</w:t>
      </w:r>
      <w:r w:rsidRPr="5432FEFF">
        <w:rPr>
          <w:rFonts w:ascii="Arial" w:eastAsia="Arial" w:hAnsi="Arial" w:cs="Arial"/>
        </w:rPr>
        <w:t xml:space="preserve"> naršykle</w:t>
      </w:r>
      <w:r w:rsidR="726ACC7A" w:rsidRPr="5432FEFF">
        <w:rPr>
          <w:rFonts w:ascii="Arial" w:eastAsia="Arial" w:hAnsi="Arial" w:cs="Arial"/>
        </w:rPr>
        <w:t xml:space="preserve"> –</w:t>
      </w:r>
      <w:r w:rsidRPr="5432FEFF">
        <w:rPr>
          <w:rFonts w:ascii="Arial" w:eastAsia="Arial" w:hAnsi="Arial" w:cs="Arial"/>
        </w:rPr>
        <w:t xml:space="preserve"> „Safari</w:t>
      </w:r>
      <w:r w:rsidR="1371402E" w:rsidRPr="5432FEFF">
        <w:rPr>
          <w:rFonts w:ascii="Arial" w:eastAsia="Arial" w:hAnsi="Arial" w:cs="Arial"/>
        </w:rPr>
        <w:t>“</w:t>
      </w:r>
      <w:r w:rsidR="17E58D6A" w:rsidRPr="5432FEFF">
        <w:rPr>
          <w:rFonts w:ascii="Arial" w:eastAsia="Arial" w:hAnsi="Arial" w:cs="Arial"/>
        </w:rPr>
        <w:t>,</w:t>
      </w:r>
      <w:r w:rsidRPr="5432FEFF">
        <w:rPr>
          <w:rFonts w:ascii="Arial" w:eastAsia="Arial" w:hAnsi="Arial" w:cs="Arial"/>
        </w:rPr>
        <w:t xml:space="preserve"> nustatymuose pasirinkite „Security &amp; Privacy</w:t>
      </w:r>
      <w:r w:rsidR="6FA8F1FC" w:rsidRPr="5432FEFF">
        <w:rPr>
          <w:rFonts w:ascii="Arial" w:eastAsia="Arial" w:hAnsi="Arial" w:cs="Arial"/>
        </w:rPr>
        <w:t>“</w:t>
      </w:r>
      <w:r w:rsidRPr="5432FEFF">
        <w:rPr>
          <w:rFonts w:ascii="Arial" w:eastAsia="Arial" w:hAnsi="Arial" w:cs="Arial"/>
        </w:rPr>
        <w:t>, slinkite pelytę žemiau</w:t>
      </w:r>
      <w:r w:rsidR="31A773F6" w:rsidRPr="5432FEFF">
        <w:rPr>
          <w:rFonts w:ascii="Arial" w:eastAsia="Arial" w:hAnsi="Arial" w:cs="Arial"/>
        </w:rPr>
        <w:t>,</w:t>
      </w:r>
      <w:r w:rsidRPr="5432FEFF">
        <w:rPr>
          <w:rFonts w:ascii="Arial" w:eastAsia="Arial" w:hAnsi="Arial" w:cs="Arial"/>
        </w:rPr>
        <w:t xml:space="preserve"> kol rasite „Full Disk Access</w:t>
      </w:r>
      <w:r w:rsidR="19D475D1" w:rsidRPr="5432FEFF">
        <w:rPr>
          <w:rFonts w:ascii="Arial" w:eastAsia="Arial" w:hAnsi="Arial" w:cs="Arial"/>
        </w:rPr>
        <w:t>“</w:t>
      </w:r>
      <w:r w:rsidR="6DF703C8" w:rsidRPr="5432FEFF">
        <w:rPr>
          <w:rFonts w:ascii="Arial" w:eastAsia="Arial" w:hAnsi="Arial" w:cs="Arial"/>
        </w:rPr>
        <w:t>,</w:t>
      </w:r>
      <w:r w:rsidRPr="5432FEFF">
        <w:rPr>
          <w:rFonts w:ascii="Arial" w:eastAsia="Arial" w:hAnsi="Arial" w:cs="Arial"/>
        </w:rPr>
        <w:t xml:space="preserve"> ir jį pasirinkę paspauskite spynos ikonėlę su užrašu „Click the lock to make changes</w:t>
      </w:r>
      <w:r w:rsidR="47825DA9" w:rsidRPr="5432FEFF">
        <w:rPr>
          <w:rFonts w:ascii="Arial" w:eastAsia="Arial" w:hAnsi="Arial" w:cs="Arial"/>
        </w:rPr>
        <w:t>“</w:t>
      </w:r>
      <w:r w:rsidRPr="5432FEFF">
        <w:rPr>
          <w:rFonts w:ascii="Arial" w:eastAsia="Arial" w:hAnsi="Arial" w:cs="Arial"/>
        </w:rPr>
        <w:t>. Naujai iššokusiame lange suveskite savo duomenis ir s</w:t>
      </w:r>
      <w:r w:rsidR="310FB1AC" w:rsidRPr="5432FEFF">
        <w:rPr>
          <w:rFonts w:ascii="Arial" w:eastAsia="Arial" w:hAnsi="Arial" w:cs="Arial"/>
        </w:rPr>
        <w:t>laptažod</w:t>
      </w:r>
      <w:r w:rsidRPr="5432FEFF">
        <w:rPr>
          <w:rFonts w:ascii="Arial" w:eastAsia="Arial" w:hAnsi="Arial" w:cs="Arial"/>
        </w:rPr>
        <w:t>į, kad toliau galėtumėte redaguoti. Gavus prieigą sp</w:t>
      </w:r>
      <w:r w:rsidR="1877021D" w:rsidRPr="5432FEFF">
        <w:rPr>
          <w:rFonts w:ascii="Arial" w:eastAsia="Arial" w:hAnsi="Arial" w:cs="Arial"/>
        </w:rPr>
        <w:t>auskite</w:t>
      </w:r>
      <w:r w:rsidRPr="5432FEFF">
        <w:rPr>
          <w:rFonts w:ascii="Arial" w:eastAsia="Arial" w:hAnsi="Arial" w:cs="Arial"/>
        </w:rPr>
        <w:t xml:space="preserve"> pliusą, pasirinkite „Applications</w:t>
      </w:r>
      <w:r w:rsidR="56808344" w:rsidRPr="5432FEFF">
        <w:rPr>
          <w:rFonts w:ascii="Arial" w:eastAsia="Arial" w:hAnsi="Arial" w:cs="Arial"/>
        </w:rPr>
        <w:t>“</w:t>
      </w:r>
      <w:r w:rsidRPr="5432FEFF">
        <w:rPr>
          <w:rFonts w:ascii="Arial" w:eastAsia="Arial" w:hAnsi="Arial" w:cs="Arial"/>
        </w:rPr>
        <w:t>,</w:t>
      </w:r>
      <w:r w:rsidR="349D2937" w:rsidRPr="5432FEFF">
        <w:rPr>
          <w:rFonts w:ascii="Arial" w:eastAsia="Arial" w:hAnsi="Arial" w:cs="Arial"/>
        </w:rPr>
        <w:t xml:space="preserve"> </w:t>
      </w:r>
      <w:r w:rsidRPr="5432FEFF">
        <w:rPr>
          <w:rFonts w:ascii="Arial" w:eastAsia="Arial" w:hAnsi="Arial" w:cs="Arial"/>
        </w:rPr>
        <w:t>tada „Utilities</w:t>
      </w:r>
      <w:r w:rsidR="488E3508" w:rsidRPr="5432FEFF">
        <w:rPr>
          <w:rFonts w:ascii="Arial" w:eastAsia="Arial" w:hAnsi="Arial" w:cs="Arial"/>
        </w:rPr>
        <w:t>“</w:t>
      </w:r>
      <w:r w:rsidRPr="5432FEFF">
        <w:rPr>
          <w:rFonts w:ascii="Arial" w:eastAsia="Arial" w:hAnsi="Arial" w:cs="Arial"/>
        </w:rPr>
        <w:t xml:space="preserve"> dokumentą</w:t>
      </w:r>
      <w:r w:rsidR="4D71451F" w:rsidRPr="5432FEFF">
        <w:rPr>
          <w:rFonts w:ascii="Arial" w:eastAsia="Arial" w:hAnsi="Arial" w:cs="Arial"/>
        </w:rPr>
        <w:t>, o j</w:t>
      </w:r>
      <w:r w:rsidRPr="5432FEFF">
        <w:rPr>
          <w:rFonts w:ascii="Arial" w:eastAsia="Arial" w:hAnsi="Arial" w:cs="Arial"/>
        </w:rPr>
        <w:t xml:space="preserve">ame </w:t>
      </w:r>
      <w:r w:rsidR="68B6BB1B" w:rsidRPr="5432FEFF">
        <w:rPr>
          <w:rFonts w:ascii="Arial" w:eastAsia="Arial" w:hAnsi="Arial" w:cs="Arial"/>
        </w:rPr>
        <w:t>–</w:t>
      </w:r>
      <w:r w:rsidRPr="5432FEFF">
        <w:rPr>
          <w:rFonts w:ascii="Arial" w:eastAsia="Arial" w:hAnsi="Arial" w:cs="Arial"/>
        </w:rPr>
        <w:t xml:space="preserve"> „Terminal.app</w:t>
      </w:r>
      <w:r w:rsidR="7AC24B3C" w:rsidRPr="5432FEFF">
        <w:rPr>
          <w:rFonts w:ascii="Arial" w:eastAsia="Arial" w:hAnsi="Arial" w:cs="Arial"/>
        </w:rPr>
        <w:t>“</w:t>
      </w:r>
      <w:r w:rsidRPr="5432FEFF">
        <w:rPr>
          <w:rFonts w:ascii="Arial" w:eastAsia="Arial" w:hAnsi="Arial" w:cs="Arial"/>
        </w:rPr>
        <w:t xml:space="preserve"> parinktį.</w:t>
      </w:r>
      <w:r w:rsidR="2744E630" w:rsidRPr="5432FEFF">
        <w:rPr>
          <w:rFonts w:ascii="Arial" w:eastAsia="Arial" w:hAnsi="Arial" w:cs="Arial"/>
        </w:rPr>
        <w:t xml:space="preserve"> Tai atlikus</w:t>
      </w:r>
      <w:r w:rsidRPr="5432FEFF">
        <w:rPr>
          <w:rFonts w:ascii="Arial" w:eastAsia="Arial" w:hAnsi="Arial" w:cs="Arial"/>
        </w:rPr>
        <w:t xml:space="preserve"> galite nuleisti langą ir atsidaryti Terminal.app programą. Joje reikės įvesti specialų kodą „defaults write com.apple.Safari IncludeInternalDebugMenu 1</w:t>
      </w:r>
      <w:r w:rsidR="784D30BC" w:rsidRPr="5432FEFF">
        <w:rPr>
          <w:rFonts w:ascii="Arial" w:eastAsia="Arial" w:hAnsi="Arial" w:cs="Arial"/>
        </w:rPr>
        <w:t>“</w:t>
      </w:r>
      <w:r w:rsidR="622BD2E9" w:rsidRPr="5432FEFF">
        <w:rPr>
          <w:rFonts w:ascii="Arial" w:eastAsia="Arial" w:hAnsi="Arial" w:cs="Arial"/>
        </w:rPr>
        <w:t xml:space="preserve">. Tai atlikus atsidarykite „Safari“ naršyklę, juostoje viršuje pasirinkite „Debug“ skiltį, užveskite pelytę ant „Miscellaneous Flags“ ir spustelkite „Disable Background Tab Suspention“. Po šių žingsnių </w:t>
      </w:r>
      <w:r w:rsidR="5D0505D3" w:rsidRPr="5432FEFF">
        <w:rPr>
          <w:rFonts w:ascii="Arial" w:eastAsia="Arial" w:hAnsi="Arial" w:cs="Arial"/>
        </w:rPr>
        <w:t>„Miego skirtukų“ funkcija bus aktyvuota.</w:t>
      </w:r>
    </w:p>
    <w:p w14:paraId="5E46DDDA" w14:textId="5DD67118" w:rsidR="00CE278B" w:rsidRPr="006E179B" w:rsidRDefault="007B7FCC" w:rsidP="5432FEFF">
      <w:pPr>
        <w:spacing w:line="254" w:lineRule="auto"/>
        <w:jc w:val="both"/>
        <w:rPr>
          <w:rFonts w:ascii="Arial" w:eastAsia="Arial" w:hAnsi="Arial" w:cs="Arial"/>
        </w:rPr>
      </w:pPr>
      <w:r w:rsidRPr="5432FEFF">
        <w:rPr>
          <w:rFonts w:ascii="Arial" w:eastAsia="Arial" w:hAnsi="Arial" w:cs="Arial"/>
        </w:rPr>
        <w:lastRenderedPageBreak/>
        <w:t xml:space="preserve">Pasak </w:t>
      </w:r>
      <w:r w:rsidR="48A07312" w:rsidRPr="5432FEFF">
        <w:rPr>
          <w:rFonts w:ascii="Arial" w:eastAsia="Arial" w:hAnsi="Arial" w:cs="Arial"/>
        </w:rPr>
        <w:t>A. Archangelskio</w:t>
      </w:r>
      <w:r w:rsidRPr="5432FEFF">
        <w:rPr>
          <w:rFonts w:ascii="Arial" w:eastAsia="Arial" w:hAnsi="Arial" w:cs="Arial"/>
        </w:rPr>
        <w:t>, „Mozilla Firefox“ naudotojams</w:t>
      </w:r>
      <w:r w:rsidR="3503C807" w:rsidRPr="5432FEFF">
        <w:rPr>
          <w:rFonts w:ascii="Arial" w:eastAsia="Arial" w:hAnsi="Arial" w:cs="Arial"/>
        </w:rPr>
        <w:t>, ne taip kaip minėtųjų naršyklių mėgėjams,</w:t>
      </w:r>
      <w:r w:rsidRPr="5432FEFF">
        <w:rPr>
          <w:rFonts w:ascii="Arial" w:eastAsia="Arial" w:hAnsi="Arial" w:cs="Arial"/>
        </w:rPr>
        <w:t xml:space="preserve"> šia funkcij</w:t>
      </w:r>
      <w:r w:rsidR="1BABE5E0" w:rsidRPr="5432FEFF">
        <w:rPr>
          <w:rFonts w:ascii="Arial" w:eastAsia="Arial" w:hAnsi="Arial" w:cs="Arial"/>
        </w:rPr>
        <w:t>a</w:t>
      </w:r>
      <w:r w:rsidRPr="5432FEFF">
        <w:rPr>
          <w:rFonts w:ascii="Arial" w:eastAsia="Arial" w:hAnsi="Arial" w:cs="Arial"/>
        </w:rPr>
        <w:t xml:space="preserve"> </w:t>
      </w:r>
      <w:r w:rsidR="6DE54C42" w:rsidRPr="5432FEFF">
        <w:rPr>
          <w:rFonts w:ascii="Arial" w:eastAsia="Arial" w:hAnsi="Arial" w:cs="Arial"/>
        </w:rPr>
        <w:t xml:space="preserve">galima mėgauti be jokio papildomo </w:t>
      </w:r>
      <w:r w:rsidR="16A78DB3" w:rsidRPr="5432FEFF">
        <w:rPr>
          <w:rFonts w:ascii="Arial" w:eastAsia="Arial" w:hAnsi="Arial" w:cs="Arial"/>
        </w:rPr>
        <w:t>vargo</w:t>
      </w:r>
      <w:r w:rsidR="6DE54C42" w:rsidRPr="5432FEFF">
        <w:rPr>
          <w:rFonts w:ascii="Arial" w:eastAsia="Arial" w:hAnsi="Arial" w:cs="Arial"/>
        </w:rPr>
        <w:t xml:space="preserve">, kadangi ji </w:t>
      </w:r>
      <w:r w:rsidR="0747531F" w:rsidRPr="5432FEFF">
        <w:rPr>
          <w:rFonts w:ascii="Arial" w:eastAsia="Arial" w:hAnsi="Arial" w:cs="Arial"/>
        </w:rPr>
        <w:t xml:space="preserve">veikia </w:t>
      </w:r>
      <w:r w:rsidR="6DE54C42" w:rsidRPr="5432FEFF">
        <w:rPr>
          <w:rFonts w:ascii="Arial" w:eastAsia="Arial" w:hAnsi="Arial" w:cs="Arial"/>
        </w:rPr>
        <w:t>automatiškai. Tačiau, jei nuspręstumėte</w:t>
      </w:r>
      <w:r w:rsidR="2EC00661" w:rsidRPr="5432FEFF">
        <w:rPr>
          <w:rFonts w:ascii="Arial" w:eastAsia="Arial" w:hAnsi="Arial" w:cs="Arial"/>
        </w:rPr>
        <w:t xml:space="preserve"> funkciją</w:t>
      </w:r>
      <w:r w:rsidR="6DE54C42" w:rsidRPr="5432FEFF">
        <w:rPr>
          <w:rFonts w:ascii="Arial" w:eastAsia="Arial" w:hAnsi="Arial" w:cs="Arial"/>
        </w:rPr>
        <w:t xml:space="preserve"> išjungti, </w:t>
      </w:r>
      <w:r w:rsidRPr="5432FEFF">
        <w:rPr>
          <w:rFonts w:ascii="Arial" w:eastAsia="Arial" w:hAnsi="Arial" w:cs="Arial"/>
        </w:rPr>
        <w:t>atsidarius naršykl</w:t>
      </w:r>
      <w:r w:rsidR="695EB2B5" w:rsidRPr="5432FEFF">
        <w:rPr>
          <w:rFonts w:ascii="Arial" w:eastAsia="Arial" w:hAnsi="Arial" w:cs="Arial"/>
        </w:rPr>
        <w:t>ę</w:t>
      </w:r>
      <w:r w:rsidRPr="5432FEFF">
        <w:rPr>
          <w:rFonts w:ascii="Arial" w:eastAsia="Arial" w:hAnsi="Arial" w:cs="Arial"/>
        </w:rPr>
        <w:t xml:space="preserve"> paieškos lange reikia suvesti „about:config“, tuomet į </w:t>
      </w:r>
      <w:r w:rsidR="56A56EE9" w:rsidRPr="5432FEFF">
        <w:rPr>
          <w:rFonts w:ascii="Arial" w:eastAsia="Arial" w:hAnsi="Arial" w:cs="Arial"/>
        </w:rPr>
        <w:t>iššokusią</w:t>
      </w:r>
      <w:r w:rsidRPr="5432FEFF">
        <w:rPr>
          <w:rFonts w:ascii="Arial" w:eastAsia="Arial" w:hAnsi="Arial" w:cs="Arial"/>
        </w:rPr>
        <w:t xml:space="preserve"> juostą </w:t>
      </w:r>
      <w:r w:rsidR="333CA746" w:rsidRPr="5432FEFF">
        <w:rPr>
          <w:rFonts w:ascii="Arial" w:eastAsia="Arial" w:hAnsi="Arial" w:cs="Arial"/>
          <w:color w:val="222222"/>
        </w:rPr>
        <w:t>–</w:t>
      </w:r>
      <w:r w:rsidRPr="5432FEFF">
        <w:rPr>
          <w:rFonts w:ascii="Arial" w:eastAsia="Arial" w:hAnsi="Arial" w:cs="Arial"/>
        </w:rPr>
        <w:t xml:space="preserve">„browser.tabs.unloadOnLowMemory“ ir pakeisti jo reikšmę į „False“. </w:t>
      </w:r>
    </w:p>
    <w:p w14:paraId="0B452BDE" w14:textId="7E08EDAC" w:rsidR="004B45BF" w:rsidRPr="00B33D69" w:rsidRDefault="3AB8B8D7" w:rsidP="004B45BF">
      <w:pPr>
        <w:spacing w:line="254" w:lineRule="auto"/>
        <w:jc w:val="both"/>
        <w:rPr>
          <w:rFonts w:ascii="Arial" w:eastAsia="Arial" w:hAnsi="Arial" w:cs="Arial"/>
          <w:b/>
          <w:bCs/>
        </w:rPr>
      </w:pPr>
      <w:r w:rsidRPr="75912F50">
        <w:rPr>
          <w:rFonts w:ascii="Arial" w:eastAsia="Arial" w:hAnsi="Arial" w:cs="Arial"/>
          <w:b/>
          <w:bCs/>
        </w:rPr>
        <w:t>Naudokite</w:t>
      </w:r>
      <w:r w:rsidR="020DB502" w:rsidRPr="75912F50">
        <w:rPr>
          <w:rFonts w:ascii="Arial" w:eastAsia="Arial" w:hAnsi="Arial" w:cs="Arial"/>
          <w:b/>
          <w:bCs/>
        </w:rPr>
        <w:t xml:space="preserve"> „žymes“</w:t>
      </w:r>
    </w:p>
    <w:p w14:paraId="77B09446" w14:textId="55718588" w:rsidR="004B45BF" w:rsidRPr="006E179B" w:rsidRDefault="0083236A" w:rsidP="004B45BF">
      <w:pPr>
        <w:spacing w:line="254" w:lineRule="auto"/>
        <w:jc w:val="both"/>
        <w:rPr>
          <w:rFonts w:ascii="Arial" w:eastAsia="Arial" w:hAnsi="Arial" w:cs="Arial"/>
        </w:rPr>
      </w:pPr>
      <w:r w:rsidRPr="63E1DA86">
        <w:rPr>
          <w:rFonts w:ascii="Arial" w:eastAsia="Arial" w:hAnsi="Arial" w:cs="Arial"/>
        </w:rPr>
        <w:t xml:space="preserve">Naudotojai dažnai linkę kasdien atverti tuos pačius tinklalapius, todėl </w:t>
      </w:r>
      <w:r w:rsidR="00B7326C" w:rsidRPr="63E1DA86">
        <w:rPr>
          <w:rFonts w:ascii="Arial" w:eastAsia="Arial" w:hAnsi="Arial" w:cs="Arial"/>
        </w:rPr>
        <w:t>naršymą internete</w:t>
      </w:r>
      <w:r w:rsidRPr="63E1DA86">
        <w:rPr>
          <w:rFonts w:ascii="Arial" w:eastAsia="Arial" w:hAnsi="Arial" w:cs="Arial"/>
        </w:rPr>
        <w:t xml:space="preserve"> palengvinti </w:t>
      </w:r>
      <w:r w:rsidR="00B7326C" w:rsidRPr="63E1DA86">
        <w:rPr>
          <w:rFonts w:ascii="Arial" w:eastAsia="Arial" w:hAnsi="Arial" w:cs="Arial"/>
        </w:rPr>
        <w:t>gali „</w:t>
      </w:r>
      <w:r w:rsidR="00C661BC" w:rsidRPr="63E1DA86">
        <w:rPr>
          <w:rFonts w:ascii="Arial" w:eastAsia="Arial" w:hAnsi="Arial" w:cs="Arial"/>
        </w:rPr>
        <w:t>ž</w:t>
      </w:r>
      <w:r w:rsidR="00B7326C" w:rsidRPr="63E1DA86">
        <w:rPr>
          <w:rFonts w:ascii="Arial" w:eastAsia="Arial" w:hAnsi="Arial" w:cs="Arial"/>
        </w:rPr>
        <w:t>ymių“ (angl. bookmark</w:t>
      </w:r>
      <w:r w:rsidR="226FE71B" w:rsidRPr="63E1DA86">
        <w:rPr>
          <w:rFonts w:ascii="Arial" w:eastAsia="Arial" w:hAnsi="Arial" w:cs="Arial"/>
        </w:rPr>
        <w:t>s</w:t>
      </w:r>
      <w:r w:rsidR="00B7326C" w:rsidRPr="63E1DA86">
        <w:rPr>
          <w:rFonts w:ascii="Arial" w:eastAsia="Arial" w:hAnsi="Arial" w:cs="Arial"/>
        </w:rPr>
        <w:t xml:space="preserve">) naudojimas. Tai padės lengvai pasiekti ir vos vienu paspaudimu atverti dažniausiai naudojamus skirtukus. </w:t>
      </w:r>
    </w:p>
    <w:p w14:paraId="4C353D36" w14:textId="0F6160F8" w:rsidR="004B45BF" w:rsidRDefault="00B7326C" w:rsidP="5432FEFF">
      <w:pPr>
        <w:spacing w:line="254" w:lineRule="auto"/>
        <w:jc w:val="both"/>
        <w:rPr>
          <w:rFonts w:ascii="Arial" w:eastAsia="Arial" w:hAnsi="Arial" w:cs="Arial"/>
        </w:rPr>
      </w:pPr>
      <w:r w:rsidRPr="5432FEFF">
        <w:rPr>
          <w:rFonts w:ascii="Arial" w:eastAsia="Arial" w:hAnsi="Arial" w:cs="Arial"/>
        </w:rPr>
        <w:t>„Google Chrome“ naršyklėje dešiniuoju pelės klavišu spustelėkite šalia atidarytų skirtukų. Tuomet pasirinkite „</w:t>
      </w:r>
      <w:r w:rsidR="539E553F" w:rsidRPr="5432FEFF">
        <w:rPr>
          <w:rFonts w:ascii="Arial" w:eastAsia="Arial" w:hAnsi="Arial" w:cs="Arial"/>
        </w:rPr>
        <w:t>Pažymėti visus skirtukus</w:t>
      </w:r>
      <w:r w:rsidRPr="5432FEFF">
        <w:rPr>
          <w:rFonts w:ascii="Arial" w:eastAsia="Arial" w:hAnsi="Arial" w:cs="Arial"/>
        </w:rPr>
        <w:t>“</w:t>
      </w:r>
      <w:r w:rsidR="2433A908" w:rsidRPr="5432FEFF">
        <w:rPr>
          <w:rFonts w:ascii="Arial" w:eastAsia="Arial" w:hAnsi="Arial" w:cs="Arial"/>
        </w:rPr>
        <w:t xml:space="preserve"> (angl. Bookmark all tabs)</w:t>
      </w:r>
      <w:r w:rsidRPr="5432FEFF">
        <w:rPr>
          <w:rFonts w:ascii="Arial" w:eastAsia="Arial" w:hAnsi="Arial" w:cs="Arial"/>
        </w:rPr>
        <w:t>. Taip sukursite naują aplanką visiems šiuo metu aktyviems lango skirtukams. Atsidariusiame lange įveskite pavadinimą, kuriuo norite pavadinti skirtukus</w:t>
      </w:r>
      <w:r w:rsidR="004B747D">
        <w:rPr>
          <w:rFonts w:ascii="Arial" w:eastAsia="Arial" w:hAnsi="Arial" w:cs="Arial"/>
        </w:rPr>
        <w:t>,</w:t>
      </w:r>
      <w:r w:rsidRPr="5432FEFF">
        <w:rPr>
          <w:rFonts w:ascii="Arial" w:eastAsia="Arial" w:hAnsi="Arial" w:cs="Arial"/>
        </w:rPr>
        <w:t xml:space="preserve"> ir spustelėkite </w:t>
      </w:r>
      <w:r w:rsidR="005F5AF5" w:rsidRPr="5432FEFF">
        <w:rPr>
          <w:rFonts w:ascii="Arial" w:eastAsia="Arial" w:hAnsi="Arial" w:cs="Arial"/>
        </w:rPr>
        <w:t>„</w:t>
      </w:r>
      <w:r w:rsidR="68F8496D" w:rsidRPr="5432FEFF">
        <w:rPr>
          <w:rFonts w:ascii="Arial" w:eastAsia="Arial" w:hAnsi="Arial" w:cs="Arial"/>
        </w:rPr>
        <w:t>Išsaugoti</w:t>
      </w:r>
      <w:r w:rsidR="005F5AF5" w:rsidRPr="5432FEFF">
        <w:rPr>
          <w:rFonts w:ascii="Arial" w:eastAsia="Arial" w:hAnsi="Arial" w:cs="Arial"/>
        </w:rPr>
        <w:t>“</w:t>
      </w:r>
      <w:r w:rsidR="5DED4BAB" w:rsidRPr="5432FEFF">
        <w:rPr>
          <w:rFonts w:ascii="Arial" w:eastAsia="Arial" w:hAnsi="Arial" w:cs="Arial"/>
        </w:rPr>
        <w:t xml:space="preserve"> (angl. Save)</w:t>
      </w:r>
      <w:r w:rsidR="005F5AF5" w:rsidRPr="5432FEFF">
        <w:rPr>
          <w:rFonts w:ascii="Arial" w:eastAsia="Arial" w:hAnsi="Arial" w:cs="Arial"/>
        </w:rPr>
        <w:t>. Šis aplankas atsidurs jūsų pradiniame naršyklės lange, šalia visų kitų išsaugotų skirtukų“</w:t>
      </w:r>
      <w:r w:rsidR="00D92AA4" w:rsidRPr="5432FEFF">
        <w:rPr>
          <w:rFonts w:ascii="Arial" w:eastAsia="Arial" w:hAnsi="Arial" w:cs="Arial"/>
        </w:rPr>
        <w:t>,</w:t>
      </w:r>
      <w:r w:rsidR="005F5AF5" w:rsidRPr="5432FEFF">
        <w:rPr>
          <w:rFonts w:ascii="Arial" w:eastAsia="Arial" w:hAnsi="Arial" w:cs="Arial"/>
        </w:rPr>
        <w:t xml:space="preserve"> – teigia A. Archangelskis. </w:t>
      </w:r>
    </w:p>
    <w:p w14:paraId="0A37501D" w14:textId="374E8861" w:rsidR="008C7126" w:rsidRPr="0083236A" w:rsidRDefault="74BB4D08" w:rsidP="5432FEFF">
      <w:pPr>
        <w:spacing w:line="254" w:lineRule="auto"/>
        <w:jc w:val="both"/>
        <w:rPr>
          <w:rFonts w:ascii="Arial" w:eastAsia="Arial" w:hAnsi="Arial" w:cs="Arial"/>
        </w:rPr>
      </w:pPr>
      <w:r w:rsidRPr="5432FEFF">
        <w:rPr>
          <w:rFonts w:ascii="Arial" w:eastAsia="Arial" w:hAnsi="Arial" w:cs="Arial"/>
        </w:rPr>
        <w:t>„Safari“ naudotojams, pasak eksperto</w:t>
      </w:r>
      <w:r w:rsidR="004B747D">
        <w:rPr>
          <w:rFonts w:ascii="Arial" w:eastAsia="Arial" w:hAnsi="Arial" w:cs="Arial"/>
        </w:rPr>
        <w:t>,</w:t>
      </w:r>
      <w:r w:rsidRPr="5432FEFF">
        <w:rPr>
          <w:rFonts w:ascii="Arial" w:eastAsia="Arial" w:hAnsi="Arial" w:cs="Arial"/>
        </w:rPr>
        <w:t xml:space="preserve"> susikurti žymes galima </w:t>
      </w:r>
      <w:r w:rsidR="4EAF8D81" w:rsidRPr="5432FEFF">
        <w:rPr>
          <w:rFonts w:ascii="Arial" w:eastAsia="Arial" w:hAnsi="Arial" w:cs="Arial"/>
        </w:rPr>
        <w:t>labai panašiai</w:t>
      </w:r>
      <w:r w:rsidRPr="5432FEFF">
        <w:rPr>
          <w:rFonts w:ascii="Arial" w:eastAsia="Arial" w:hAnsi="Arial" w:cs="Arial"/>
        </w:rPr>
        <w:t xml:space="preserve">. Nuėję į svetainę, kurią norite pažymėti, įrankių juostoje spustelėkite mygtuką </w:t>
      </w:r>
      <w:r w:rsidR="3F38455C" w:rsidRPr="5432FEFF">
        <w:rPr>
          <w:rFonts w:ascii="Arial" w:eastAsia="Arial" w:hAnsi="Arial" w:cs="Arial"/>
        </w:rPr>
        <w:t>„Share“</w:t>
      </w:r>
      <w:r w:rsidR="5FD9B883" w:rsidRPr="5432FEFF">
        <w:rPr>
          <w:rFonts w:ascii="Arial" w:eastAsia="Arial" w:hAnsi="Arial" w:cs="Arial"/>
        </w:rPr>
        <w:t xml:space="preserve"> ir</w:t>
      </w:r>
      <w:r w:rsidRPr="5432FEFF">
        <w:rPr>
          <w:rFonts w:ascii="Arial" w:eastAsia="Arial" w:hAnsi="Arial" w:cs="Arial"/>
        </w:rPr>
        <w:t xml:space="preserve"> tada pasirinkite </w:t>
      </w:r>
      <w:r w:rsidR="41E260B9" w:rsidRPr="5432FEFF">
        <w:rPr>
          <w:rFonts w:ascii="Arial" w:eastAsia="Arial" w:hAnsi="Arial" w:cs="Arial"/>
        </w:rPr>
        <w:t>„Add Bookmark“</w:t>
      </w:r>
      <w:r w:rsidRPr="5432FEFF">
        <w:rPr>
          <w:rFonts w:ascii="Arial" w:eastAsia="Arial" w:hAnsi="Arial" w:cs="Arial"/>
        </w:rPr>
        <w:t xml:space="preserve">. </w:t>
      </w:r>
      <w:r w:rsidR="4B7525C2" w:rsidRPr="5432FEFF">
        <w:rPr>
          <w:rFonts w:ascii="Arial" w:eastAsia="Arial" w:hAnsi="Arial" w:cs="Arial"/>
        </w:rPr>
        <w:t>O j</w:t>
      </w:r>
      <w:r w:rsidR="66712D5A" w:rsidRPr="5432FEFF">
        <w:rPr>
          <w:rFonts w:ascii="Arial" w:eastAsia="Arial" w:hAnsi="Arial" w:cs="Arial"/>
        </w:rPr>
        <w:t>ei naudojatės</w:t>
      </w:r>
      <w:r w:rsidR="00667BD7" w:rsidRPr="5432FEFF">
        <w:rPr>
          <w:rFonts w:ascii="Arial" w:eastAsia="Arial" w:hAnsi="Arial" w:cs="Arial"/>
        </w:rPr>
        <w:t xml:space="preserve"> „Firefox“ naršykl</w:t>
      </w:r>
      <w:r w:rsidR="18F3AA9F" w:rsidRPr="5432FEFF">
        <w:rPr>
          <w:rFonts w:ascii="Arial" w:eastAsia="Arial" w:hAnsi="Arial" w:cs="Arial"/>
        </w:rPr>
        <w:t>e,</w:t>
      </w:r>
      <w:r w:rsidR="00667BD7" w:rsidRPr="5432FEFF">
        <w:rPr>
          <w:rFonts w:ascii="Arial" w:eastAsia="Arial" w:hAnsi="Arial" w:cs="Arial"/>
        </w:rPr>
        <w:t xml:space="preserve"> ant bet kurio skirtuko </w:t>
      </w:r>
      <w:r w:rsidR="7E89A608" w:rsidRPr="5432FEFF">
        <w:rPr>
          <w:rFonts w:ascii="Arial" w:eastAsia="Arial" w:hAnsi="Arial" w:cs="Arial"/>
        </w:rPr>
        <w:t>spustelėkite</w:t>
      </w:r>
      <w:r w:rsidR="00667BD7" w:rsidRPr="5432FEFF">
        <w:rPr>
          <w:rFonts w:ascii="Arial" w:eastAsia="Arial" w:hAnsi="Arial" w:cs="Arial"/>
        </w:rPr>
        <w:t xml:space="preserve"> dešinįjį pelės klavišą ir</w:t>
      </w:r>
      <w:r w:rsidR="5EE61BFF" w:rsidRPr="5432FEFF">
        <w:rPr>
          <w:rFonts w:ascii="Arial" w:eastAsia="Arial" w:hAnsi="Arial" w:cs="Arial"/>
        </w:rPr>
        <w:t xml:space="preserve"> </w:t>
      </w:r>
      <w:r w:rsidR="6690C220" w:rsidRPr="5432FEFF">
        <w:rPr>
          <w:rFonts w:ascii="Arial" w:eastAsia="Arial" w:hAnsi="Arial" w:cs="Arial"/>
        </w:rPr>
        <w:t>mygtuką</w:t>
      </w:r>
      <w:r w:rsidR="43B2AE0C" w:rsidRPr="5432FEFF">
        <w:rPr>
          <w:rFonts w:ascii="Arial" w:eastAsia="Arial" w:hAnsi="Arial" w:cs="Arial"/>
        </w:rPr>
        <w:t xml:space="preserve"> </w:t>
      </w:r>
      <w:r w:rsidR="5EE61BFF" w:rsidRPr="5432FEFF">
        <w:rPr>
          <w:rFonts w:ascii="Arial" w:eastAsia="Arial" w:hAnsi="Arial" w:cs="Arial"/>
        </w:rPr>
        <w:t xml:space="preserve">„Pasirinkti visas korteles“. </w:t>
      </w:r>
      <w:r w:rsidR="00EAEEAC" w:rsidRPr="5432FEFF">
        <w:rPr>
          <w:rFonts w:ascii="Arial" w:eastAsia="Arial" w:hAnsi="Arial" w:cs="Arial"/>
        </w:rPr>
        <w:t>T</w:t>
      </w:r>
      <w:r w:rsidR="5EE61BFF" w:rsidRPr="5432FEFF">
        <w:rPr>
          <w:rFonts w:ascii="Arial" w:eastAsia="Arial" w:hAnsi="Arial" w:cs="Arial"/>
        </w:rPr>
        <w:t>a</w:t>
      </w:r>
      <w:r w:rsidR="00EAEEAC" w:rsidRPr="5432FEFF">
        <w:rPr>
          <w:rFonts w:ascii="Arial" w:eastAsia="Arial" w:hAnsi="Arial" w:cs="Arial"/>
        </w:rPr>
        <w:t>i atlikus</w:t>
      </w:r>
      <w:r w:rsidR="5EE61BFF" w:rsidRPr="5432FEFF">
        <w:rPr>
          <w:rFonts w:ascii="Arial" w:eastAsia="Arial" w:hAnsi="Arial" w:cs="Arial"/>
        </w:rPr>
        <w:t xml:space="preserve"> dar kartą dešiniu spustelė</w:t>
      </w:r>
      <w:r w:rsidR="1E7E9DB5" w:rsidRPr="5432FEFF">
        <w:rPr>
          <w:rFonts w:ascii="Arial" w:eastAsia="Arial" w:hAnsi="Arial" w:cs="Arial"/>
        </w:rPr>
        <w:t>kite</w:t>
      </w:r>
      <w:r w:rsidR="5EE61BFF" w:rsidRPr="5432FEFF">
        <w:rPr>
          <w:rFonts w:ascii="Arial" w:eastAsia="Arial" w:hAnsi="Arial" w:cs="Arial"/>
        </w:rPr>
        <w:t xml:space="preserve"> ir pasirink</w:t>
      </w:r>
      <w:r w:rsidR="004B747D">
        <w:rPr>
          <w:rFonts w:ascii="Arial" w:eastAsia="Arial" w:hAnsi="Arial" w:cs="Arial"/>
        </w:rPr>
        <w:t>ite</w:t>
      </w:r>
      <w:r w:rsidR="5EE61BFF" w:rsidRPr="5432FEFF">
        <w:rPr>
          <w:rFonts w:ascii="Arial" w:eastAsia="Arial" w:hAnsi="Arial" w:cs="Arial"/>
        </w:rPr>
        <w:t xml:space="preserve"> „Korteles įtraukti į adresyną“</w:t>
      </w:r>
      <w:r w:rsidR="15454F7C" w:rsidRPr="5432FEFF">
        <w:rPr>
          <w:rFonts w:ascii="Arial" w:eastAsia="Arial" w:hAnsi="Arial" w:cs="Arial"/>
        </w:rPr>
        <w:t>.</w:t>
      </w:r>
    </w:p>
    <w:p w14:paraId="26CDCA4A" w14:textId="5D5DCA12" w:rsidR="63E1DA86" w:rsidRDefault="63E1DA86" w:rsidP="63E1DA86">
      <w:pPr>
        <w:spacing w:line="254" w:lineRule="auto"/>
        <w:jc w:val="both"/>
        <w:rPr>
          <w:rFonts w:ascii="Arial" w:eastAsia="Arial" w:hAnsi="Arial" w:cs="Arial"/>
        </w:rPr>
      </w:pPr>
    </w:p>
    <w:p w14:paraId="55931AB9" w14:textId="77777777" w:rsidR="008C7126" w:rsidRDefault="00B86BBB">
      <w:pPr>
        <w:spacing w:line="276" w:lineRule="auto"/>
        <w:jc w:val="both"/>
      </w:pPr>
      <w:r w:rsidRPr="001340DB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Daugiau informacijos:</w:t>
      </w:r>
    </w:p>
    <w:p w14:paraId="5840B9F4" w14:textId="77777777" w:rsidR="001340DB" w:rsidRPr="00B33D69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  <w:lang w:val="lt-LT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>Jaunius Špakauskas</w:t>
      </w:r>
      <w:r w:rsidRPr="00B33D69">
        <w:rPr>
          <w:rStyle w:val="eop"/>
          <w:rFonts w:ascii="Arial" w:hAnsi="Arial" w:cs="Arial"/>
          <w:color w:val="000000"/>
          <w:sz w:val="18"/>
          <w:szCs w:val="18"/>
          <w:lang w:val="lt-LT"/>
        </w:rPr>
        <w:t> </w:t>
      </w:r>
    </w:p>
    <w:p w14:paraId="462AAA58" w14:textId="77777777" w:rsidR="001340DB" w:rsidRPr="00B33D69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  <w:lang w:val="lt-LT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>„Bitė Lietuva“ korporatyvinės komunikacijos vadovas</w:t>
      </w:r>
      <w:r w:rsidRPr="00B33D69">
        <w:rPr>
          <w:rStyle w:val="eop"/>
          <w:rFonts w:ascii="Arial" w:hAnsi="Arial" w:cs="Arial"/>
          <w:color w:val="000000"/>
          <w:sz w:val="18"/>
          <w:szCs w:val="18"/>
          <w:lang w:val="lt-LT"/>
        </w:rPr>
        <w:t> </w:t>
      </w:r>
    </w:p>
    <w:p w14:paraId="6DD5D09A" w14:textId="77777777" w:rsidR="001340DB" w:rsidRDefault="001340DB" w:rsidP="001340DB">
      <w:pPr>
        <w:pStyle w:val="paragraph"/>
        <w:spacing w:before="12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lt-LT"/>
        </w:rPr>
        <w:t xml:space="preserve">+370 682 66188,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lang w:val="lt-LT"/>
          </w:rPr>
          <w:t>Jaunius.Spakauskas@bite.lt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63AD66" w14:textId="52022784" w:rsidR="210E979B" w:rsidRDefault="210E979B" w:rsidP="210E979B">
      <w:pPr>
        <w:spacing w:line="276" w:lineRule="auto"/>
        <w:jc w:val="both"/>
        <w:rPr>
          <w:rFonts w:ascii="Arial" w:eastAsia="Arial" w:hAnsi="Arial" w:cs="Arial"/>
          <w:color w:val="0563C1"/>
          <w:sz w:val="18"/>
          <w:szCs w:val="18"/>
          <w:u w:val="single"/>
        </w:rPr>
      </w:pPr>
    </w:p>
    <w:p w14:paraId="29D6B04F" w14:textId="77777777" w:rsidR="008C7126" w:rsidRDefault="00B86BBB">
      <w:pPr>
        <w:spacing w:line="254" w:lineRule="auto"/>
      </w:pPr>
      <w:r>
        <w:t xml:space="preserve"> </w:t>
      </w:r>
    </w:p>
    <w:p w14:paraId="5DAB6C7B" w14:textId="77777777" w:rsidR="008C7126" w:rsidRDefault="008C7126"/>
    <w:sectPr w:rsidR="008C7126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CB4C" w14:textId="77777777" w:rsidR="00480CD1" w:rsidRDefault="00480CD1">
      <w:pPr>
        <w:spacing w:after="0" w:line="240" w:lineRule="auto"/>
      </w:pPr>
      <w:r>
        <w:separator/>
      </w:r>
    </w:p>
  </w:endnote>
  <w:endnote w:type="continuationSeparator" w:id="0">
    <w:p w14:paraId="6B6A1F53" w14:textId="77777777" w:rsidR="00480CD1" w:rsidRDefault="0048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8C7126" w:rsidRDefault="008C71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8C7126" w14:paraId="6A05A809" w14:textId="77777777">
      <w:tc>
        <w:tcPr>
          <w:tcW w:w="3005" w:type="dxa"/>
        </w:tcPr>
        <w:p w14:paraId="5A39BBE3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1C8F396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72A3D3EC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D0B940D" w14:textId="77777777" w:rsidR="008C7126" w:rsidRDefault="008C71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DF7B" w14:textId="77777777" w:rsidR="00480CD1" w:rsidRDefault="00480CD1">
      <w:pPr>
        <w:spacing w:after="0" w:line="240" w:lineRule="auto"/>
      </w:pPr>
      <w:r>
        <w:separator/>
      </w:r>
    </w:p>
  </w:footnote>
  <w:footnote w:type="continuationSeparator" w:id="0">
    <w:p w14:paraId="64566178" w14:textId="77777777" w:rsidR="00480CD1" w:rsidRDefault="0048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8C7126" w:rsidRDefault="008C71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8C7126" w14:paraId="60061E4C" w14:textId="77777777">
      <w:tc>
        <w:tcPr>
          <w:tcW w:w="3005" w:type="dxa"/>
        </w:tcPr>
        <w:p w14:paraId="44EAFD9C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B94D5A5" w14:textId="77777777" w:rsidR="008C7126" w:rsidRDefault="008C71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DEEC669" w14:textId="77777777" w:rsidR="008C7126" w:rsidRDefault="00B86B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2D3476A" wp14:editId="07777777">
                <wp:extent cx="761365" cy="76136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656B9AB" w14:textId="77777777" w:rsidR="008C7126" w:rsidRDefault="008C71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259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491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26"/>
    <w:rsid w:val="000168FC"/>
    <w:rsid w:val="000B0598"/>
    <w:rsid w:val="000F6B55"/>
    <w:rsid w:val="001050B8"/>
    <w:rsid w:val="00131702"/>
    <w:rsid w:val="001340DB"/>
    <w:rsid w:val="001503B4"/>
    <w:rsid w:val="00184164"/>
    <w:rsid w:val="001F0D06"/>
    <w:rsid w:val="00227A0E"/>
    <w:rsid w:val="0024EEAD"/>
    <w:rsid w:val="002612B2"/>
    <w:rsid w:val="002E5AE5"/>
    <w:rsid w:val="00322553"/>
    <w:rsid w:val="00345BBA"/>
    <w:rsid w:val="0035746D"/>
    <w:rsid w:val="0039424F"/>
    <w:rsid w:val="00455D90"/>
    <w:rsid w:val="00480CD1"/>
    <w:rsid w:val="004920A1"/>
    <w:rsid w:val="004B45BF"/>
    <w:rsid w:val="004B747D"/>
    <w:rsid w:val="004E3BBF"/>
    <w:rsid w:val="00515AEA"/>
    <w:rsid w:val="00542CE1"/>
    <w:rsid w:val="00547BD2"/>
    <w:rsid w:val="00557136"/>
    <w:rsid w:val="005F5AF5"/>
    <w:rsid w:val="00667BD7"/>
    <w:rsid w:val="00670C23"/>
    <w:rsid w:val="006754FA"/>
    <w:rsid w:val="006C6031"/>
    <w:rsid w:val="006D1D92"/>
    <w:rsid w:val="006E179B"/>
    <w:rsid w:val="00716CDF"/>
    <w:rsid w:val="007A0F91"/>
    <w:rsid w:val="007A608A"/>
    <w:rsid w:val="007B7FCC"/>
    <w:rsid w:val="007E078B"/>
    <w:rsid w:val="0083236A"/>
    <w:rsid w:val="00843483"/>
    <w:rsid w:val="00860C46"/>
    <w:rsid w:val="008C7126"/>
    <w:rsid w:val="008D6790"/>
    <w:rsid w:val="008E50DC"/>
    <w:rsid w:val="00912A3D"/>
    <w:rsid w:val="00921025"/>
    <w:rsid w:val="00925EA7"/>
    <w:rsid w:val="0094530E"/>
    <w:rsid w:val="009B392F"/>
    <w:rsid w:val="009D344F"/>
    <w:rsid w:val="00A67F32"/>
    <w:rsid w:val="00A724B1"/>
    <w:rsid w:val="00A96B52"/>
    <w:rsid w:val="00AA5947"/>
    <w:rsid w:val="00B0292A"/>
    <w:rsid w:val="00B33D69"/>
    <w:rsid w:val="00B62953"/>
    <w:rsid w:val="00B7326C"/>
    <w:rsid w:val="00B86BBB"/>
    <w:rsid w:val="00BA5DC3"/>
    <w:rsid w:val="00BF3D87"/>
    <w:rsid w:val="00C52B67"/>
    <w:rsid w:val="00C661BC"/>
    <w:rsid w:val="00CC0218"/>
    <w:rsid w:val="00CC1989"/>
    <w:rsid w:val="00CD493D"/>
    <w:rsid w:val="00CE278B"/>
    <w:rsid w:val="00CE6621"/>
    <w:rsid w:val="00D900F3"/>
    <w:rsid w:val="00D92AA4"/>
    <w:rsid w:val="00DA1418"/>
    <w:rsid w:val="00DC3C61"/>
    <w:rsid w:val="00DD59C9"/>
    <w:rsid w:val="00DE5031"/>
    <w:rsid w:val="00E00FA1"/>
    <w:rsid w:val="00E1577E"/>
    <w:rsid w:val="00E5527C"/>
    <w:rsid w:val="00E57223"/>
    <w:rsid w:val="00EAEEAC"/>
    <w:rsid w:val="00EB355E"/>
    <w:rsid w:val="00FC2033"/>
    <w:rsid w:val="00FC4118"/>
    <w:rsid w:val="020DB502"/>
    <w:rsid w:val="02262C00"/>
    <w:rsid w:val="02419EAE"/>
    <w:rsid w:val="07156E6B"/>
    <w:rsid w:val="0747531F"/>
    <w:rsid w:val="078F547E"/>
    <w:rsid w:val="080EBCA2"/>
    <w:rsid w:val="08487FFF"/>
    <w:rsid w:val="085DF08D"/>
    <w:rsid w:val="0ACB9EAC"/>
    <w:rsid w:val="0B5FEBBB"/>
    <w:rsid w:val="0B66AB05"/>
    <w:rsid w:val="0CB1C37E"/>
    <w:rsid w:val="0CE4FABB"/>
    <w:rsid w:val="0CF5127D"/>
    <w:rsid w:val="0CFBBC1C"/>
    <w:rsid w:val="0DD58C69"/>
    <w:rsid w:val="0E24AD1F"/>
    <w:rsid w:val="0F947DA4"/>
    <w:rsid w:val="10335CDE"/>
    <w:rsid w:val="107D0166"/>
    <w:rsid w:val="128A1E7E"/>
    <w:rsid w:val="128F19DF"/>
    <w:rsid w:val="12E83B7B"/>
    <w:rsid w:val="13325D0E"/>
    <w:rsid w:val="1371402E"/>
    <w:rsid w:val="1487B03C"/>
    <w:rsid w:val="14AFE9DC"/>
    <w:rsid w:val="15454F7C"/>
    <w:rsid w:val="1568F17D"/>
    <w:rsid w:val="16A78DB3"/>
    <w:rsid w:val="16FBE029"/>
    <w:rsid w:val="17E3D1C0"/>
    <w:rsid w:val="17E58D6A"/>
    <w:rsid w:val="1877021D"/>
    <w:rsid w:val="18EA30A9"/>
    <w:rsid w:val="18F3AA9F"/>
    <w:rsid w:val="19523F56"/>
    <w:rsid w:val="19D475D1"/>
    <w:rsid w:val="1B6B6F2C"/>
    <w:rsid w:val="1B8B9324"/>
    <w:rsid w:val="1BABE5E0"/>
    <w:rsid w:val="1C50197D"/>
    <w:rsid w:val="1CB742E3"/>
    <w:rsid w:val="1E6020A2"/>
    <w:rsid w:val="1E67C655"/>
    <w:rsid w:val="1E7E9DB5"/>
    <w:rsid w:val="1E7F9A5E"/>
    <w:rsid w:val="1EDE7B7E"/>
    <w:rsid w:val="1EE88A74"/>
    <w:rsid w:val="1FB66122"/>
    <w:rsid w:val="202C5165"/>
    <w:rsid w:val="2050A27A"/>
    <w:rsid w:val="20E0D5F1"/>
    <w:rsid w:val="210E979B"/>
    <w:rsid w:val="21C5A89A"/>
    <w:rsid w:val="21EBB4F9"/>
    <w:rsid w:val="226FE71B"/>
    <w:rsid w:val="22F76C6B"/>
    <w:rsid w:val="23268467"/>
    <w:rsid w:val="241876B3"/>
    <w:rsid w:val="241E0038"/>
    <w:rsid w:val="2423B8F1"/>
    <w:rsid w:val="2433A908"/>
    <w:rsid w:val="25B44714"/>
    <w:rsid w:val="26555F80"/>
    <w:rsid w:val="2744E630"/>
    <w:rsid w:val="27935CC2"/>
    <w:rsid w:val="27F9F58A"/>
    <w:rsid w:val="295E02CF"/>
    <w:rsid w:val="2A7574B8"/>
    <w:rsid w:val="2B0880FA"/>
    <w:rsid w:val="2B718EA8"/>
    <w:rsid w:val="2BFD2C0B"/>
    <w:rsid w:val="2C54C8C5"/>
    <w:rsid w:val="2E712494"/>
    <w:rsid w:val="2EC00661"/>
    <w:rsid w:val="2F43D1A4"/>
    <w:rsid w:val="2F8C6987"/>
    <w:rsid w:val="2FF34AD7"/>
    <w:rsid w:val="2FF6B1A6"/>
    <w:rsid w:val="3008A680"/>
    <w:rsid w:val="3031AB3B"/>
    <w:rsid w:val="3051807A"/>
    <w:rsid w:val="310FB1AC"/>
    <w:rsid w:val="31A773F6"/>
    <w:rsid w:val="333CA746"/>
    <w:rsid w:val="349D2937"/>
    <w:rsid w:val="34C136C1"/>
    <w:rsid w:val="3503C807"/>
    <w:rsid w:val="3530481A"/>
    <w:rsid w:val="354350DC"/>
    <w:rsid w:val="35B16063"/>
    <w:rsid w:val="36844A9B"/>
    <w:rsid w:val="375BFF2C"/>
    <w:rsid w:val="385D3312"/>
    <w:rsid w:val="38EAB3EA"/>
    <w:rsid w:val="39FA01CE"/>
    <w:rsid w:val="3A54C1C5"/>
    <w:rsid w:val="3A86844B"/>
    <w:rsid w:val="3AA1AA95"/>
    <w:rsid w:val="3AB8B8D7"/>
    <w:rsid w:val="3B147D49"/>
    <w:rsid w:val="3B61B690"/>
    <w:rsid w:val="3B7D838B"/>
    <w:rsid w:val="3C079C8E"/>
    <w:rsid w:val="3C1D782A"/>
    <w:rsid w:val="3C306CE7"/>
    <w:rsid w:val="3CCFAF8A"/>
    <w:rsid w:val="3D2F0CBE"/>
    <w:rsid w:val="3D8C6287"/>
    <w:rsid w:val="3E9FAF48"/>
    <w:rsid w:val="3EA8260F"/>
    <w:rsid w:val="3F38455C"/>
    <w:rsid w:val="3F8CCB84"/>
    <w:rsid w:val="3FFADFF8"/>
    <w:rsid w:val="41BA73D4"/>
    <w:rsid w:val="41E260B9"/>
    <w:rsid w:val="43A7328C"/>
    <w:rsid w:val="43B2AE0C"/>
    <w:rsid w:val="4422566F"/>
    <w:rsid w:val="4430A7FC"/>
    <w:rsid w:val="448C54BB"/>
    <w:rsid w:val="44CE511B"/>
    <w:rsid w:val="45560A82"/>
    <w:rsid w:val="45AEAE28"/>
    <w:rsid w:val="45AF540C"/>
    <w:rsid w:val="4638C995"/>
    <w:rsid w:val="46594074"/>
    <w:rsid w:val="466A217C"/>
    <w:rsid w:val="468DE4F7"/>
    <w:rsid w:val="46A200E1"/>
    <w:rsid w:val="46A2CC26"/>
    <w:rsid w:val="474A7E89"/>
    <w:rsid w:val="47825DA9"/>
    <w:rsid w:val="47F2C769"/>
    <w:rsid w:val="488E3508"/>
    <w:rsid w:val="48A07312"/>
    <w:rsid w:val="4908C53A"/>
    <w:rsid w:val="4933F0DA"/>
    <w:rsid w:val="49C585B9"/>
    <w:rsid w:val="49D0CDA2"/>
    <w:rsid w:val="4A8B1EE2"/>
    <w:rsid w:val="4B33E3E5"/>
    <w:rsid w:val="4B7525C2"/>
    <w:rsid w:val="4B757204"/>
    <w:rsid w:val="4BB01962"/>
    <w:rsid w:val="4BB083D1"/>
    <w:rsid w:val="4D71451F"/>
    <w:rsid w:val="4DE50A71"/>
    <w:rsid w:val="4EAF8D81"/>
    <w:rsid w:val="4F1AB552"/>
    <w:rsid w:val="4F3148FA"/>
    <w:rsid w:val="4FF091E5"/>
    <w:rsid w:val="50E9722C"/>
    <w:rsid w:val="511CAB33"/>
    <w:rsid w:val="515350B8"/>
    <w:rsid w:val="519BA4DF"/>
    <w:rsid w:val="522FD78B"/>
    <w:rsid w:val="529F8243"/>
    <w:rsid w:val="52AFA780"/>
    <w:rsid w:val="52CD8DBB"/>
    <w:rsid w:val="53096FB3"/>
    <w:rsid w:val="539E553F"/>
    <w:rsid w:val="53ACDC0A"/>
    <w:rsid w:val="53B9C271"/>
    <w:rsid w:val="5432FEFF"/>
    <w:rsid w:val="54B11949"/>
    <w:rsid w:val="5545F708"/>
    <w:rsid w:val="55492981"/>
    <w:rsid w:val="55F01C56"/>
    <w:rsid w:val="56808344"/>
    <w:rsid w:val="569D2C09"/>
    <w:rsid w:val="56A56EE9"/>
    <w:rsid w:val="56B95C1B"/>
    <w:rsid w:val="5824032D"/>
    <w:rsid w:val="58FAD849"/>
    <w:rsid w:val="59C53D00"/>
    <w:rsid w:val="5A70DE61"/>
    <w:rsid w:val="5C3ADC3A"/>
    <w:rsid w:val="5D0505D3"/>
    <w:rsid w:val="5DED4BAB"/>
    <w:rsid w:val="5E0D348B"/>
    <w:rsid w:val="5E686096"/>
    <w:rsid w:val="5EE61BFF"/>
    <w:rsid w:val="5F018931"/>
    <w:rsid w:val="5F158CA0"/>
    <w:rsid w:val="5FD9B883"/>
    <w:rsid w:val="60357999"/>
    <w:rsid w:val="60A9F2EF"/>
    <w:rsid w:val="6125859D"/>
    <w:rsid w:val="6205875A"/>
    <w:rsid w:val="6227FFC6"/>
    <w:rsid w:val="622A6E50"/>
    <w:rsid w:val="622BD2E9"/>
    <w:rsid w:val="623F43D2"/>
    <w:rsid w:val="625A370E"/>
    <w:rsid w:val="627C14AD"/>
    <w:rsid w:val="63E1DA86"/>
    <w:rsid w:val="64725D45"/>
    <w:rsid w:val="653C3641"/>
    <w:rsid w:val="658BAC90"/>
    <w:rsid w:val="65C304CA"/>
    <w:rsid w:val="66482477"/>
    <w:rsid w:val="66712D5A"/>
    <w:rsid w:val="6690C220"/>
    <w:rsid w:val="66CF6371"/>
    <w:rsid w:val="670FC855"/>
    <w:rsid w:val="67A9FE07"/>
    <w:rsid w:val="67B15486"/>
    <w:rsid w:val="681C7CE1"/>
    <w:rsid w:val="688E962A"/>
    <w:rsid w:val="68B6BB1B"/>
    <w:rsid w:val="68F8496D"/>
    <w:rsid w:val="69176F25"/>
    <w:rsid w:val="695EB2B5"/>
    <w:rsid w:val="69AD662B"/>
    <w:rsid w:val="6A1EC830"/>
    <w:rsid w:val="6AE729BD"/>
    <w:rsid w:val="6BF7138F"/>
    <w:rsid w:val="6C8C3D10"/>
    <w:rsid w:val="6D76B7AC"/>
    <w:rsid w:val="6DE54C42"/>
    <w:rsid w:val="6DF703C8"/>
    <w:rsid w:val="6FA8F1FC"/>
    <w:rsid w:val="70615596"/>
    <w:rsid w:val="706D0CCC"/>
    <w:rsid w:val="7163C14E"/>
    <w:rsid w:val="72615F2D"/>
    <w:rsid w:val="726ACC7A"/>
    <w:rsid w:val="73333FDA"/>
    <w:rsid w:val="73661BF2"/>
    <w:rsid w:val="73911465"/>
    <w:rsid w:val="73C2300E"/>
    <w:rsid w:val="74BB4D08"/>
    <w:rsid w:val="75912F50"/>
    <w:rsid w:val="76D3A1A2"/>
    <w:rsid w:val="78020628"/>
    <w:rsid w:val="784D30BC"/>
    <w:rsid w:val="789ABC67"/>
    <w:rsid w:val="78E97683"/>
    <w:rsid w:val="7AC24B3C"/>
    <w:rsid w:val="7BD8C513"/>
    <w:rsid w:val="7C598B3E"/>
    <w:rsid w:val="7C82E7F3"/>
    <w:rsid w:val="7CD5774B"/>
    <w:rsid w:val="7D05020E"/>
    <w:rsid w:val="7D56F54A"/>
    <w:rsid w:val="7DD93109"/>
    <w:rsid w:val="7E7147AC"/>
    <w:rsid w:val="7E89A608"/>
    <w:rsid w:val="7F3DD98A"/>
    <w:rsid w:val="7FE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F17B0"/>
  <w15:docId w15:val="{7B544ABB-2CA4-4DF2-9718-620D66E3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semiHidden/>
    <w:unhideWhenUsed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prastasis"/>
    <w:rsid w:val="0013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Numatytasispastraiposriftas"/>
    <w:rsid w:val="001340DB"/>
  </w:style>
  <w:style w:type="character" w:customStyle="1" w:styleId="eop">
    <w:name w:val="eop"/>
    <w:basedOn w:val="Numatytasispastraiposriftas"/>
    <w:rsid w:val="001340DB"/>
  </w:style>
  <w:style w:type="paragraph" w:styleId="Pataisymai">
    <w:name w:val="Revision"/>
    <w:hidden/>
    <w:uiPriority w:val="99"/>
    <w:semiHidden/>
    <w:rsid w:val="00AA5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unius.Spakauskas@bite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aSr6aAV4tA0nBnHVYX4ZG+1jQ==">CgMxLjA4AHIhMWtidUVHS2RfNUVqVVJnQlBRR3lzQW1yaXYyczJKamYw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23ADE-A021-448A-B7BA-2E847D27E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20BEB2-5380-4E87-A8FF-28CCF38F0684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4.xml><?xml version="1.0" encoding="utf-8"?>
<ds:datastoreItem xmlns:ds="http://schemas.openxmlformats.org/officeDocument/2006/customXml" ds:itemID="{136F5734-CFBA-411A-B0E6-09E4E639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4150</Characters>
  <Application>Microsoft Office Word</Application>
  <DocSecurity>0</DocSecurity>
  <Lines>70</Lines>
  <Paragraphs>25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Akvilė Čepurnaitė</cp:lastModifiedBy>
  <cp:revision>59</cp:revision>
  <dcterms:created xsi:type="dcterms:W3CDTF">2023-10-16T08:20:00Z</dcterms:created>
  <dcterms:modified xsi:type="dcterms:W3CDTF">2023-10-17T15:32:00Z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be4136dd0e7df32e9bc82d2d6c407480e368ae673ebee84ef2d20933226181e0</vt:lpwstr>
  </property>
</Properties>
</file>