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BA861" w14:textId="77777777" w:rsidR="00352F19" w:rsidRPr="00352F19" w:rsidRDefault="00352F19" w:rsidP="00352F19">
      <w:pPr>
        <w:spacing w:after="0"/>
        <w:jc w:val="both"/>
        <w:rPr>
          <w:rFonts w:ascii="Times New Roman" w:hAnsi="Times New Roman" w:cs="Times New Roman"/>
          <w:b/>
          <w:bCs/>
          <w:sz w:val="24"/>
          <w:szCs w:val="24"/>
          <w:lang w:val="lt-LT"/>
        </w:rPr>
      </w:pPr>
      <w:r w:rsidRPr="00352F19">
        <w:rPr>
          <w:rFonts w:ascii="Times New Roman" w:hAnsi="Times New Roman" w:cs="Times New Roman"/>
          <w:b/>
          <w:bCs/>
          <w:sz w:val="24"/>
          <w:szCs w:val="24"/>
          <w:lang w:val="lt-LT"/>
        </w:rPr>
        <w:t>Pranešimas žiniasklaidai</w:t>
      </w:r>
    </w:p>
    <w:p w14:paraId="27776BFA" w14:textId="39F949B1" w:rsidR="00352F19" w:rsidRPr="00352F19" w:rsidRDefault="00352F19" w:rsidP="00352F19">
      <w:pPr>
        <w:spacing w:after="0"/>
        <w:jc w:val="both"/>
        <w:rPr>
          <w:rFonts w:ascii="Times New Roman" w:hAnsi="Times New Roman" w:cs="Times New Roman"/>
          <w:sz w:val="24"/>
          <w:szCs w:val="24"/>
          <w:lang w:val="lt-LT"/>
        </w:rPr>
      </w:pPr>
      <w:r w:rsidRPr="00352F19">
        <w:rPr>
          <w:rFonts w:ascii="Times New Roman" w:hAnsi="Times New Roman" w:cs="Times New Roman"/>
          <w:sz w:val="24"/>
          <w:szCs w:val="24"/>
          <w:lang w:val="lt-LT"/>
        </w:rPr>
        <w:t>2023-11-</w:t>
      </w:r>
      <w:r w:rsidR="00AD3278">
        <w:rPr>
          <w:rFonts w:ascii="Times New Roman" w:hAnsi="Times New Roman" w:cs="Times New Roman"/>
          <w:sz w:val="24"/>
          <w:szCs w:val="24"/>
          <w:lang w:val="lt-LT"/>
        </w:rPr>
        <w:t>21</w:t>
      </w:r>
    </w:p>
    <w:p w14:paraId="79A1CB28" w14:textId="77777777" w:rsidR="00352F19" w:rsidRDefault="00352F19" w:rsidP="00352F19">
      <w:pPr>
        <w:jc w:val="both"/>
        <w:rPr>
          <w:rFonts w:ascii="Times New Roman" w:eastAsia="Times New Roman" w:hAnsi="Times New Roman" w:cs="Times New Roman"/>
          <w:b/>
          <w:bCs/>
          <w:kern w:val="0"/>
          <w:sz w:val="28"/>
          <w:szCs w:val="28"/>
          <w:lang w:val="lt-LT" w:eastAsia="en-GB"/>
          <w14:ligatures w14:val="none"/>
        </w:rPr>
      </w:pPr>
    </w:p>
    <w:p w14:paraId="58776267" w14:textId="4CCD26A4" w:rsidR="009B3FB6" w:rsidRPr="00352F19" w:rsidRDefault="00550ACD" w:rsidP="00352F19">
      <w:pPr>
        <w:jc w:val="both"/>
        <w:rPr>
          <w:rFonts w:ascii="Times New Roman" w:eastAsia="Times New Roman" w:hAnsi="Times New Roman" w:cs="Times New Roman"/>
          <w:kern w:val="0"/>
          <w:sz w:val="28"/>
          <w:szCs w:val="28"/>
          <w:lang w:val="lt-LT" w:eastAsia="en-GB"/>
          <w14:ligatures w14:val="none"/>
        </w:rPr>
      </w:pPr>
      <w:r>
        <w:rPr>
          <w:rFonts w:ascii="Times New Roman" w:eastAsia="Times New Roman" w:hAnsi="Times New Roman" w:cs="Times New Roman"/>
          <w:b/>
          <w:bCs/>
          <w:kern w:val="0"/>
          <w:sz w:val="28"/>
          <w:szCs w:val="28"/>
          <w:lang w:val="lt-LT" w:eastAsia="en-GB"/>
          <w14:ligatures w14:val="none"/>
        </w:rPr>
        <w:t>Išradimų</w:t>
      </w:r>
      <w:r w:rsidR="009B3FB6" w:rsidRPr="00352F19">
        <w:rPr>
          <w:rFonts w:ascii="Times New Roman" w:eastAsia="Times New Roman" w:hAnsi="Times New Roman" w:cs="Times New Roman"/>
          <w:b/>
          <w:bCs/>
          <w:kern w:val="0"/>
          <w:sz w:val="28"/>
          <w:szCs w:val="28"/>
          <w:lang w:val="lt-LT" w:eastAsia="en-GB"/>
          <w14:ligatures w14:val="none"/>
        </w:rPr>
        <w:t xml:space="preserve"> „mados“</w:t>
      </w:r>
      <w:r w:rsidR="00A10091" w:rsidRPr="00352F19">
        <w:rPr>
          <w:rFonts w:ascii="Times New Roman" w:eastAsia="Times New Roman" w:hAnsi="Times New Roman" w:cs="Times New Roman"/>
          <w:b/>
          <w:bCs/>
          <w:kern w:val="0"/>
          <w:sz w:val="28"/>
          <w:szCs w:val="28"/>
          <w:lang w:val="lt-LT" w:eastAsia="en-GB"/>
          <w14:ligatures w14:val="none"/>
        </w:rPr>
        <w:t xml:space="preserve"> Lietuvoje</w:t>
      </w:r>
      <w:r w:rsidR="009B3FB6" w:rsidRPr="00352F19">
        <w:rPr>
          <w:rFonts w:ascii="Times New Roman" w:eastAsia="Times New Roman" w:hAnsi="Times New Roman" w:cs="Times New Roman"/>
          <w:b/>
          <w:bCs/>
          <w:kern w:val="0"/>
          <w:sz w:val="28"/>
          <w:szCs w:val="28"/>
          <w:lang w:val="lt-LT" w:eastAsia="en-GB"/>
          <w14:ligatures w14:val="none"/>
        </w:rPr>
        <w:t xml:space="preserve">: </w:t>
      </w:r>
      <w:r w:rsidR="00533831" w:rsidRPr="00352F19">
        <w:rPr>
          <w:rFonts w:ascii="Times New Roman" w:eastAsia="Times New Roman" w:hAnsi="Times New Roman" w:cs="Times New Roman"/>
          <w:b/>
          <w:bCs/>
          <w:kern w:val="0"/>
          <w:sz w:val="28"/>
          <w:szCs w:val="28"/>
          <w:lang w:val="lt-LT" w:eastAsia="en-GB"/>
          <w14:ligatures w14:val="none"/>
        </w:rPr>
        <w:t>anksčiau</w:t>
      </w:r>
      <w:r w:rsidR="00A10091" w:rsidRPr="00352F19">
        <w:rPr>
          <w:rFonts w:ascii="Times New Roman" w:eastAsia="Times New Roman" w:hAnsi="Times New Roman" w:cs="Times New Roman"/>
          <w:b/>
          <w:bCs/>
          <w:kern w:val="0"/>
          <w:sz w:val="28"/>
          <w:szCs w:val="28"/>
          <w:lang w:val="lt-LT" w:eastAsia="en-GB"/>
          <w14:ligatures w14:val="none"/>
        </w:rPr>
        <w:t xml:space="preserve"> patentuodavo</w:t>
      </w:r>
      <w:r w:rsidR="00F23D0D" w:rsidRPr="00352F19">
        <w:rPr>
          <w:rFonts w:ascii="Times New Roman" w:eastAsia="Times New Roman" w:hAnsi="Times New Roman" w:cs="Times New Roman"/>
          <w:b/>
          <w:bCs/>
          <w:kern w:val="0"/>
          <w:sz w:val="28"/>
          <w:szCs w:val="28"/>
          <w:lang w:val="lt-LT" w:eastAsia="en-GB"/>
          <w14:ligatures w14:val="none"/>
        </w:rPr>
        <w:t>me</w:t>
      </w:r>
      <w:r w:rsidR="00A10091" w:rsidRPr="00352F19">
        <w:rPr>
          <w:rFonts w:ascii="Times New Roman" w:eastAsia="Times New Roman" w:hAnsi="Times New Roman" w:cs="Times New Roman"/>
          <w:b/>
          <w:bCs/>
          <w:kern w:val="0"/>
          <w:sz w:val="28"/>
          <w:szCs w:val="28"/>
          <w:lang w:val="lt-LT" w:eastAsia="en-GB"/>
          <w14:ligatures w14:val="none"/>
        </w:rPr>
        <w:t xml:space="preserve"> maisto gamybos būdus, šiandien – </w:t>
      </w:r>
      <w:r w:rsidR="00B85FDF" w:rsidRPr="00352F19">
        <w:rPr>
          <w:rFonts w:ascii="Times New Roman" w:eastAsia="Times New Roman" w:hAnsi="Times New Roman" w:cs="Times New Roman"/>
          <w:b/>
          <w:bCs/>
          <w:kern w:val="0"/>
          <w:sz w:val="28"/>
          <w:szCs w:val="28"/>
          <w:lang w:val="lt-LT" w:eastAsia="en-GB"/>
          <w14:ligatures w14:val="none"/>
        </w:rPr>
        <w:t>išmaniąs</w:t>
      </w:r>
      <w:r w:rsidR="00B85FDF">
        <w:rPr>
          <w:rFonts w:ascii="Times New Roman" w:eastAsia="Times New Roman" w:hAnsi="Times New Roman" w:cs="Times New Roman"/>
          <w:b/>
          <w:bCs/>
          <w:kern w:val="0"/>
          <w:sz w:val="28"/>
          <w:szCs w:val="28"/>
          <w:lang w:val="lt-LT" w:eastAsia="en-GB"/>
          <w14:ligatures w14:val="none"/>
        </w:rPr>
        <w:t>ias</w:t>
      </w:r>
      <w:r w:rsidR="00A811D4" w:rsidRPr="00352F19">
        <w:rPr>
          <w:rFonts w:ascii="Times New Roman" w:eastAsia="Times New Roman" w:hAnsi="Times New Roman" w:cs="Times New Roman"/>
          <w:b/>
          <w:bCs/>
          <w:kern w:val="0"/>
          <w:sz w:val="28"/>
          <w:szCs w:val="28"/>
          <w:lang w:val="lt-LT" w:eastAsia="en-GB"/>
          <w14:ligatures w14:val="none"/>
        </w:rPr>
        <w:t xml:space="preserve"> technologijas</w:t>
      </w:r>
    </w:p>
    <w:p w14:paraId="632FFDAB" w14:textId="12ACE30C" w:rsidR="00D54B5F" w:rsidRPr="00D54B5F" w:rsidRDefault="00D54B5F" w:rsidP="00352F19">
      <w:pPr>
        <w:jc w:val="both"/>
        <w:rPr>
          <w:rFonts w:ascii="Times New Roman" w:hAnsi="Times New Roman" w:cs="Times New Roman"/>
          <w:b/>
          <w:bCs/>
          <w:color w:val="000000"/>
          <w:sz w:val="24"/>
          <w:szCs w:val="24"/>
          <w:shd w:val="clear" w:color="auto" w:fill="FFFFFF"/>
          <w:lang w:val="lt-LT"/>
        </w:rPr>
      </w:pPr>
      <w:r w:rsidRPr="00D54B5F">
        <w:rPr>
          <w:rFonts w:ascii="Times New Roman" w:eastAsia="Times New Roman" w:hAnsi="Times New Roman" w:cs="Times New Roman"/>
          <w:b/>
          <w:bCs/>
          <w:kern w:val="0"/>
          <w:sz w:val="24"/>
          <w:szCs w:val="24"/>
          <w:lang w:val="lt-LT" w:eastAsia="en-GB"/>
          <w14:ligatures w14:val="none"/>
        </w:rPr>
        <w:t xml:space="preserve">Lietuvoje kasmet yra registruojama, patentuojama ar kitaip apsaugoma </w:t>
      </w:r>
      <w:r w:rsidR="000871AE">
        <w:rPr>
          <w:rFonts w:ascii="Times New Roman" w:eastAsia="Times New Roman" w:hAnsi="Times New Roman" w:cs="Times New Roman"/>
          <w:b/>
          <w:bCs/>
          <w:kern w:val="0"/>
          <w:sz w:val="24"/>
          <w:szCs w:val="24"/>
          <w:lang w:val="lt-LT" w:eastAsia="en-GB"/>
          <w14:ligatures w14:val="none"/>
        </w:rPr>
        <w:t xml:space="preserve">daugybė skirtingų </w:t>
      </w:r>
      <w:r w:rsidRPr="00D54B5F">
        <w:rPr>
          <w:rFonts w:ascii="Times New Roman" w:eastAsia="Times New Roman" w:hAnsi="Times New Roman" w:cs="Times New Roman"/>
          <w:b/>
          <w:bCs/>
          <w:kern w:val="0"/>
          <w:sz w:val="24"/>
          <w:szCs w:val="24"/>
          <w:lang w:val="lt-LT" w:eastAsia="en-GB"/>
          <w14:ligatures w14:val="none"/>
        </w:rPr>
        <w:t>intelektinės nuosavybės kūrinių</w:t>
      </w:r>
      <w:r>
        <w:rPr>
          <w:rFonts w:ascii="Times New Roman" w:eastAsia="Times New Roman" w:hAnsi="Times New Roman" w:cs="Times New Roman"/>
          <w:b/>
          <w:bCs/>
          <w:kern w:val="0"/>
          <w:sz w:val="24"/>
          <w:szCs w:val="24"/>
          <w:lang w:val="lt-LT" w:eastAsia="en-GB"/>
          <w14:ligatures w14:val="none"/>
        </w:rPr>
        <w:t>, tokių kaip</w:t>
      </w:r>
      <w:r w:rsidRPr="00D54B5F">
        <w:rPr>
          <w:rFonts w:ascii="Times New Roman" w:eastAsia="Times New Roman" w:hAnsi="Times New Roman" w:cs="Times New Roman"/>
          <w:b/>
          <w:bCs/>
          <w:kern w:val="0"/>
          <w:sz w:val="24"/>
          <w:szCs w:val="24"/>
          <w:lang w:val="lt-LT" w:eastAsia="en-GB"/>
          <w14:ligatures w14:val="none"/>
        </w:rPr>
        <w:t xml:space="preserve"> išradim</w:t>
      </w:r>
      <w:r>
        <w:rPr>
          <w:rFonts w:ascii="Times New Roman" w:eastAsia="Times New Roman" w:hAnsi="Times New Roman" w:cs="Times New Roman"/>
          <w:b/>
          <w:bCs/>
          <w:kern w:val="0"/>
          <w:sz w:val="24"/>
          <w:szCs w:val="24"/>
          <w:lang w:val="lt-LT" w:eastAsia="en-GB"/>
          <w14:ligatures w14:val="none"/>
        </w:rPr>
        <w:t>ai</w:t>
      </w:r>
      <w:r w:rsidRPr="00D54B5F">
        <w:rPr>
          <w:rFonts w:ascii="Times New Roman" w:eastAsia="Times New Roman" w:hAnsi="Times New Roman" w:cs="Times New Roman"/>
          <w:b/>
          <w:bCs/>
          <w:kern w:val="0"/>
          <w:sz w:val="24"/>
          <w:szCs w:val="24"/>
          <w:lang w:val="lt-LT" w:eastAsia="en-GB"/>
          <w14:ligatures w14:val="none"/>
        </w:rPr>
        <w:t>, dizain</w:t>
      </w:r>
      <w:r>
        <w:rPr>
          <w:rFonts w:ascii="Times New Roman" w:eastAsia="Times New Roman" w:hAnsi="Times New Roman" w:cs="Times New Roman"/>
          <w:b/>
          <w:bCs/>
          <w:kern w:val="0"/>
          <w:sz w:val="24"/>
          <w:szCs w:val="24"/>
          <w:lang w:val="lt-LT" w:eastAsia="en-GB"/>
          <w14:ligatures w14:val="none"/>
        </w:rPr>
        <w:t>ai</w:t>
      </w:r>
      <w:r w:rsidRPr="00D54B5F">
        <w:rPr>
          <w:rFonts w:ascii="Times New Roman" w:eastAsia="Times New Roman" w:hAnsi="Times New Roman" w:cs="Times New Roman"/>
          <w:b/>
          <w:bCs/>
          <w:kern w:val="0"/>
          <w:sz w:val="24"/>
          <w:szCs w:val="24"/>
          <w:lang w:val="lt-LT" w:eastAsia="en-GB"/>
          <w14:ligatures w14:val="none"/>
        </w:rPr>
        <w:t>, prek</w:t>
      </w:r>
      <w:r w:rsidR="00A8074B" w:rsidRPr="5775155A">
        <w:rPr>
          <w:rFonts w:ascii="Times New Roman" w:eastAsia="Times New Roman" w:hAnsi="Times New Roman" w:cs="Times New Roman"/>
          <w:b/>
          <w:bCs/>
          <w:sz w:val="24"/>
          <w:szCs w:val="24"/>
          <w:lang w:val="lt-LT" w:eastAsia="en-GB"/>
        </w:rPr>
        <w:t>ių</w:t>
      </w:r>
      <w:r w:rsidRPr="00D54B5F">
        <w:rPr>
          <w:rFonts w:ascii="Times New Roman" w:eastAsia="Times New Roman" w:hAnsi="Times New Roman" w:cs="Times New Roman"/>
          <w:b/>
          <w:bCs/>
          <w:kern w:val="0"/>
          <w:sz w:val="24"/>
          <w:szCs w:val="24"/>
          <w:lang w:val="lt-LT" w:eastAsia="en-GB"/>
          <w14:ligatures w14:val="none"/>
        </w:rPr>
        <w:t xml:space="preserve"> ženkl</w:t>
      </w:r>
      <w:r>
        <w:rPr>
          <w:rFonts w:ascii="Times New Roman" w:eastAsia="Times New Roman" w:hAnsi="Times New Roman" w:cs="Times New Roman"/>
          <w:b/>
          <w:bCs/>
          <w:kern w:val="0"/>
          <w:sz w:val="24"/>
          <w:szCs w:val="24"/>
          <w:lang w:val="lt-LT" w:eastAsia="en-GB"/>
          <w14:ligatures w14:val="none"/>
        </w:rPr>
        <w:t>ai</w:t>
      </w:r>
      <w:r w:rsidRPr="00D54B5F">
        <w:rPr>
          <w:rFonts w:ascii="Times New Roman" w:eastAsia="Times New Roman" w:hAnsi="Times New Roman" w:cs="Times New Roman"/>
          <w:b/>
          <w:bCs/>
          <w:kern w:val="0"/>
          <w:sz w:val="24"/>
          <w:szCs w:val="24"/>
          <w:lang w:val="lt-LT" w:eastAsia="en-GB"/>
          <w14:ligatures w14:val="none"/>
        </w:rPr>
        <w:t xml:space="preserve">. </w:t>
      </w:r>
      <w:r>
        <w:rPr>
          <w:rFonts w:ascii="Times New Roman" w:eastAsia="Times New Roman" w:hAnsi="Times New Roman" w:cs="Times New Roman"/>
          <w:b/>
          <w:bCs/>
          <w:kern w:val="0"/>
          <w:sz w:val="24"/>
          <w:szCs w:val="24"/>
          <w:lang w:val="lt-LT" w:eastAsia="en-GB"/>
          <w14:ligatures w14:val="none"/>
        </w:rPr>
        <w:t xml:space="preserve">Specialistai pastebi, kad mūsų šalyje, kaip ir kitur pasaulyje, intelektinė nuosavybė kuriama atsižvelgiant ne vien į rinkos poreikius, bet ir į pasaulines tendencijas – </w:t>
      </w:r>
      <w:r w:rsidRPr="00D54B5F">
        <w:rPr>
          <w:rFonts w:ascii="Times New Roman" w:hAnsi="Times New Roman" w:cs="Times New Roman"/>
          <w:b/>
          <w:bCs/>
          <w:color w:val="000000"/>
          <w:sz w:val="24"/>
          <w:szCs w:val="24"/>
          <w:shd w:val="clear" w:color="auto" w:fill="FFFFFF"/>
          <w:lang w:val="lt-LT"/>
        </w:rPr>
        <w:t xml:space="preserve">tarp </w:t>
      </w:r>
      <w:r w:rsidR="00541781">
        <w:rPr>
          <w:rFonts w:ascii="Times New Roman" w:hAnsi="Times New Roman" w:cs="Times New Roman"/>
          <w:b/>
          <w:bCs/>
          <w:color w:val="000000"/>
          <w:sz w:val="24"/>
          <w:szCs w:val="24"/>
          <w:shd w:val="clear" w:color="auto" w:fill="FFFFFF"/>
          <w:lang w:val="lt-LT"/>
        </w:rPr>
        <w:t xml:space="preserve">pastaraisiais metais </w:t>
      </w:r>
      <w:r w:rsidRPr="00D54B5F">
        <w:rPr>
          <w:rFonts w:ascii="Times New Roman" w:hAnsi="Times New Roman" w:cs="Times New Roman"/>
          <w:b/>
          <w:bCs/>
          <w:color w:val="000000"/>
          <w:sz w:val="24"/>
          <w:szCs w:val="24"/>
          <w:shd w:val="clear" w:color="auto" w:fill="FFFFFF"/>
          <w:lang w:val="lt-LT"/>
        </w:rPr>
        <w:t xml:space="preserve">patentuotų išradimų dominuoja procesų </w:t>
      </w:r>
      <w:proofErr w:type="spellStart"/>
      <w:r w:rsidRPr="00D54B5F">
        <w:rPr>
          <w:rFonts w:ascii="Times New Roman" w:hAnsi="Times New Roman" w:cs="Times New Roman"/>
          <w:b/>
          <w:bCs/>
          <w:color w:val="000000"/>
          <w:sz w:val="24"/>
          <w:szCs w:val="24"/>
          <w:shd w:val="clear" w:color="auto" w:fill="FFFFFF"/>
          <w:lang w:val="lt-LT"/>
        </w:rPr>
        <w:t>robotizavimas</w:t>
      </w:r>
      <w:proofErr w:type="spellEnd"/>
      <w:r w:rsidRPr="00D54B5F">
        <w:rPr>
          <w:rFonts w:ascii="Times New Roman" w:hAnsi="Times New Roman" w:cs="Times New Roman"/>
          <w:b/>
          <w:bCs/>
          <w:color w:val="000000"/>
          <w:sz w:val="24"/>
          <w:szCs w:val="24"/>
          <w:shd w:val="clear" w:color="auto" w:fill="FFFFFF"/>
          <w:lang w:val="lt-LT"/>
        </w:rPr>
        <w:t>, lazeriai, su dirbtinio intelekto naudojimu ar COVID-19 viruso valdymu susiję sprendiniai.</w:t>
      </w:r>
    </w:p>
    <w:p w14:paraId="1052B9E6" w14:textId="734C00DA" w:rsidR="008414D1" w:rsidRDefault="008414D1" w:rsidP="00352F19">
      <w:pPr>
        <w:jc w:val="both"/>
        <w:rPr>
          <w:rFonts w:ascii="Times New Roman" w:hAnsi="Times New Roman" w:cs="Times New Roman"/>
          <w:color w:val="000000"/>
          <w:sz w:val="24"/>
          <w:szCs w:val="24"/>
          <w:shd w:val="clear" w:color="auto" w:fill="FFFFFF"/>
          <w:lang w:val="lt-LT"/>
        </w:rPr>
      </w:pPr>
      <w:r>
        <w:rPr>
          <w:rFonts w:ascii="Times New Roman" w:eastAsia="Times New Roman" w:hAnsi="Times New Roman" w:cs="Times New Roman"/>
          <w:kern w:val="0"/>
          <w:sz w:val="24"/>
          <w:szCs w:val="24"/>
          <w:lang w:val="lt-LT" w:eastAsia="en-GB"/>
          <w14:ligatures w14:val="none"/>
        </w:rPr>
        <w:t xml:space="preserve">„Įvairūs išradimai ir kitos intelektinės nuosavybės formos Lietuvoje buvo aktyviai kuriamos nuo pat Nepriklausomybės atkūrimo iki šių dienų. </w:t>
      </w:r>
      <w:r w:rsidR="10DBCA90">
        <w:rPr>
          <w:rFonts w:ascii="Times New Roman" w:eastAsia="Times New Roman" w:hAnsi="Times New Roman" w:cs="Times New Roman"/>
          <w:kern w:val="0"/>
          <w:sz w:val="24"/>
          <w:szCs w:val="24"/>
          <w:lang w:val="lt-LT" w:eastAsia="en-GB"/>
          <w14:ligatures w14:val="none"/>
        </w:rPr>
        <w:t>Kalbant apie išradimus, p</w:t>
      </w:r>
      <w:r>
        <w:rPr>
          <w:rFonts w:ascii="Times New Roman" w:eastAsia="Times New Roman" w:hAnsi="Times New Roman" w:cs="Times New Roman"/>
          <w:kern w:val="0"/>
          <w:sz w:val="24"/>
          <w:szCs w:val="24"/>
          <w:lang w:val="lt-LT" w:eastAsia="en-GB"/>
          <w14:ligatures w14:val="none"/>
        </w:rPr>
        <w:t xml:space="preserve">o truputį keičiasi tik sritys, kuriose </w:t>
      </w:r>
      <w:r w:rsidR="5F98768B">
        <w:rPr>
          <w:rFonts w:ascii="Times New Roman" w:eastAsia="Times New Roman" w:hAnsi="Times New Roman" w:cs="Times New Roman"/>
          <w:kern w:val="0"/>
          <w:sz w:val="24"/>
          <w:szCs w:val="24"/>
          <w:lang w:val="lt-LT" w:eastAsia="en-GB"/>
          <w14:ligatures w14:val="none"/>
        </w:rPr>
        <w:t>jie yra patentuojami</w:t>
      </w:r>
      <w:r>
        <w:rPr>
          <w:rFonts w:ascii="Times New Roman" w:eastAsia="Times New Roman" w:hAnsi="Times New Roman" w:cs="Times New Roman"/>
          <w:kern w:val="0"/>
          <w:sz w:val="24"/>
          <w:szCs w:val="24"/>
          <w:lang w:val="lt-LT" w:eastAsia="en-GB"/>
          <w14:ligatures w14:val="none"/>
        </w:rPr>
        <w:t xml:space="preserve">. Jei prieš dvidešimt ar trisdešimt metų būdavo </w:t>
      </w:r>
      <w:r w:rsidR="022E892D">
        <w:rPr>
          <w:rFonts w:ascii="Times New Roman" w:eastAsia="Times New Roman" w:hAnsi="Times New Roman" w:cs="Times New Roman"/>
          <w:kern w:val="0"/>
          <w:sz w:val="24"/>
          <w:szCs w:val="24"/>
          <w:lang w:val="lt-LT" w:eastAsia="en-GB"/>
          <w14:ligatures w14:val="none"/>
        </w:rPr>
        <w:t>patentuojama</w:t>
      </w:r>
      <w:r w:rsidR="000871AE">
        <w:rPr>
          <w:rFonts w:ascii="Times New Roman" w:eastAsia="Times New Roman" w:hAnsi="Times New Roman" w:cs="Times New Roman"/>
          <w:kern w:val="0"/>
          <w:sz w:val="24"/>
          <w:szCs w:val="24"/>
          <w:lang w:val="lt-LT" w:eastAsia="en-GB"/>
          <w14:ligatures w14:val="none"/>
        </w:rPr>
        <w:t xml:space="preserve"> </w:t>
      </w:r>
      <w:r>
        <w:rPr>
          <w:rFonts w:ascii="Times New Roman" w:eastAsia="Times New Roman" w:hAnsi="Times New Roman" w:cs="Times New Roman"/>
          <w:kern w:val="0"/>
          <w:sz w:val="24"/>
          <w:szCs w:val="24"/>
          <w:lang w:val="lt-LT" w:eastAsia="en-GB"/>
          <w14:ligatures w14:val="none"/>
        </w:rPr>
        <w:t xml:space="preserve">daugiau </w:t>
      </w:r>
      <w:r w:rsidRPr="00DC0ECF">
        <w:rPr>
          <w:rFonts w:ascii="Times New Roman" w:hAnsi="Times New Roman" w:cs="Times New Roman"/>
          <w:color w:val="000000"/>
          <w:sz w:val="24"/>
          <w:szCs w:val="24"/>
          <w:shd w:val="clear" w:color="auto" w:fill="FFFFFF"/>
          <w:lang w:val="lt-LT"/>
        </w:rPr>
        <w:t>su maisto ir gėrimų gamybos būdais</w:t>
      </w:r>
      <w:r>
        <w:rPr>
          <w:rFonts w:ascii="Times New Roman" w:hAnsi="Times New Roman" w:cs="Times New Roman"/>
          <w:color w:val="000000"/>
          <w:sz w:val="24"/>
          <w:szCs w:val="24"/>
          <w:shd w:val="clear" w:color="auto" w:fill="FFFFFF"/>
          <w:lang w:val="lt-LT"/>
        </w:rPr>
        <w:t xml:space="preserve">, žemės ūkiu, tekstile susijusių išradimų, tai pastarąjį dešimtmetį kur kas didesnį aktyvumą matome teikiant </w:t>
      </w:r>
      <w:r w:rsidR="088CF0AC">
        <w:rPr>
          <w:rFonts w:ascii="Times New Roman" w:hAnsi="Times New Roman" w:cs="Times New Roman"/>
          <w:color w:val="000000"/>
          <w:sz w:val="24"/>
          <w:szCs w:val="24"/>
          <w:shd w:val="clear" w:color="auto" w:fill="FFFFFF"/>
          <w:lang w:val="lt-LT"/>
        </w:rPr>
        <w:t>patentų</w:t>
      </w:r>
      <w:r w:rsidR="00541781">
        <w:rPr>
          <w:rFonts w:ascii="Times New Roman" w:hAnsi="Times New Roman" w:cs="Times New Roman"/>
          <w:color w:val="000000"/>
          <w:sz w:val="24"/>
          <w:szCs w:val="24"/>
          <w:shd w:val="clear" w:color="auto" w:fill="FFFFFF"/>
          <w:lang w:val="lt-LT"/>
        </w:rPr>
        <w:t xml:space="preserve"> </w:t>
      </w:r>
      <w:r>
        <w:rPr>
          <w:rFonts w:ascii="Times New Roman" w:hAnsi="Times New Roman" w:cs="Times New Roman"/>
          <w:color w:val="000000"/>
          <w:sz w:val="24"/>
          <w:szCs w:val="24"/>
          <w:shd w:val="clear" w:color="auto" w:fill="FFFFFF"/>
          <w:lang w:val="lt-LT"/>
        </w:rPr>
        <w:t xml:space="preserve">paraiškas </w:t>
      </w:r>
      <w:r w:rsidRPr="00DC0ECF">
        <w:rPr>
          <w:rFonts w:ascii="Times New Roman" w:hAnsi="Times New Roman" w:cs="Times New Roman"/>
          <w:color w:val="000000"/>
          <w:sz w:val="24"/>
          <w:szCs w:val="24"/>
          <w:shd w:val="clear" w:color="auto" w:fill="FFFFFF"/>
          <w:lang w:val="lt-LT"/>
        </w:rPr>
        <w:t>automatizavim</w:t>
      </w:r>
      <w:r>
        <w:rPr>
          <w:rFonts w:ascii="Times New Roman" w:hAnsi="Times New Roman" w:cs="Times New Roman"/>
          <w:color w:val="000000"/>
          <w:sz w:val="24"/>
          <w:szCs w:val="24"/>
          <w:shd w:val="clear" w:color="auto" w:fill="FFFFFF"/>
          <w:lang w:val="lt-LT"/>
        </w:rPr>
        <w:t>o</w:t>
      </w:r>
      <w:r w:rsidRPr="00DC0ECF">
        <w:rPr>
          <w:rFonts w:ascii="Times New Roman" w:hAnsi="Times New Roman" w:cs="Times New Roman"/>
          <w:color w:val="000000"/>
          <w:sz w:val="24"/>
          <w:szCs w:val="24"/>
          <w:shd w:val="clear" w:color="auto" w:fill="FFFFFF"/>
          <w:lang w:val="lt-LT"/>
        </w:rPr>
        <w:t xml:space="preserve">, </w:t>
      </w:r>
      <w:proofErr w:type="spellStart"/>
      <w:r w:rsidRPr="00DC0ECF">
        <w:rPr>
          <w:rFonts w:ascii="Times New Roman" w:hAnsi="Times New Roman" w:cs="Times New Roman"/>
          <w:color w:val="000000"/>
          <w:sz w:val="24"/>
          <w:szCs w:val="24"/>
          <w:shd w:val="clear" w:color="auto" w:fill="FFFFFF"/>
          <w:lang w:val="lt-LT"/>
        </w:rPr>
        <w:t>robotizavim</w:t>
      </w:r>
      <w:r>
        <w:rPr>
          <w:rFonts w:ascii="Times New Roman" w:hAnsi="Times New Roman" w:cs="Times New Roman"/>
          <w:color w:val="000000"/>
          <w:sz w:val="24"/>
          <w:szCs w:val="24"/>
          <w:shd w:val="clear" w:color="auto" w:fill="FFFFFF"/>
          <w:lang w:val="lt-LT"/>
        </w:rPr>
        <w:t>o</w:t>
      </w:r>
      <w:proofErr w:type="spellEnd"/>
      <w:r>
        <w:rPr>
          <w:rFonts w:ascii="Times New Roman" w:hAnsi="Times New Roman" w:cs="Times New Roman"/>
          <w:color w:val="000000"/>
          <w:sz w:val="24"/>
          <w:szCs w:val="24"/>
          <w:shd w:val="clear" w:color="auto" w:fill="FFFFFF"/>
          <w:lang w:val="lt-LT"/>
        </w:rPr>
        <w:t>, IT, tvarumo bei ekologijos</w:t>
      </w:r>
      <w:r w:rsidRPr="00DC0ECF">
        <w:rPr>
          <w:rFonts w:ascii="Times New Roman" w:hAnsi="Times New Roman" w:cs="Times New Roman"/>
          <w:color w:val="000000"/>
          <w:sz w:val="24"/>
          <w:szCs w:val="24"/>
          <w:shd w:val="clear" w:color="auto" w:fill="FFFFFF"/>
          <w:lang w:val="lt-LT"/>
        </w:rPr>
        <w:t xml:space="preserve"> </w:t>
      </w:r>
      <w:r>
        <w:rPr>
          <w:rFonts w:ascii="Times New Roman" w:hAnsi="Times New Roman" w:cs="Times New Roman"/>
          <w:color w:val="000000"/>
          <w:sz w:val="24"/>
          <w:szCs w:val="24"/>
          <w:shd w:val="clear" w:color="auto" w:fill="FFFFFF"/>
          <w:lang w:val="lt-LT"/>
        </w:rPr>
        <w:t>srityse. Tai natūralu, nes visas pasaulis eina išmanumo ir žalumo link, tad ir Lietuvos kūrėjai neatsilieka“,</w:t>
      </w:r>
      <w:r w:rsidR="00541781">
        <w:rPr>
          <w:rFonts w:ascii="Times New Roman" w:hAnsi="Times New Roman" w:cs="Times New Roman"/>
          <w:color w:val="000000"/>
          <w:sz w:val="24"/>
          <w:szCs w:val="24"/>
          <w:shd w:val="clear" w:color="auto" w:fill="FFFFFF"/>
          <w:lang w:val="lt-LT"/>
        </w:rPr>
        <w:t xml:space="preserve"> – komentuoja </w:t>
      </w:r>
      <w:r w:rsidR="5BAC8943">
        <w:rPr>
          <w:rFonts w:ascii="Times New Roman" w:hAnsi="Times New Roman" w:cs="Times New Roman"/>
          <w:color w:val="000000"/>
          <w:sz w:val="24"/>
          <w:szCs w:val="24"/>
          <w:shd w:val="clear" w:color="auto" w:fill="FFFFFF"/>
          <w:lang w:val="lt-LT"/>
        </w:rPr>
        <w:t>V</w:t>
      </w:r>
      <w:r w:rsidR="00541781">
        <w:rPr>
          <w:rFonts w:ascii="Times New Roman" w:hAnsi="Times New Roman" w:cs="Times New Roman"/>
          <w:color w:val="000000"/>
          <w:sz w:val="24"/>
          <w:szCs w:val="24"/>
          <w:shd w:val="clear" w:color="auto" w:fill="FFFFFF"/>
          <w:lang w:val="lt-LT"/>
        </w:rPr>
        <w:t xml:space="preserve">alstybinio patentų biuro direktorė Irina Urbonė. </w:t>
      </w:r>
    </w:p>
    <w:p w14:paraId="77B2F7AB" w14:textId="37A3CFC6" w:rsidR="009B3FB6" w:rsidRPr="00DC0ECF" w:rsidRDefault="00AB79D6" w:rsidP="00352F19">
      <w:pPr>
        <w:pStyle w:val="NormalWeb"/>
        <w:shd w:val="clear" w:color="auto" w:fill="FFFFFF"/>
        <w:spacing w:after="120"/>
        <w:jc w:val="both"/>
        <w:rPr>
          <w:rFonts w:ascii="Times New Roman" w:hAnsi="Times New Roman" w:cs="Times New Roman"/>
          <w:sz w:val="24"/>
          <w:szCs w:val="24"/>
          <w:lang w:val="lt-LT"/>
        </w:rPr>
      </w:pPr>
      <w:r>
        <w:rPr>
          <w:rFonts w:ascii="Times New Roman" w:hAnsi="Times New Roman" w:cs="Times New Roman"/>
          <w:b/>
          <w:bCs/>
          <w:color w:val="242424"/>
          <w:sz w:val="24"/>
          <w:szCs w:val="24"/>
          <w:lang w:val="lt-LT"/>
        </w:rPr>
        <w:t xml:space="preserve">Dominuoja technologijos </w:t>
      </w:r>
    </w:p>
    <w:p w14:paraId="113D6C8C" w14:textId="31ECD4EA" w:rsidR="009B3FB6" w:rsidRPr="00DC0ECF" w:rsidRDefault="00277D47" w:rsidP="5775155A">
      <w:pPr>
        <w:pStyle w:val="NormalWeb"/>
        <w:shd w:val="clear" w:color="auto" w:fill="FFFFFF" w:themeFill="background1"/>
        <w:spacing w:after="120"/>
        <w:jc w:val="both"/>
        <w:rPr>
          <w:rFonts w:ascii="Times New Roman" w:hAnsi="Times New Roman" w:cs="Times New Roman"/>
          <w:sz w:val="24"/>
          <w:szCs w:val="24"/>
          <w:lang w:val="lt-LT"/>
        </w:rPr>
      </w:pPr>
      <w:r>
        <w:rPr>
          <w:rFonts w:ascii="Times New Roman" w:hAnsi="Times New Roman" w:cs="Times New Roman"/>
          <w:color w:val="000000"/>
          <w:sz w:val="24"/>
          <w:szCs w:val="24"/>
          <w:lang w:val="lt-LT"/>
        </w:rPr>
        <w:t xml:space="preserve">Valstybinio patentų biuro duomenys rodo, kad tiek dabar, tiek prieš kelis dešimtmečius buvo patentuojama </w:t>
      </w:r>
      <w:r w:rsidR="51FD97D0">
        <w:rPr>
          <w:rFonts w:ascii="Times New Roman" w:hAnsi="Times New Roman" w:cs="Times New Roman"/>
          <w:color w:val="000000"/>
          <w:sz w:val="24"/>
          <w:szCs w:val="24"/>
          <w:lang w:val="lt-LT"/>
        </w:rPr>
        <w:t>panaši proporcija</w:t>
      </w:r>
      <w:r w:rsidR="000871AE">
        <w:rPr>
          <w:rFonts w:ascii="Times New Roman" w:hAnsi="Times New Roman" w:cs="Times New Roman"/>
          <w:color w:val="000000"/>
          <w:sz w:val="24"/>
          <w:szCs w:val="24"/>
          <w:lang w:val="lt-LT"/>
        </w:rPr>
        <w:t xml:space="preserve"> </w:t>
      </w:r>
      <w:r w:rsidR="00175BE7">
        <w:rPr>
          <w:rFonts w:ascii="Times New Roman" w:hAnsi="Times New Roman" w:cs="Times New Roman"/>
          <w:color w:val="000000"/>
          <w:sz w:val="24"/>
          <w:szCs w:val="24"/>
          <w:lang w:val="lt-LT"/>
        </w:rPr>
        <w:t>išradim</w:t>
      </w:r>
      <w:r>
        <w:rPr>
          <w:rFonts w:ascii="Times New Roman" w:hAnsi="Times New Roman" w:cs="Times New Roman"/>
          <w:color w:val="000000"/>
          <w:sz w:val="24"/>
          <w:szCs w:val="24"/>
          <w:lang w:val="lt-LT"/>
        </w:rPr>
        <w:t>ų</w:t>
      </w:r>
      <w:r w:rsidR="00175BE7">
        <w:rPr>
          <w:rFonts w:ascii="Times New Roman" w:hAnsi="Times New Roman" w:cs="Times New Roman"/>
          <w:color w:val="000000"/>
          <w:sz w:val="24"/>
          <w:szCs w:val="24"/>
          <w:lang w:val="lt-LT"/>
        </w:rPr>
        <w:t>, skirt</w:t>
      </w:r>
      <w:r>
        <w:rPr>
          <w:rFonts w:ascii="Times New Roman" w:hAnsi="Times New Roman" w:cs="Times New Roman"/>
          <w:color w:val="000000"/>
          <w:sz w:val="24"/>
          <w:szCs w:val="24"/>
          <w:lang w:val="lt-LT"/>
        </w:rPr>
        <w:t>ų</w:t>
      </w:r>
      <w:r w:rsidR="00175BE7">
        <w:rPr>
          <w:rFonts w:ascii="Times New Roman" w:hAnsi="Times New Roman" w:cs="Times New Roman"/>
          <w:color w:val="000000"/>
          <w:sz w:val="24"/>
          <w:szCs w:val="24"/>
          <w:lang w:val="lt-LT"/>
        </w:rPr>
        <w:t xml:space="preserve"> žmogaus poreikių tenkinimui, taip pat išradim</w:t>
      </w:r>
      <w:r>
        <w:rPr>
          <w:rFonts w:ascii="Times New Roman" w:hAnsi="Times New Roman" w:cs="Times New Roman"/>
          <w:color w:val="000000"/>
          <w:sz w:val="24"/>
          <w:szCs w:val="24"/>
          <w:lang w:val="lt-LT"/>
        </w:rPr>
        <w:t xml:space="preserve">ų </w:t>
      </w:r>
      <w:r w:rsidR="00175BE7">
        <w:rPr>
          <w:rFonts w:ascii="Times New Roman" w:hAnsi="Times New Roman" w:cs="Times New Roman"/>
          <w:color w:val="000000"/>
          <w:sz w:val="24"/>
          <w:szCs w:val="24"/>
          <w:lang w:val="lt-LT"/>
        </w:rPr>
        <w:t xml:space="preserve">chemijos bei metalurgijos ir įvairių technologinių procesų bei transportavimo srityse. </w:t>
      </w:r>
      <w:r w:rsidR="00A10091">
        <w:rPr>
          <w:rFonts w:ascii="Times New Roman" w:hAnsi="Times New Roman" w:cs="Times New Roman"/>
          <w:color w:val="000000"/>
          <w:sz w:val="24"/>
          <w:szCs w:val="24"/>
          <w:lang w:val="lt-LT"/>
        </w:rPr>
        <w:t>T</w:t>
      </w:r>
      <w:r w:rsidR="009B3FB6" w:rsidRPr="00DC0ECF">
        <w:rPr>
          <w:rFonts w:ascii="Times New Roman" w:hAnsi="Times New Roman" w:cs="Times New Roman"/>
          <w:color w:val="000000"/>
          <w:sz w:val="24"/>
          <w:szCs w:val="24"/>
          <w:shd w:val="clear" w:color="auto" w:fill="FFFFFF"/>
          <w:lang w:val="lt-LT"/>
        </w:rPr>
        <w:t xml:space="preserve">uo tarpu fizikos ir elektros sričių išradimų </w:t>
      </w:r>
      <w:r w:rsidR="6777ADFA">
        <w:rPr>
          <w:rFonts w:ascii="Times New Roman" w:hAnsi="Times New Roman" w:cs="Times New Roman"/>
          <w:color w:val="000000"/>
          <w:sz w:val="24"/>
          <w:szCs w:val="24"/>
          <w:shd w:val="clear" w:color="auto" w:fill="FFFFFF"/>
          <w:lang w:val="lt-LT"/>
        </w:rPr>
        <w:t>dalis</w:t>
      </w:r>
      <w:r>
        <w:rPr>
          <w:rFonts w:ascii="Times New Roman" w:hAnsi="Times New Roman" w:cs="Times New Roman"/>
          <w:color w:val="000000"/>
          <w:sz w:val="24"/>
          <w:szCs w:val="24"/>
          <w:shd w:val="clear" w:color="auto" w:fill="FFFFFF"/>
          <w:lang w:val="lt-LT"/>
        </w:rPr>
        <w:t xml:space="preserve"> pastarąjį dešimtmetį </w:t>
      </w:r>
      <w:r w:rsidR="009B3FB6" w:rsidRPr="00DC0ECF">
        <w:rPr>
          <w:rFonts w:ascii="Times New Roman" w:hAnsi="Times New Roman" w:cs="Times New Roman"/>
          <w:color w:val="000000"/>
          <w:sz w:val="24"/>
          <w:szCs w:val="24"/>
          <w:shd w:val="clear" w:color="auto" w:fill="FFFFFF"/>
          <w:lang w:val="lt-LT"/>
        </w:rPr>
        <w:t>paaugo daugiau nei dvigubai.</w:t>
      </w:r>
    </w:p>
    <w:p w14:paraId="31326CF4" w14:textId="3166F766" w:rsidR="00277D47" w:rsidRDefault="00277D47" w:rsidP="00352F19">
      <w:pPr>
        <w:pStyle w:val="NormalWeb"/>
        <w:spacing w:after="120"/>
        <w:jc w:val="both"/>
        <w:rPr>
          <w:rFonts w:ascii="Times New Roman" w:hAnsi="Times New Roman" w:cs="Times New Roman"/>
          <w:color w:val="000000"/>
          <w:sz w:val="24"/>
          <w:szCs w:val="24"/>
          <w:shd w:val="clear" w:color="auto" w:fill="FFFFFF"/>
          <w:lang w:val="lt-LT"/>
        </w:rPr>
      </w:pPr>
      <w:r>
        <w:rPr>
          <w:rFonts w:ascii="Times New Roman" w:hAnsi="Times New Roman" w:cs="Times New Roman"/>
          <w:color w:val="000000"/>
          <w:sz w:val="24"/>
          <w:szCs w:val="24"/>
          <w:shd w:val="clear" w:color="auto" w:fill="FFFFFF"/>
          <w:lang w:val="lt-LT"/>
        </w:rPr>
        <w:t xml:space="preserve">„Nuo </w:t>
      </w:r>
      <w:r w:rsidRPr="00DC0ECF">
        <w:rPr>
          <w:rFonts w:ascii="Times New Roman" w:hAnsi="Times New Roman" w:cs="Times New Roman"/>
          <w:color w:val="000000"/>
          <w:sz w:val="24"/>
          <w:szCs w:val="24"/>
          <w:shd w:val="clear" w:color="auto" w:fill="FFFFFF"/>
          <w:lang w:val="lt-LT"/>
        </w:rPr>
        <w:t>2013</w:t>
      </w:r>
      <w:r>
        <w:rPr>
          <w:rFonts w:ascii="Times New Roman" w:hAnsi="Times New Roman" w:cs="Times New Roman"/>
          <w:color w:val="000000"/>
          <w:sz w:val="24"/>
          <w:szCs w:val="24"/>
          <w:shd w:val="clear" w:color="auto" w:fill="FFFFFF"/>
          <w:lang w:val="lt-LT"/>
        </w:rPr>
        <w:t xml:space="preserve"> m</w:t>
      </w:r>
      <w:r w:rsidR="007E1264">
        <w:rPr>
          <w:rFonts w:ascii="Times New Roman" w:hAnsi="Times New Roman" w:cs="Times New Roman"/>
          <w:color w:val="000000"/>
          <w:sz w:val="24"/>
          <w:szCs w:val="24"/>
          <w:shd w:val="clear" w:color="auto" w:fill="FFFFFF"/>
          <w:lang w:val="lt-LT"/>
        </w:rPr>
        <w:t>etų</w:t>
      </w:r>
      <w:r>
        <w:rPr>
          <w:rFonts w:ascii="Times New Roman" w:hAnsi="Times New Roman" w:cs="Times New Roman"/>
          <w:color w:val="000000"/>
          <w:sz w:val="24"/>
          <w:szCs w:val="24"/>
          <w:shd w:val="clear" w:color="auto" w:fill="FFFFFF"/>
          <w:lang w:val="lt-LT"/>
        </w:rPr>
        <w:t xml:space="preserve"> tarp Lietuvoje patentuotų išradimų </w:t>
      </w:r>
      <w:r w:rsidRPr="00DC0ECF">
        <w:rPr>
          <w:rFonts w:ascii="Times New Roman" w:hAnsi="Times New Roman" w:cs="Times New Roman"/>
          <w:color w:val="000000"/>
          <w:sz w:val="24"/>
          <w:szCs w:val="24"/>
          <w:shd w:val="clear" w:color="auto" w:fill="FFFFFF"/>
          <w:lang w:val="lt-LT"/>
        </w:rPr>
        <w:t xml:space="preserve">dominuoja procesų automatizavimas, </w:t>
      </w:r>
      <w:proofErr w:type="spellStart"/>
      <w:r w:rsidRPr="00DC0ECF">
        <w:rPr>
          <w:rFonts w:ascii="Times New Roman" w:hAnsi="Times New Roman" w:cs="Times New Roman"/>
          <w:color w:val="000000"/>
          <w:sz w:val="24"/>
          <w:szCs w:val="24"/>
          <w:shd w:val="clear" w:color="auto" w:fill="FFFFFF"/>
          <w:lang w:val="lt-LT"/>
        </w:rPr>
        <w:t>robotizavimas</w:t>
      </w:r>
      <w:proofErr w:type="spellEnd"/>
      <w:r w:rsidRPr="00DC0ECF">
        <w:rPr>
          <w:rFonts w:ascii="Times New Roman" w:hAnsi="Times New Roman" w:cs="Times New Roman"/>
          <w:color w:val="000000"/>
          <w:sz w:val="24"/>
          <w:szCs w:val="24"/>
          <w:shd w:val="clear" w:color="auto" w:fill="FFFFFF"/>
          <w:lang w:val="lt-LT"/>
        </w:rPr>
        <w:t>, išman</w:t>
      </w:r>
      <w:r w:rsidR="00BE4950">
        <w:rPr>
          <w:rFonts w:ascii="Times New Roman" w:hAnsi="Times New Roman" w:cs="Times New Roman"/>
          <w:color w:val="000000"/>
          <w:sz w:val="24"/>
          <w:szCs w:val="24"/>
          <w:shd w:val="clear" w:color="auto" w:fill="FFFFFF"/>
          <w:lang w:val="lt-LT"/>
        </w:rPr>
        <w:t>i</w:t>
      </w:r>
      <w:r w:rsidRPr="00DC0ECF">
        <w:rPr>
          <w:rFonts w:ascii="Times New Roman" w:hAnsi="Times New Roman" w:cs="Times New Roman"/>
          <w:color w:val="000000"/>
          <w:sz w:val="24"/>
          <w:szCs w:val="24"/>
          <w:shd w:val="clear" w:color="auto" w:fill="FFFFFF"/>
          <w:lang w:val="lt-LT"/>
        </w:rPr>
        <w:t xml:space="preserve">osios technologijos, lazeriai, </w:t>
      </w:r>
      <w:r>
        <w:rPr>
          <w:rFonts w:ascii="Times New Roman" w:hAnsi="Times New Roman" w:cs="Times New Roman"/>
          <w:color w:val="000000"/>
          <w:sz w:val="24"/>
          <w:szCs w:val="24"/>
          <w:shd w:val="clear" w:color="auto" w:fill="FFFFFF"/>
          <w:lang w:val="lt-LT"/>
        </w:rPr>
        <w:t xml:space="preserve">su </w:t>
      </w:r>
      <w:r w:rsidRPr="00DC0ECF">
        <w:rPr>
          <w:rFonts w:ascii="Times New Roman" w:hAnsi="Times New Roman" w:cs="Times New Roman"/>
          <w:color w:val="000000"/>
          <w:sz w:val="24"/>
          <w:szCs w:val="24"/>
          <w:shd w:val="clear" w:color="auto" w:fill="FFFFFF"/>
          <w:lang w:val="lt-LT"/>
        </w:rPr>
        <w:t>IT</w:t>
      </w:r>
      <w:r>
        <w:rPr>
          <w:rFonts w:ascii="Times New Roman" w:hAnsi="Times New Roman" w:cs="Times New Roman"/>
          <w:color w:val="000000"/>
          <w:sz w:val="24"/>
          <w:szCs w:val="24"/>
          <w:shd w:val="clear" w:color="auto" w:fill="FFFFFF"/>
          <w:lang w:val="lt-LT"/>
        </w:rPr>
        <w:t xml:space="preserve"> ir </w:t>
      </w:r>
      <w:r w:rsidRPr="00DC0ECF">
        <w:rPr>
          <w:rFonts w:ascii="Times New Roman" w:hAnsi="Times New Roman" w:cs="Times New Roman"/>
          <w:color w:val="000000"/>
          <w:sz w:val="24"/>
          <w:szCs w:val="24"/>
          <w:shd w:val="clear" w:color="auto" w:fill="FFFFFF"/>
          <w:lang w:val="lt-LT"/>
        </w:rPr>
        <w:t>dirbtinio intelekto naudojimu susiję sprendi</w:t>
      </w:r>
      <w:r w:rsidR="007E1264">
        <w:rPr>
          <w:rFonts w:ascii="Times New Roman" w:hAnsi="Times New Roman" w:cs="Times New Roman"/>
          <w:color w:val="000000"/>
          <w:sz w:val="24"/>
          <w:szCs w:val="24"/>
          <w:shd w:val="clear" w:color="auto" w:fill="FFFFFF"/>
          <w:lang w:val="lt-LT"/>
        </w:rPr>
        <w:t>m</w:t>
      </w:r>
      <w:r w:rsidRPr="00DC0ECF">
        <w:rPr>
          <w:rFonts w:ascii="Times New Roman" w:hAnsi="Times New Roman" w:cs="Times New Roman"/>
          <w:color w:val="000000"/>
          <w:sz w:val="24"/>
          <w:szCs w:val="24"/>
          <w:shd w:val="clear" w:color="auto" w:fill="FFFFFF"/>
          <w:lang w:val="lt-LT"/>
        </w:rPr>
        <w:t>ai</w:t>
      </w:r>
      <w:r>
        <w:rPr>
          <w:rFonts w:ascii="Times New Roman" w:hAnsi="Times New Roman" w:cs="Times New Roman"/>
          <w:color w:val="000000"/>
          <w:sz w:val="24"/>
          <w:szCs w:val="24"/>
          <w:shd w:val="clear" w:color="auto" w:fill="FFFFFF"/>
          <w:lang w:val="lt-LT"/>
        </w:rPr>
        <w:t xml:space="preserve">. Išradėjus kurti paskatino ir </w:t>
      </w:r>
      <w:r w:rsidRPr="00DC0ECF">
        <w:rPr>
          <w:rFonts w:ascii="Times New Roman" w:hAnsi="Times New Roman" w:cs="Times New Roman"/>
          <w:color w:val="000000"/>
          <w:sz w:val="24"/>
          <w:szCs w:val="24"/>
          <w:shd w:val="clear" w:color="auto" w:fill="FFFFFF"/>
          <w:lang w:val="lt-LT"/>
        </w:rPr>
        <w:t>COVID</w:t>
      </w:r>
      <w:r>
        <w:rPr>
          <w:rFonts w:ascii="Times New Roman" w:hAnsi="Times New Roman" w:cs="Times New Roman"/>
          <w:color w:val="000000"/>
          <w:sz w:val="24"/>
          <w:szCs w:val="24"/>
          <w:shd w:val="clear" w:color="auto" w:fill="FFFFFF"/>
          <w:lang w:val="lt-LT"/>
        </w:rPr>
        <w:t xml:space="preserve">-19 pandemija, kuomet buvo patentuotos </w:t>
      </w:r>
      <w:r w:rsidRPr="00DC0ECF">
        <w:rPr>
          <w:rFonts w:ascii="Times New Roman" w:hAnsi="Times New Roman" w:cs="Times New Roman"/>
          <w:color w:val="000000"/>
          <w:sz w:val="24"/>
          <w:szCs w:val="24"/>
          <w:shd w:val="clear" w:color="auto" w:fill="FFFFFF"/>
          <w:lang w:val="lt-LT"/>
        </w:rPr>
        <w:t>apsauginės kaukės</w:t>
      </w:r>
      <w:r>
        <w:rPr>
          <w:rFonts w:ascii="Times New Roman" w:hAnsi="Times New Roman" w:cs="Times New Roman"/>
          <w:color w:val="000000"/>
          <w:sz w:val="24"/>
          <w:szCs w:val="24"/>
          <w:shd w:val="clear" w:color="auto" w:fill="FFFFFF"/>
          <w:lang w:val="lt-LT"/>
        </w:rPr>
        <w:t xml:space="preserve"> ir</w:t>
      </w:r>
      <w:r w:rsidRPr="00DC0ECF">
        <w:rPr>
          <w:rFonts w:ascii="Times New Roman" w:hAnsi="Times New Roman" w:cs="Times New Roman"/>
          <w:color w:val="000000"/>
          <w:sz w:val="24"/>
          <w:szCs w:val="24"/>
          <w:shd w:val="clear" w:color="auto" w:fill="FFFFFF"/>
          <w:lang w:val="lt-LT"/>
        </w:rPr>
        <w:t xml:space="preserve"> plaučių ventiliavimo įrenginiai</w:t>
      </w:r>
      <w:r>
        <w:rPr>
          <w:rFonts w:ascii="Times New Roman" w:hAnsi="Times New Roman" w:cs="Times New Roman"/>
          <w:color w:val="000000"/>
          <w:sz w:val="24"/>
          <w:szCs w:val="24"/>
          <w:shd w:val="clear" w:color="auto" w:fill="FFFFFF"/>
          <w:lang w:val="lt-LT"/>
        </w:rPr>
        <w:t xml:space="preserve">. Dėmesio sulaukė ir tvarumo bei ekologijos sritys, išradėjai aktyviai </w:t>
      </w:r>
      <w:r w:rsidR="5AA12361">
        <w:rPr>
          <w:rFonts w:ascii="Times New Roman" w:hAnsi="Times New Roman" w:cs="Times New Roman"/>
          <w:color w:val="000000"/>
          <w:sz w:val="24"/>
          <w:szCs w:val="24"/>
          <w:shd w:val="clear" w:color="auto" w:fill="FFFFFF"/>
          <w:lang w:val="lt-LT"/>
        </w:rPr>
        <w:t>patentavo</w:t>
      </w:r>
      <w:r>
        <w:rPr>
          <w:rFonts w:ascii="Times New Roman" w:hAnsi="Times New Roman" w:cs="Times New Roman"/>
          <w:color w:val="000000"/>
          <w:sz w:val="24"/>
          <w:szCs w:val="24"/>
          <w:shd w:val="clear" w:color="auto" w:fill="FFFFFF"/>
          <w:lang w:val="lt-LT"/>
        </w:rPr>
        <w:t xml:space="preserve"> </w:t>
      </w:r>
      <w:r w:rsidRPr="00DC0ECF">
        <w:rPr>
          <w:rFonts w:ascii="Times New Roman" w:hAnsi="Times New Roman" w:cs="Times New Roman"/>
          <w:color w:val="000000"/>
          <w:sz w:val="24"/>
          <w:szCs w:val="24"/>
          <w:shd w:val="clear" w:color="auto" w:fill="FFFFFF"/>
          <w:lang w:val="lt-LT"/>
        </w:rPr>
        <w:t>su alternatyv</w:t>
      </w:r>
      <w:r>
        <w:rPr>
          <w:rFonts w:ascii="Times New Roman" w:hAnsi="Times New Roman" w:cs="Times New Roman"/>
          <w:color w:val="000000"/>
          <w:sz w:val="24"/>
          <w:szCs w:val="24"/>
          <w:shd w:val="clear" w:color="auto" w:fill="FFFFFF"/>
          <w:lang w:val="lt-LT"/>
        </w:rPr>
        <w:t>iu</w:t>
      </w:r>
      <w:r w:rsidRPr="00DC0ECF">
        <w:rPr>
          <w:rFonts w:ascii="Times New Roman" w:hAnsi="Times New Roman" w:cs="Times New Roman"/>
          <w:color w:val="000000"/>
          <w:sz w:val="24"/>
          <w:szCs w:val="24"/>
          <w:shd w:val="clear" w:color="auto" w:fill="FFFFFF"/>
          <w:lang w:val="lt-LT"/>
        </w:rPr>
        <w:t xml:space="preserve"> energijos generavim</w:t>
      </w:r>
      <w:r>
        <w:rPr>
          <w:rFonts w:ascii="Times New Roman" w:hAnsi="Times New Roman" w:cs="Times New Roman"/>
          <w:color w:val="000000"/>
          <w:sz w:val="24"/>
          <w:szCs w:val="24"/>
          <w:shd w:val="clear" w:color="auto" w:fill="FFFFFF"/>
          <w:lang w:val="lt-LT"/>
        </w:rPr>
        <w:t>u bei</w:t>
      </w:r>
      <w:r w:rsidRPr="00DC0ECF">
        <w:rPr>
          <w:rFonts w:ascii="Times New Roman" w:hAnsi="Times New Roman" w:cs="Times New Roman"/>
          <w:color w:val="000000"/>
          <w:sz w:val="24"/>
          <w:szCs w:val="24"/>
          <w:shd w:val="clear" w:color="auto" w:fill="FFFFFF"/>
          <w:lang w:val="lt-LT"/>
        </w:rPr>
        <w:t xml:space="preserve"> elektromobiliais susij</w:t>
      </w:r>
      <w:r>
        <w:rPr>
          <w:rFonts w:ascii="Times New Roman" w:hAnsi="Times New Roman" w:cs="Times New Roman"/>
          <w:color w:val="000000"/>
          <w:sz w:val="24"/>
          <w:szCs w:val="24"/>
          <w:shd w:val="clear" w:color="auto" w:fill="FFFFFF"/>
          <w:lang w:val="lt-LT"/>
        </w:rPr>
        <w:t xml:space="preserve">usius </w:t>
      </w:r>
      <w:r w:rsidRPr="00DC0ECF">
        <w:rPr>
          <w:rFonts w:ascii="Times New Roman" w:hAnsi="Times New Roman" w:cs="Times New Roman"/>
          <w:color w:val="000000"/>
          <w:sz w:val="24"/>
          <w:szCs w:val="24"/>
          <w:shd w:val="clear" w:color="auto" w:fill="FFFFFF"/>
          <w:lang w:val="lt-LT"/>
        </w:rPr>
        <w:t>sprendi</w:t>
      </w:r>
      <w:r w:rsidR="007E1264">
        <w:rPr>
          <w:rFonts w:ascii="Times New Roman" w:hAnsi="Times New Roman" w:cs="Times New Roman"/>
          <w:color w:val="000000"/>
          <w:sz w:val="24"/>
          <w:szCs w:val="24"/>
          <w:shd w:val="clear" w:color="auto" w:fill="FFFFFF"/>
          <w:lang w:val="lt-LT"/>
        </w:rPr>
        <w:t>m</w:t>
      </w:r>
      <w:r>
        <w:rPr>
          <w:rFonts w:ascii="Times New Roman" w:hAnsi="Times New Roman" w:cs="Times New Roman"/>
          <w:color w:val="000000"/>
          <w:sz w:val="24"/>
          <w:szCs w:val="24"/>
          <w:shd w:val="clear" w:color="auto" w:fill="FFFFFF"/>
          <w:lang w:val="lt-LT"/>
        </w:rPr>
        <w:t>us“, – vardija I. Urbonė.</w:t>
      </w:r>
    </w:p>
    <w:p w14:paraId="22BF5DC4" w14:textId="65B0D3F2" w:rsidR="00277D47" w:rsidRDefault="009B3FB6" w:rsidP="00352F19">
      <w:pPr>
        <w:pStyle w:val="NormalWeb"/>
        <w:spacing w:after="120"/>
        <w:jc w:val="both"/>
        <w:rPr>
          <w:rFonts w:ascii="Times New Roman" w:hAnsi="Times New Roman" w:cs="Times New Roman"/>
          <w:color w:val="000000"/>
          <w:sz w:val="24"/>
          <w:szCs w:val="24"/>
          <w:lang w:val="lt-LT"/>
        </w:rPr>
      </w:pPr>
      <w:r w:rsidRPr="00DC0ECF">
        <w:rPr>
          <w:rFonts w:ascii="Times New Roman" w:hAnsi="Times New Roman" w:cs="Times New Roman"/>
          <w:color w:val="000000"/>
          <w:sz w:val="24"/>
          <w:szCs w:val="24"/>
          <w:shd w:val="clear" w:color="auto" w:fill="FFFFFF"/>
          <w:lang w:val="lt-LT"/>
        </w:rPr>
        <w:t xml:space="preserve">1994-2003 </w:t>
      </w:r>
      <w:r w:rsidR="00277D47">
        <w:rPr>
          <w:rFonts w:ascii="Times New Roman" w:hAnsi="Times New Roman" w:cs="Times New Roman"/>
          <w:color w:val="000000"/>
          <w:sz w:val="24"/>
          <w:szCs w:val="24"/>
          <w:shd w:val="clear" w:color="auto" w:fill="FFFFFF"/>
          <w:lang w:val="lt-LT"/>
        </w:rPr>
        <w:t xml:space="preserve">metais išradimai, jos teigimu, buvo </w:t>
      </w:r>
      <w:r w:rsidR="00BE4950">
        <w:rPr>
          <w:rFonts w:ascii="Times New Roman" w:hAnsi="Times New Roman" w:cs="Times New Roman"/>
          <w:color w:val="000000"/>
          <w:sz w:val="24"/>
          <w:szCs w:val="24"/>
          <w:shd w:val="clear" w:color="auto" w:fill="FFFFFF"/>
          <w:lang w:val="lt-LT"/>
        </w:rPr>
        <w:t>kiek</w:t>
      </w:r>
      <w:r w:rsidR="00277D47">
        <w:rPr>
          <w:rFonts w:ascii="Times New Roman" w:hAnsi="Times New Roman" w:cs="Times New Roman"/>
          <w:color w:val="000000"/>
          <w:sz w:val="24"/>
          <w:szCs w:val="24"/>
          <w:shd w:val="clear" w:color="auto" w:fill="FFFFFF"/>
          <w:lang w:val="lt-LT"/>
        </w:rPr>
        <w:t xml:space="preserve"> žemiškesni. Tuomet būdavo </w:t>
      </w:r>
      <w:r w:rsidR="00BE4950">
        <w:rPr>
          <w:rFonts w:ascii="Times New Roman" w:hAnsi="Times New Roman" w:cs="Times New Roman"/>
          <w:color w:val="000000"/>
          <w:sz w:val="24"/>
          <w:szCs w:val="24"/>
          <w:shd w:val="clear" w:color="auto" w:fill="FFFFFF"/>
          <w:lang w:val="lt-LT"/>
        </w:rPr>
        <w:t>pat</w:t>
      </w:r>
      <w:r w:rsidR="00277D47">
        <w:rPr>
          <w:rFonts w:ascii="Times New Roman" w:hAnsi="Times New Roman" w:cs="Times New Roman"/>
          <w:color w:val="000000"/>
          <w:sz w:val="24"/>
          <w:szCs w:val="24"/>
          <w:shd w:val="clear" w:color="auto" w:fill="FFFFFF"/>
          <w:lang w:val="lt-LT"/>
        </w:rPr>
        <w:t xml:space="preserve">entuojama daugiau </w:t>
      </w:r>
      <w:r w:rsidRPr="00DC0ECF">
        <w:rPr>
          <w:rFonts w:ascii="Times New Roman" w:hAnsi="Times New Roman" w:cs="Times New Roman"/>
          <w:color w:val="000000"/>
          <w:sz w:val="24"/>
          <w:szCs w:val="24"/>
          <w:shd w:val="clear" w:color="auto" w:fill="FFFFFF"/>
          <w:lang w:val="lt-LT"/>
        </w:rPr>
        <w:t>su maisto ir gėrimų gamybos būdais ir kompozicijomis</w:t>
      </w:r>
      <w:r w:rsidR="00277D47">
        <w:rPr>
          <w:rFonts w:ascii="Times New Roman" w:hAnsi="Times New Roman" w:cs="Times New Roman"/>
          <w:color w:val="000000"/>
          <w:sz w:val="24"/>
          <w:szCs w:val="24"/>
          <w:shd w:val="clear" w:color="auto" w:fill="FFFFFF"/>
          <w:lang w:val="lt-LT"/>
        </w:rPr>
        <w:t xml:space="preserve">, žemės ūkiu, tekstile susijusių sprendimų: </w:t>
      </w:r>
      <w:r w:rsidR="008F4126">
        <w:rPr>
          <w:rFonts w:ascii="Times New Roman" w:hAnsi="Times New Roman" w:cs="Times New Roman"/>
          <w:color w:val="000000"/>
          <w:sz w:val="24"/>
          <w:szCs w:val="24"/>
          <w:shd w:val="clear" w:color="auto" w:fill="FFFFFF"/>
          <w:lang w:val="lt-LT"/>
        </w:rPr>
        <w:t>lietuviško midaus, karčiosios trauktinės, sviesto, torto</w:t>
      </w:r>
      <w:r w:rsidR="00277D47">
        <w:rPr>
          <w:rFonts w:ascii="Times New Roman" w:hAnsi="Times New Roman" w:cs="Times New Roman"/>
          <w:color w:val="000000"/>
          <w:sz w:val="24"/>
          <w:szCs w:val="24"/>
          <w:shd w:val="clear" w:color="auto" w:fill="FFFFFF"/>
          <w:lang w:val="lt-LT"/>
        </w:rPr>
        <w:t xml:space="preserve"> ar</w:t>
      </w:r>
      <w:r w:rsidR="008F4126">
        <w:rPr>
          <w:rFonts w:ascii="Times New Roman" w:hAnsi="Times New Roman" w:cs="Times New Roman"/>
          <w:color w:val="000000"/>
          <w:sz w:val="24"/>
          <w:szCs w:val="24"/>
          <w:shd w:val="clear" w:color="auto" w:fill="FFFFFF"/>
          <w:lang w:val="lt-LT"/>
        </w:rPr>
        <w:t xml:space="preserve"> rūkytos dešros</w:t>
      </w:r>
      <w:r w:rsidR="00277D47">
        <w:rPr>
          <w:rFonts w:ascii="Times New Roman" w:hAnsi="Times New Roman" w:cs="Times New Roman"/>
          <w:color w:val="000000"/>
          <w:sz w:val="24"/>
          <w:szCs w:val="24"/>
          <w:shd w:val="clear" w:color="auto" w:fill="FFFFFF"/>
          <w:lang w:val="lt-LT"/>
        </w:rPr>
        <w:t xml:space="preserve"> gamybos būdai</w:t>
      </w:r>
      <w:r w:rsidRPr="00DC0ECF">
        <w:rPr>
          <w:rFonts w:ascii="Times New Roman" w:hAnsi="Times New Roman" w:cs="Times New Roman"/>
          <w:color w:val="000000"/>
          <w:sz w:val="24"/>
          <w:szCs w:val="24"/>
          <w:shd w:val="clear" w:color="auto" w:fill="FFFFFF"/>
          <w:lang w:val="lt-LT"/>
        </w:rPr>
        <w:t xml:space="preserve">, </w:t>
      </w:r>
      <w:proofErr w:type="spellStart"/>
      <w:r w:rsidR="00277D47">
        <w:rPr>
          <w:rFonts w:ascii="Times New Roman" w:hAnsi="Times New Roman" w:cs="Times New Roman"/>
          <w:color w:val="000000"/>
          <w:sz w:val="24"/>
          <w:szCs w:val="24"/>
          <w:shd w:val="clear" w:color="auto" w:fill="FFFFFF"/>
          <w:lang w:val="lt-LT"/>
        </w:rPr>
        <w:t>s</w:t>
      </w:r>
      <w:r w:rsidR="008F4126">
        <w:rPr>
          <w:rFonts w:ascii="Times New Roman" w:hAnsi="Times New Roman" w:cs="Times New Roman"/>
          <w:color w:val="000000"/>
          <w:sz w:val="24"/>
          <w:szCs w:val="24"/>
          <w:shd w:val="clear" w:color="auto" w:fill="FFFFFF"/>
          <w:lang w:val="lt-LT"/>
        </w:rPr>
        <w:t>liekidė</w:t>
      </w:r>
      <w:proofErr w:type="spellEnd"/>
      <w:r w:rsidR="008F4126">
        <w:rPr>
          <w:rFonts w:ascii="Times New Roman" w:hAnsi="Times New Roman" w:cs="Times New Roman"/>
          <w:color w:val="000000"/>
          <w:sz w:val="24"/>
          <w:szCs w:val="24"/>
          <w:shd w:val="clear" w:color="auto" w:fill="FFFFFF"/>
          <w:lang w:val="lt-LT"/>
        </w:rPr>
        <w:t xml:space="preserve">-šiltnamis, bulvių </w:t>
      </w:r>
      <w:r w:rsidR="00277D47">
        <w:rPr>
          <w:rFonts w:ascii="Times New Roman" w:hAnsi="Times New Roman" w:cs="Times New Roman"/>
          <w:color w:val="000000"/>
          <w:sz w:val="24"/>
          <w:szCs w:val="24"/>
          <w:shd w:val="clear" w:color="auto" w:fill="FFFFFF"/>
          <w:lang w:val="lt-LT"/>
        </w:rPr>
        <w:t xml:space="preserve">ar valgomųjų grybų </w:t>
      </w:r>
      <w:r w:rsidR="008F4126">
        <w:rPr>
          <w:rFonts w:ascii="Times New Roman" w:hAnsi="Times New Roman" w:cs="Times New Roman"/>
          <w:color w:val="000000"/>
          <w:sz w:val="24"/>
          <w:szCs w:val="24"/>
          <w:shd w:val="clear" w:color="auto" w:fill="FFFFFF"/>
          <w:lang w:val="lt-LT"/>
        </w:rPr>
        <w:t>auginimo būda</w:t>
      </w:r>
      <w:r w:rsidR="00277D47">
        <w:rPr>
          <w:rFonts w:ascii="Times New Roman" w:hAnsi="Times New Roman" w:cs="Times New Roman"/>
          <w:color w:val="000000"/>
          <w:sz w:val="24"/>
          <w:szCs w:val="24"/>
          <w:shd w:val="clear" w:color="auto" w:fill="FFFFFF"/>
          <w:lang w:val="lt-LT"/>
        </w:rPr>
        <w:t>i, d</w:t>
      </w:r>
      <w:r w:rsidR="008F4126" w:rsidRPr="00DC0ECF">
        <w:rPr>
          <w:rFonts w:ascii="Times New Roman" w:hAnsi="Times New Roman" w:cs="Times New Roman"/>
          <w:color w:val="000000"/>
          <w:sz w:val="24"/>
          <w:szCs w:val="24"/>
          <w:lang w:val="lt-LT"/>
        </w:rPr>
        <w:t>žinsinių ir įvairių medvilninių audinių apdorojimo būda</w:t>
      </w:r>
      <w:r w:rsidR="00277D47">
        <w:rPr>
          <w:rFonts w:ascii="Times New Roman" w:hAnsi="Times New Roman" w:cs="Times New Roman"/>
          <w:color w:val="000000"/>
          <w:sz w:val="24"/>
          <w:szCs w:val="24"/>
          <w:lang w:val="lt-LT"/>
        </w:rPr>
        <w:t xml:space="preserve">i ir </w:t>
      </w:r>
      <w:r w:rsidR="5D47AE7F">
        <w:rPr>
          <w:rFonts w:ascii="Times New Roman" w:hAnsi="Times New Roman" w:cs="Times New Roman"/>
          <w:color w:val="000000"/>
          <w:sz w:val="24"/>
          <w:szCs w:val="24"/>
          <w:lang w:val="lt-LT"/>
        </w:rPr>
        <w:t>kiti šių sričių sprendiniai</w:t>
      </w:r>
      <w:r w:rsidR="00277D47">
        <w:rPr>
          <w:rFonts w:ascii="Times New Roman" w:hAnsi="Times New Roman" w:cs="Times New Roman"/>
          <w:color w:val="000000"/>
          <w:sz w:val="24"/>
          <w:szCs w:val="24"/>
          <w:lang w:val="lt-LT"/>
        </w:rPr>
        <w:t>.</w:t>
      </w:r>
    </w:p>
    <w:p w14:paraId="283ED0E6" w14:textId="3860C93A" w:rsidR="009B3FB6" w:rsidRPr="00DC0ECF" w:rsidRDefault="00757FA0" w:rsidP="00352F19">
      <w:pPr>
        <w:pStyle w:val="NormalWeb"/>
        <w:shd w:val="clear" w:color="auto" w:fill="FFFFFF"/>
        <w:spacing w:after="120"/>
        <w:jc w:val="both"/>
        <w:rPr>
          <w:rFonts w:ascii="Times New Roman" w:hAnsi="Times New Roman" w:cs="Times New Roman"/>
          <w:sz w:val="24"/>
          <w:szCs w:val="24"/>
          <w:lang w:val="lt-LT"/>
        </w:rPr>
      </w:pPr>
      <w:r>
        <w:rPr>
          <w:rFonts w:ascii="Times New Roman" w:hAnsi="Times New Roman" w:cs="Times New Roman"/>
          <w:b/>
          <w:bCs/>
          <w:color w:val="242424"/>
          <w:sz w:val="24"/>
          <w:szCs w:val="24"/>
          <w:lang w:val="lt-LT"/>
        </w:rPr>
        <w:t>Nuo žuvų ieškiklių iki terapijos prietaisų</w:t>
      </w:r>
      <w:r w:rsidR="009B3FB6" w:rsidRPr="00DC0ECF">
        <w:rPr>
          <w:rFonts w:ascii="Times New Roman" w:hAnsi="Times New Roman" w:cs="Times New Roman"/>
          <w:b/>
          <w:bCs/>
          <w:color w:val="242424"/>
          <w:sz w:val="24"/>
          <w:szCs w:val="24"/>
          <w:lang w:val="lt-LT"/>
        </w:rPr>
        <w:t xml:space="preserve"> </w:t>
      </w:r>
    </w:p>
    <w:p w14:paraId="1FC4EE00" w14:textId="45C4B483" w:rsidR="00757FA0" w:rsidRDefault="00757FA0" w:rsidP="00352F19">
      <w:pPr>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 xml:space="preserve">Intelektinė nuosavybė paprastai nekuriama vien dėl įdomumo, esminis tikslas yra ją komercializuoti. Lietuvos kūrėjų išradimai, pasak I. </w:t>
      </w:r>
      <w:proofErr w:type="spellStart"/>
      <w:r>
        <w:rPr>
          <w:rFonts w:ascii="Times New Roman" w:hAnsi="Times New Roman" w:cs="Times New Roman"/>
          <w:color w:val="000000" w:themeColor="text1"/>
          <w:sz w:val="24"/>
          <w:szCs w:val="24"/>
          <w:lang w:val="lt-LT"/>
        </w:rPr>
        <w:t>Urbonės</w:t>
      </w:r>
      <w:proofErr w:type="spellEnd"/>
      <w:r>
        <w:rPr>
          <w:rFonts w:ascii="Times New Roman" w:hAnsi="Times New Roman" w:cs="Times New Roman"/>
          <w:color w:val="000000" w:themeColor="text1"/>
          <w:sz w:val="24"/>
          <w:szCs w:val="24"/>
          <w:lang w:val="lt-LT"/>
        </w:rPr>
        <w:t xml:space="preserve">, </w:t>
      </w:r>
      <w:proofErr w:type="spellStart"/>
      <w:r w:rsidR="007E1264">
        <w:rPr>
          <w:rFonts w:ascii="Times New Roman" w:hAnsi="Times New Roman" w:cs="Times New Roman"/>
          <w:color w:val="000000" w:themeColor="text1"/>
          <w:sz w:val="24"/>
          <w:szCs w:val="24"/>
          <w:lang w:val="lt-LT"/>
        </w:rPr>
        <w:t>komercializuojami</w:t>
      </w:r>
      <w:proofErr w:type="spellEnd"/>
      <w:r w:rsidR="007E1264">
        <w:rPr>
          <w:rFonts w:ascii="Times New Roman" w:hAnsi="Times New Roman" w:cs="Times New Roman"/>
          <w:color w:val="000000" w:themeColor="text1"/>
          <w:sz w:val="24"/>
          <w:szCs w:val="24"/>
          <w:lang w:val="lt-LT"/>
        </w:rPr>
        <w:t xml:space="preserve"> </w:t>
      </w:r>
      <w:r>
        <w:rPr>
          <w:rFonts w:ascii="Times New Roman" w:hAnsi="Times New Roman" w:cs="Times New Roman"/>
          <w:color w:val="000000" w:themeColor="text1"/>
          <w:sz w:val="24"/>
          <w:szCs w:val="24"/>
          <w:lang w:val="lt-LT"/>
        </w:rPr>
        <w:t>pakankamai sėkmingai, atranda savo nišą tarp pirkėjų.</w:t>
      </w:r>
    </w:p>
    <w:p w14:paraId="76D6E0B9" w14:textId="3D532F2A" w:rsidR="00986DED" w:rsidRPr="00986DED" w:rsidRDefault="00757FA0" w:rsidP="00352F19">
      <w:pPr>
        <w:jc w:val="both"/>
        <w:rPr>
          <w:rFonts w:ascii="Times New Roman" w:hAnsi="Times New Roman" w:cs="Times New Roman"/>
          <w:color w:val="000000" w:themeColor="text1"/>
          <w:sz w:val="24"/>
          <w:szCs w:val="24"/>
          <w:lang w:val="lt-LT"/>
        </w:rPr>
      </w:pPr>
      <w:r w:rsidRPr="20A75F2F">
        <w:rPr>
          <w:rFonts w:ascii="Times New Roman" w:hAnsi="Times New Roman" w:cs="Times New Roman"/>
          <w:color w:val="000000" w:themeColor="text1"/>
          <w:sz w:val="24"/>
          <w:szCs w:val="24"/>
          <w:lang w:val="lt-LT"/>
        </w:rPr>
        <w:t xml:space="preserve">„Kaip vieną pavyzdžių galima paminėti </w:t>
      </w:r>
      <w:r w:rsidR="00986DED" w:rsidRPr="20A75F2F">
        <w:rPr>
          <w:rFonts w:ascii="Times New Roman" w:hAnsi="Times New Roman" w:cs="Times New Roman"/>
          <w:color w:val="000000" w:themeColor="text1"/>
          <w:sz w:val="24"/>
          <w:szCs w:val="24"/>
          <w:lang w:val="lt-LT"/>
        </w:rPr>
        <w:t>mobil</w:t>
      </w:r>
      <w:r w:rsidRPr="20A75F2F">
        <w:rPr>
          <w:rFonts w:ascii="Times New Roman" w:hAnsi="Times New Roman" w:cs="Times New Roman"/>
          <w:color w:val="000000" w:themeColor="text1"/>
          <w:sz w:val="24"/>
          <w:szCs w:val="24"/>
          <w:lang w:val="lt-LT"/>
        </w:rPr>
        <w:t>ų</w:t>
      </w:r>
      <w:r w:rsidR="00986DED" w:rsidRPr="20A75F2F">
        <w:rPr>
          <w:rFonts w:ascii="Times New Roman" w:hAnsi="Times New Roman" w:cs="Times New Roman"/>
          <w:color w:val="000000" w:themeColor="text1"/>
          <w:sz w:val="24"/>
          <w:szCs w:val="24"/>
          <w:lang w:val="lt-LT"/>
        </w:rPr>
        <w:t>, su išmaniaisiais įrenginiais suderint</w:t>
      </w:r>
      <w:r w:rsidRPr="20A75F2F">
        <w:rPr>
          <w:rFonts w:ascii="Times New Roman" w:hAnsi="Times New Roman" w:cs="Times New Roman"/>
          <w:color w:val="000000" w:themeColor="text1"/>
          <w:sz w:val="24"/>
          <w:szCs w:val="24"/>
          <w:lang w:val="lt-LT"/>
        </w:rPr>
        <w:t xml:space="preserve">ą </w:t>
      </w:r>
      <w:r w:rsidR="00986DED" w:rsidRPr="20A75F2F">
        <w:rPr>
          <w:rFonts w:ascii="Times New Roman" w:hAnsi="Times New Roman" w:cs="Times New Roman"/>
          <w:color w:val="000000" w:themeColor="text1"/>
          <w:sz w:val="24"/>
          <w:szCs w:val="24"/>
          <w:lang w:val="lt-LT"/>
        </w:rPr>
        <w:t>išman</w:t>
      </w:r>
      <w:r w:rsidRPr="20A75F2F">
        <w:rPr>
          <w:rFonts w:ascii="Times New Roman" w:hAnsi="Times New Roman" w:cs="Times New Roman"/>
          <w:color w:val="000000" w:themeColor="text1"/>
          <w:sz w:val="24"/>
          <w:szCs w:val="24"/>
          <w:lang w:val="lt-LT"/>
        </w:rPr>
        <w:t>ųjį</w:t>
      </w:r>
      <w:r w:rsidR="00986DED" w:rsidRPr="20A75F2F">
        <w:rPr>
          <w:rFonts w:ascii="Times New Roman" w:hAnsi="Times New Roman" w:cs="Times New Roman"/>
          <w:color w:val="000000" w:themeColor="text1"/>
          <w:sz w:val="24"/>
          <w:szCs w:val="24"/>
          <w:lang w:val="lt-LT"/>
        </w:rPr>
        <w:t xml:space="preserve"> žuvų ieškikl</w:t>
      </w:r>
      <w:r w:rsidRPr="20A75F2F">
        <w:rPr>
          <w:rFonts w:ascii="Times New Roman" w:hAnsi="Times New Roman" w:cs="Times New Roman"/>
          <w:color w:val="000000" w:themeColor="text1"/>
          <w:sz w:val="24"/>
          <w:szCs w:val="24"/>
          <w:lang w:val="lt-LT"/>
        </w:rPr>
        <w:t>į</w:t>
      </w:r>
      <w:r w:rsidR="00986DED" w:rsidRPr="20A75F2F">
        <w:rPr>
          <w:rFonts w:ascii="Times New Roman" w:hAnsi="Times New Roman" w:cs="Times New Roman"/>
          <w:color w:val="000000" w:themeColor="text1"/>
          <w:sz w:val="24"/>
          <w:szCs w:val="24"/>
          <w:lang w:val="lt-LT"/>
        </w:rPr>
        <w:t xml:space="preserve"> (</w:t>
      </w:r>
      <w:proofErr w:type="spellStart"/>
      <w:r w:rsidR="00986DED" w:rsidRPr="20A75F2F">
        <w:rPr>
          <w:rFonts w:ascii="Times New Roman" w:hAnsi="Times New Roman" w:cs="Times New Roman"/>
          <w:color w:val="000000" w:themeColor="text1"/>
          <w:sz w:val="24"/>
          <w:szCs w:val="24"/>
          <w:lang w:val="lt-LT"/>
        </w:rPr>
        <w:t>ech</w:t>
      </w:r>
      <w:r w:rsidR="07EC8CA7" w:rsidRPr="20A75F2F">
        <w:rPr>
          <w:rFonts w:ascii="Times New Roman" w:hAnsi="Times New Roman" w:cs="Times New Roman"/>
          <w:color w:val="000000" w:themeColor="text1"/>
          <w:sz w:val="24"/>
          <w:szCs w:val="24"/>
          <w:lang w:val="lt-LT"/>
        </w:rPr>
        <w:t>o</w:t>
      </w:r>
      <w:r w:rsidR="00986DED" w:rsidRPr="20A75F2F">
        <w:rPr>
          <w:rFonts w:ascii="Times New Roman" w:hAnsi="Times New Roman" w:cs="Times New Roman"/>
          <w:color w:val="000000" w:themeColor="text1"/>
          <w:sz w:val="24"/>
          <w:szCs w:val="24"/>
          <w:lang w:val="lt-LT"/>
        </w:rPr>
        <w:t>lot</w:t>
      </w:r>
      <w:r w:rsidRPr="20A75F2F">
        <w:rPr>
          <w:rFonts w:ascii="Times New Roman" w:hAnsi="Times New Roman" w:cs="Times New Roman"/>
          <w:color w:val="000000" w:themeColor="text1"/>
          <w:sz w:val="24"/>
          <w:szCs w:val="24"/>
          <w:lang w:val="lt-LT"/>
        </w:rPr>
        <w:t>ą</w:t>
      </w:r>
      <w:proofErr w:type="spellEnd"/>
      <w:r w:rsidR="00986DED" w:rsidRPr="20A75F2F">
        <w:rPr>
          <w:rFonts w:ascii="Times New Roman" w:hAnsi="Times New Roman" w:cs="Times New Roman"/>
          <w:color w:val="000000" w:themeColor="text1"/>
          <w:sz w:val="24"/>
          <w:szCs w:val="24"/>
          <w:lang w:val="lt-LT"/>
        </w:rPr>
        <w:t>) „</w:t>
      </w:r>
      <w:proofErr w:type="spellStart"/>
      <w:r w:rsidR="00986DED" w:rsidRPr="20A75F2F">
        <w:rPr>
          <w:rFonts w:ascii="Times New Roman" w:hAnsi="Times New Roman" w:cs="Times New Roman"/>
          <w:color w:val="000000" w:themeColor="text1"/>
          <w:sz w:val="24"/>
          <w:szCs w:val="24"/>
          <w:lang w:val="lt-LT"/>
        </w:rPr>
        <w:t>Deeper</w:t>
      </w:r>
      <w:proofErr w:type="spellEnd"/>
      <w:r w:rsidR="00986DED" w:rsidRPr="20A75F2F">
        <w:rPr>
          <w:rFonts w:ascii="Times New Roman" w:hAnsi="Times New Roman" w:cs="Times New Roman"/>
          <w:color w:val="000000" w:themeColor="text1"/>
          <w:sz w:val="24"/>
          <w:szCs w:val="24"/>
          <w:lang w:val="lt-LT"/>
        </w:rPr>
        <w:t>“, patentuot</w:t>
      </w:r>
      <w:r w:rsidRPr="20A75F2F">
        <w:rPr>
          <w:rFonts w:ascii="Times New Roman" w:hAnsi="Times New Roman" w:cs="Times New Roman"/>
          <w:color w:val="000000" w:themeColor="text1"/>
          <w:sz w:val="24"/>
          <w:szCs w:val="24"/>
          <w:lang w:val="lt-LT"/>
        </w:rPr>
        <w:t>ą</w:t>
      </w:r>
      <w:r w:rsidR="00986DED" w:rsidRPr="20A75F2F">
        <w:rPr>
          <w:rFonts w:ascii="Times New Roman" w:hAnsi="Times New Roman" w:cs="Times New Roman"/>
          <w:color w:val="000000" w:themeColor="text1"/>
          <w:sz w:val="24"/>
          <w:szCs w:val="24"/>
          <w:lang w:val="lt-LT"/>
        </w:rPr>
        <w:t xml:space="preserve"> 2012 m. ir nuo to laiko sėkmingai parduodam</w:t>
      </w:r>
      <w:r w:rsidRPr="20A75F2F">
        <w:rPr>
          <w:rFonts w:ascii="Times New Roman" w:hAnsi="Times New Roman" w:cs="Times New Roman"/>
          <w:color w:val="000000" w:themeColor="text1"/>
          <w:sz w:val="24"/>
          <w:szCs w:val="24"/>
          <w:lang w:val="lt-LT"/>
        </w:rPr>
        <w:t>ą</w:t>
      </w:r>
      <w:r w:rsidR="00986DED" w:rsidRPr="20A75F2F">
        <w:rPr>
          <w:rFonts w:ascii="Times New Roman" w:hAnsi="Times New Roman" w:cs="Times New Roman"/>
          <w:color w:val="000000" w:themeColor="text1"/>
          <w:sz w:val="24"/>
          <w:szCs w:val="24"/>
          <w:lang w:val="lt-LT"/>
        </w:rPr>
        <w:t xml:space="preserve"> daugiau nei 50-yje užsienio rinkų. </w:t>
      </w:r>
      <w:proofErr w:type="spellStart"/>
      <w:r w:rsidR="00986DED" w:rsidRPr="20A75F2F">
        <w:rPr>
          <w:rFonts w:ascii="Times New Roman" w:hAnsi="Times New Roman" w:cs="Times New Roman"/>
          <w:color w:val="000000" w:themeColor="text1"/>
          <w:sz w:val="24"/>
          <w:szCs w:val="24"/>
          <w:lang w:val="lt-LT"/>
        </w:rPr>
        <w:t>Ech</w:t>
      </w:r>
      <w:r w:rsidR="3EE7FEFF" w:rsidRPr="20A75F2F">
        <w:rPr>
          <w:rFonts w:ascii="Times New Roman" w:hAnsi="Times New Roman" w:cs="Times New Roman"/>
          <w:color w:val="000000" w:themeColor="text1"/>
          <w:sz w:val="24"/>
          <w:szCs w:val="24"/>
          <w:lang w:val="lt-LT"/>
        </w:rPr>
        <w:t>o</w:t>
      </w:r>
      <w:r w:rsidR="00986DED" w:rsidRPr="20A75F2F">
        <w:rPr>
          <w:rFonts w:ascii="Times New Roman" w:hAnsi="Times New Roman" w:cs="Times New Roman"/>
          <w:color w:val="000000" w:themeColor="text1"/>
          <w:sz w:val="24"/>
          <w:szCs w:val="24"/>
          <w:lang w:val="lt-LT"/>
        </w:rPr>
        <w:t>lotai</w:t>
      </w:r>
      <w:proofErr w:type="spellEnd"/>
      <w:r w:rsidR="00986DED" w:rsidRPr="20A75F2F">
        <w:rPr>
          <w:rFonts w:ascii="Times New Roman" w:hAnsi="Times New Roman" w:cs="Times New Roman"/>
          <w:color w:val="000000" w:themeColor="text1"/>
          <w:sz w:val="24"/>
          <w:szCs w:val="24"/>
          <w:lang w:val="lt-LT"/>
        </w:rPr>
        <w:t xml:space="preserve"> naudojami seniai, bet buvo brangūs ir nepatogūs dėl didelio dydžio, todėl „</w:t>
      </w:r>
      <w:proofErr w:type="spellStart"/>
      <w:r w:rsidR="00986DED" w:rsidRPr="20A75F2F">
        <w:rPr>
          <w:rFonts w:ascii="Times New Roman" w:hAnsi="Times New Roman" w:cs="Times New Roman"/>
          <w:color w:val="000000" w:themeColor="text1"/>
          <w:sz w:val="24"/>
          <w:szCs w:val="24"/>
          <w:lang w:val="lt-LT"/>
        </w:rPr>
        <w:t>Deeper</w:t>
      </w:r>
      <w:proofErr w:type="spellEnd"/>
      <w:r w:rsidR="00986DED" w:rsidRPr="20A75F2F">
        <w:rPr>
          <w:rFonts w:ascii="Times New Roman" w:hAnsi="Times New Roman" w:cs="Times New Roman"/>
          <w:color w:val="000000" w:themeColor="text1"/>
          <w:sz w:val="24"/>
          <w:szCs w:val="24"/>
          <w:lang w:val="lt-LT"/>
        </w:rPr>
        <w:t xml:space="preserve">“ </w:t>
      </w:r>
      <w:r w:rsidRPr="20A75F2F">
        <w:rPr>
          <w:rFonts w:ascii="Times New Roman" w:hAnsi="Times New Roman" w:cs="Times New Roman"/>
          <w:color w:val="000000" w:themeColor="text1"/>
          <w:sz w:val="24"/>
          <w:szCs w:val="24"/>
          <w:lang w:val="lt-LT"/>
        </w:rPr>
        <w:t>laikomas</w:t>
      </w:r>
      <w:r w:rsidR="00986DED" w:rsidRPr="20A75F2F">
        <w:rPr>
          <w:rFonts w:ascii="Times New Roman" w:hAnsi="Times New Roman" w:cs="Times New Roman"/>
          <w:color w:val="000000" w:themeColor="text1"/>
          <w:sz w:val="24"/>
          <w:szCs w:val="24"/>
          <w:lang w:val="lt-LT"/>
        </w:rPr>
        <w:t xml:space="preserve"> tikra inovacija</w:t>
      </w:r>
      <w:r w:rsidRPr="20A75F2F">
        <w:rPr>
          <w:rFonts w:ascii="Times New Roman" w:hAnsi="Times New Roman" w:cs="Times New Roman"/>
          <w:color w:val="000000" w:themeColor="text1"/>
          <w:sz w:val="24"/>
          <w:szCs w:val="24"/>
          <w:lang w:val="lt-LT"/>
        </w:rPr>
        <w:t>“, – sako ji</w:t>
      </w:r>
      <w:r w:rsidR="00986DED" w:rsidRPr="20A75F2F">
        <w:rPr>
          <w:rFonts w:ascii="Times New Roman" w:hAnsi="Times New Roman" w:cs="Times New Roman"/>
          <w:color w:val="000000" w:themeColor="text1"/>
          <w:sz w:val="24"/>
          <w:szCs w:val="24"/>
          <w:lang w:val="lt-LT"/>
        </w:rPr>
        <w:t xml:space="preserve">. </w:t>
      </w:r>
    </w:p>
    <w:p w14:paraId="32C3DEDA" w14:textId="77777777" w:rsidR="00550ACD" w:rsidRDefault="00550ACD" w:rsidP="00352F19">
      <w:pPr>
        <w:jc w:val="both"/>
        <w:rPr>
          <w:rFonts w:ascii="Times New Roman" w:hAnsi="Times New Roman" w:cs="Times New Roman"/>
          <w:color w:val="000000" w:themeColor="text1"/>
          <w:sz w:val="24"/>
          <w:szCs w:val="24"/>
          <w:lang w:val="lt-LT"/>
        </w:rPr>
      </w:pPr>
    </w:p>
    <w:p w14:paraId="5130960A" w14:textId="77777777" w:rsidR="00550ACD" w:rsidRDefault="00550ACD" w:rsidP="00352F19">
      <w:pPr>
        <w:jc w:val="both"/>
        <w:rPr>
          <w:rFonts w:ascii="Times New Roman" w:hAnsi="Times New Roman" w:cs="Times New Roman"/>
          <w:color w:val="000000" w:themeColor="text1"/>
          <w:sz w:val="24"/>
          <w:szCs w:val="24"/>
          <w:lang w:val="lt-LT"/>
        </w:rPr>
      </w:pPr>
    </w:p>
    <w:p w14:paraId="7CE00967" w14:textId="1F49117C" w:rsidR="009B3FB6" w:rsidRPr="00986DED" w:rsidRDefault="00986DED" w:rsidP="00352F19">
      <w:pPr>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 xml:space="preserve">Lietuvoje yra patentuotas bei </w:t>
      </w:r>
      <w:proofErr w:type="spellStart"/>
      <w:r>
        <w:rPr>
          <w:rFonts w:ascii="Times New Roman" w:hAnsi="Times New Roman" w:cs="Times New Roman"/>
          <w:color w:val="000000" w:themeColor="text1"/>
          <w:sz w:val="24"/>
          <w:szCs w:val="24"/>
          <w:lang w:val="lt-LT"/>
        </w:rPr>
        <w:t>komercializuotas</w:t>
      </w:r>
      <w:proofErr w:type="spellEnd"/>
      <w:r>
        <w:rPr>
          <w:rFonts w:ascii="Times New Roman" w:hAnsi="Times New Roman" w:cs="Times New Roman"/>
          <w:color w:val="000000" w:themeColor="text1"/>
          <w:sz w:val="24"/>
          <w:szCs w:val="24"/>
          <w:lang w:val="lt-LT"/>
        </w:rPr>
        <w:t xml:space="preserve"> ir ne vienas su dviračiais susijęs išradimas. </w:t>
      </w:r>
      <w:r w:rsidR="00757FA0">
        <w:rPr>
          <w:rFonts w:ascii="Times New Roman" w:hAnsi="Times New Roman" w:cs="Times New Roman"/>
          <w:color w:val="000000" w:themeColor="text1"/>
          <w:sz w:val="24"/>
          <w:szCs w:val="24"/>
          <w:lang w:val="lt-LT"/>
        </w:rPr>
        <w:t xml:space="preserve">Pavyzdžiui, </w:t>
      </w:r>
      <w:r w:rsidR="00FA2B8B" w:rsidRPr="00986DED">
        <w:rPr>
          <w:rFonts w:ascii="Times New Roman" w:hAnsi="Times New Roman" w:cs="Times New Roman"/>
          <w:color w:val="000000" w:themeColor="text1"/>
          <w:sz w:val="24"/>
          <w:szCs w:val="24"/>
          <w:lang w:val="lt-LT"/>
        </w:rPr>
        <w:t>lietuvių išrastas dviračių laikiklis „Parkis“ leidžia taupyti vietą</w:t>
      </w:r>
      <w:r w:rsidR="00757FA0">
        <w:rPr>
          <w:rFonts w:ascii="Times New Roman" w:hAnsi="Times New Roman" w:cs="Times New Roman"/>
          <w:color w:val="000000" w:themeColor="text1"/>
          <w:sz w:val="24"/>
          <w:szCs w:val="24"/>
          <w:lang w:val="lt-LT"/>
        </w:rPr>
        <w:t xml:space="preserve">, </w:t>
      </w:r>
      <w:r w:rsidR="00FA2B8B" w:rsidRPr="00986DED">
        <w:rPr>
          <w:rFonts w:ascii="Times New Roman" w:hAnsi="Times New Roman" w:cs="Times New Roman"/>
          <w:color w:val="000000" w:themeColor="text1"/>
          <w:sz w:val="24"/>
          <w:szCs w:val="24"/>
          <w:lang w:val="lt-LT"/>
        </w:rPr>
        <w:t>kabinant dviratį vertikaliai</w:t>
      </w:r>
      <w:r w:rsidR="00757FA0">
        <w:rPr>
          <w:rFonts w:ascii="Times New Roman" w:hAnsi="Times New Roman" w:cs="Times New Roman"/>
          <w:color w:val="000000" w:themeColor="text1"/>
          <w:sz w:val="24"/>
          <w:szCs w:val="24"/>
          <w:lang w:val="lt-LT"/>
        </w:rPr>
        <w:t>,</w:t>
      </w:r>
      <w:r w:rsidR="00FA2B8B" w:rsidRPr="00986DED">
        <w:rPr>
          <w:rFonts w:ascii="Times New Roman" w:hAnsi="Times New Roman" w:cs="Times New Roman"/>
          <w:color w:val="000000" w:themeColor="text1"/>
          <w:sz w:val="24"/>
          <w:szCs w:val="24"/>
          <w:lang w:val="lt-LT"/>
        </w:rPr>
        <w:t xml:space="preserve"> nenaudojant fizinės jėgos. </w:t>
      </w:r>
      <w:r w:rsidR="00757FA0">
        <w:rPr>
          <w:rFonts w:ascii="Times New Roman" w:hAnsi="Times New Roman" w:cs="Times New Roman"/>
          <w:color w:val="000000" w:themeColor="text1"/>
          <w:sz w:val="24"/>
          <w:szCs w:val="24"/>
          <w:lang w:val="lt-LT"/>
        </w:rPr>
        <w:t>K</w:t>
      </w:r>
      <w:r w:rsidR="00FA2B8B" w:rsidRPr="00986DED">
        <w:rPr>
          <w:rFonts w:ascii="Times New Roman" w:hAnsi="Times New Roman" w:cs="Times New Roman"/>
          <w:color w:val="000000" w:themeColor="text1"/>
          <w:sz w:val="24"/>
          <w:szCs w:val="24"/>
          <w:lang w:val="lt-LT"/>
        </w:rPr>
        <w:t>omercinės sėkmės užsienyje</w:t>
      </w:r>
      <w:r>
        <w:rPr>
          <w:rFonts w:ascii="Times New Roman" w:hAnsi="Times New Roman" w:cs="Times New Roman"/>
          <w:color w:val="000000" w:themeColor="text1"/>
          <w:sz w:val="24"/>
          <w:szCs w:val="24"/>
          <w:lang w:val="lt-LT"/>
        </w:rPr>
        <w:t xml:space="preserve"> </w:t>
      </w:r>
      <w:r w:rsidR="00757FA0">
        <w:rPr>
          <w:rFonts w:ascii="Times New Roman" w:hAnsi="Times New Roman" w:cs="Times New Roman"/>
          <w:color w:val="000000" w:themeColor="text1"/>
          <w:sz w:val="24"/>
          <w:szCs w:val="24"/>
          <w:lang w:val="lt-LT"/>
        </w:rPr>
        <w:t xml:space="preserve">sulaukė ir kitas išradimas </w:t>
      </w:r>
      <w:r>
        <w:rPr>
          <w:rFonts w:ascii="Times New Roman" w:hAnsi="Times New Roman" w:cs="Times New Roman"/>
          <w:color w:val="000000" w:themeColor="text1"/>
          <w:sz w:val="24"/>
          <w:szCs w:val="24"/>
          <w:lang w:val="lt-LT"/>
        </w:rPr>
        <w:t xml:space="preserve">– elektrinė </w:t>
      </w:r>
      <w:r w:rsidR="00FA2B8B" w:rsidRPr="00986DED">
        <w:rPr>
          <w:rFonts w:ascii="Times New Roman" w:hAnsi="Times New Roman" w:cs="Times New Roman"/>
          <w:color w:val="000000" w:themeColor="text1"/>
          <w:sz w:val="24"/>
          <w:szCs w:val="24"/>
          <w:lang w:val="lt-LT"/>
        </w:rPr>
        <w:t>frikcin</w:t>
      </w:r>
      <w:r>
        <w:rPr>
          <w:rFonts w:ascii="Times New Roman" w:hAnsi="Times New Roman" w:cs="Times New Roman"/>
          <w:color w:val="000000" w:themeColor="text1"/>
          <w:sz w:val="24"/>
          <w:szCs w:val="24"/>
          <w:lang w:val="lt-LT"/>
        </w:rPr>
        <w:t>ė</w:t>
      </w:r>
      <w:r w:rsidR="00FA2B8B" w:rsidRPr="00986DED">
        <w:rPr>
          <w:rFonts w:ascii="Times New Roman" w:hAnsi="Times New Roman" w:cs="Times New Roman"/>
          <w:color w:val="000000" w:themeColor="text1"/>
          <w:sz w:val="24"/>
          <w:szCs w:val="24"/>
          <w:lang w:val="lt-LT"/>
        </w:rPr>
        <w:t xml:space="preserve"> pavar</w:t>
      </w:r>
      <w:r>
        <w:rPr>
          <w:rFonts w:ascii="Times New Roman" w:hAnsi="Times New Roman" w:cs="Times New Roman"/>
          <w:color w:val="000000" w:themeColor="text1"/>
          <w:sz w:val="24"/>
          <w:szCs w:val="24"/>
          <w:lang w:val="lt-LT"/>
        </w:rPr>
        <w:t>a</w:t>
      </w:r>
      <w:r w:rsidR="00FA2B8B" w:rsidRPr="00986DED">
        <w:rPr>
          <w:rFonts w:ascii="Times New Roman" w:hAnsi="Times New Roman" w:cs="Times New Roman"/>
          <w:color w:val="000000" w:themeColor="text1"/>
          <w:sz w:val="24"/>
          <w:szCs w:val="24"/>
          <w:lang w:val="lt-LT"/>
        </w:rPr>
        <w:t xml:space="preserve"> dviračiui „</w:t>
      </w:r>
      <w:proofErr w:type="spellStart"/>
      <w:r w:rsidR="00FA2B8B" w:rsidRPr="00986DED">
        <w:rPr>
          <w:rFonts w:ascii="Times New Roman" w:hAnsi="Times New Roman" w:cs="Times New Roman"/>
          <w:color w:val="000000" w:themeColor="text1"/>
          <w:sz w:val="24"/>
          <w:szCs w:val="24"/>
          <w:lang w:val="lt-LT"/>
        </w:rPr>
        <w:t>Rubbee</w:t>
      </w:r>
      <w:proofErr w:type="spellEnd"/>
      <w:r w:rsidR="00FA2B8B" w:rsidRPr="00986DED">
        <w:rPr>
          <w:rFonts w:ascii="Times New Roman" w:hAnsi="Times New Roman" w:cs="Times New Roman"/>
          <w:color w:val="000000" w:themeColor="text1"/>
          <w:sz w:val="24"/>
          <w:szCs w:val="24"/>
          <w:lang w:val="lt-LT"/>
        </w:rPr>
        <w:t>“, kuri gali būti uždėta ant paprasto dviračio</w:t>
      </w:r>
      <w:r w:rsidR="00757FA0">
        <w:rPr>
          <w:rFonts w:ascii="Times New Roman" w:hAnsi="Times New Roman" w:cs="Times New Roman"/>
          <w:color w:val="000000" w:themeColor="text1"/>
          <w:sz w:val="24"/>
          <w:szCs w:val="24"/>
          <w:lang w:val="lt-LT"/>
        </w:rPr>
        <w:t xml:space="preserve">, taip paverčiant </w:t>
      </w:r>
      <w:r w:rsidR="00FA2B8B" w:rsidRPr="00986DED">
        <w:rPr>
          <w:rFonts w:ascii="Times New Roman" w:hAnsi="Times New Roman" w:cs="Times New Roman"/>
          <w:color w:val="000000" w:themeColor="text1"/>
          <w:sz w:val="24"/>
          <w:szCs w:val="24"/>
          <w:lang w:val="lt-LT"/>
        </w:rPr>
        <w:t>jį elektriniu</w:t>
      </w:r>
      <w:r w:rsidR="00757FA0">
        <w:rPr>
          <w:rFonts w:ascii="Times New Roman" w:hAnsi="Times New Roman" w:cs="Times New Roman"/>
          <w:color w:val="000000" w:themeColor="text1"/>
          <w:sz w:val="24"/>
          <w:szCs w:val="24"/>
          <w:lang w:val="lt-LT"/>
        </w:rPr>
        <w:t>, o su p</w:t>
      </w:r>
      <w:r w:rsidR="00FA2B8B" w:rsidRPr="00986DED">
        <w:rPr>
          <w:rFonts w:ascii="Times New Roman" w:hAnsi="Times New Roman" w:cs="Times New Roman"/>
          <w:color w:val="000000" w:themeColor="text1"/>
          <w:sz w:val="24"/>
          <w:szCs w:val="24"/>
          <w:lang w:val="lt-LT"/>
        </w:rPr>
        <w:t>ilnai įkr</w:t>
      </w:r>
      <w:r w:rsidR="00757FA0">
        <w:rPr>
          <w:rFonts w:ascii="Times New Roman" w:hAnsi="Times New Roman" w:cs="Times New Roman"/>
          <w:color w:val="000000" w:themeColor="text1"/>
          <w:sz w:val="24"/>
          <w:szCs w:val="24"/>
          <w:lang w:val="lt-LT"/>
        </w:rPr>
        <w:t>auta</w:t>
      </w:r>
      <w:r w:rsidR="00FA2B8B" w:rsidRPr="00986DED">
        <w:rPr>
          <w:rFonts w:ascii="Times New Roman" w:hAnsi="Times New Roman" w:cs="Times New Roman"/>
          <w:color w:val="000000" w:themeColor="text1"/>
          <w:sz w:val="24"/>
          <w:szCs w:val="24"/>
          <w:lang w:val="lt-LT"/>
        </w:rPr>
        <w:t xml:space="preserve"> baterij</w:t>
      </w:r>
      <w:r w:rsidR="00757FA0">
        <w:rPr>
          <w:rFonts w:ascii="Times New Roman" w:hAnsi="Times New Roman" w:cs="Times New Roman"/>
          <w:color w:val="000000" w:themeColor="text1"/>
          <w:sz w:val="24"/>
          <w:szCs w:val="24"/>
          <w:lang w:val="lt-LT"/>
        </w:rPr>
        <w:t>a</w:t>
      </w:r>
      <w:r w:rsidR="00FA2B8B" w:rsidRPr="00986DED">
        <w:rPr>
          <w:rFonts w:ascii="Times New Roman" w:hAnsi="Times New Roman" w:cs="Times New Roman"/>
          <w:color w:val="000000" w:themeColor="text1"/>
          <w:sz w:val="24"/>
          <w:szCs w:val="24"/>
          <w:lang w:val="lt-LT"/>
        </w:rPr>
        <w:t xml:space="preserve"> galima nuvažiuoti apie 25 km</w:t>
      </w:r>
      <w:r w:rsidR="00757FA0">
        <w:rPr>
          <w:rFonts w:ascii="Times New Roman" w:hAnsi="Times New Roman" w:cs="Times New Roman"/>
          <w:color w:val="000000" w:themeColor="text1"/>
          <w:sz w:val="24"/>
          <w:szCs w:val="24"/>
          <w:lang w:val="lt-LT"/>
        </w:rPr>
        <w:t xml:space="preserve"> atstumą</w:t>
      </w:r>
      <w:r w:rsidR="00FA2B8B" w:rsidRPr="00986DED">
        <w:rPr>
          <w:rFonts w:ascii="Times New Roman" w:hAnsi="Times New Roman" w:cs="Times New Roman"/>
          <w:color w:val="000000" w:themeColor="text1"/>
          <w:sz w:val="24"/>
          <w:szCs w:val="24"/>
          <w:lang w:val="lt-LT"/>
        </w:rPr>
        <w:t xml:space="preserve">. </w:t>
      </w:r>
    </w:p>
    <w:p w14:paraId="1221DE63" w14:textId="3B452105" w:rsidR="00ED04BE" w:rsidRPr="00986DED" w:rsidRDefault="00757FA0" w:rsidP="00352F19">
      <w:pPr>
        <w:jc w:val="both"/>
        <w:rPr>
          <w:rFonts w:ascii="Times New Roman" w:hAnsi="Times New Roman" w:cs="Times New Roman"/>
          <w:color w:val="000000" w:themeColor="text1"/>
          <w:sz w:val="24"/>
          <w:szCs w:val="24"/>
          <w:lang w:val="lt-LT"/>
        </w:rPr>
      </w:pPr>
      <w:r w:rsidRPr="20A75F2F">
        <w:rPr>
          <w:rFonts w:ascii="Times New Roman" w:hAnsi="Times New Roman" w:cs="Times New Roman"/>
          <w:color w:val="000000" w:themeColor="text1"/>
          <w:sz w:val="24"/>
          <w:szCs w:val="24"/>
          <w:lang w:val="lt-LT"/>
        </w:rPr>
        <w:t xml:space="preserve">Žmonėms, sergantiems </w:t>
      </w:r>
      <w:r w:rsidR="51E771B2" w:rsidRPr="20A75F2F">
        <w:rPr>
          <w:rFonts w:ascii="Times New Roman" w:hAnsi="Times New Roman" w:cs="Times New Roman"/>
          <w:color w:val="000000" w:themeColor="text1"/>
          <w:sz w:val="24"/>
          <w:szCs w:val="24"/>
          <w:lang w:val="lt-LT"/>
        </w:rPr>
        <w:t xml:space="preserve">Parkinsonu ar </w:t>
      </w:r>
      <w:proofErr w:type="spellStart"/>
      <w:r w:rsidR="51E771B2" w:rsidRPr="20A75F2F">
        <w:rPr>
          <w:rFonts w:ascii="Times New Roman" w:hAnsi="Times New Roman" w:cs="Times New Roman"/>
          <w:color w:val="000000" w:themeColor="text1"/>
          <w:sz w:val="24"/>
          <w:szCs w:val="24"/>
          <w:lang w:val="lt-LT"/>
        </w:rPr>
        <w:t>e</w:t>
      </w:r>
      <w:r w:rsidRPr="20A75F2F">
        <w:rPr>
          <w:rFonts w:ascii="Times New Roman" w:hAnsi="Times New Roman" w:cs="Times New Roman"/>
          <w:color w:val="000000" w:themeColor="text1"/>
          <w:sz w:val="24"/>
          <w:szCs w:val="24"/>
          <w:lang w:val="lt-LT"/>
        </w:rPr>
        <w:t>sencialiniu</w:t>
      </w:r>
      <w:proofErr w:type="spellEnd"/>
      <w:r w:rsidRPr="20A75F2F">
        <w:rPr>
          <w:rFonts w:ascii="Times New Roman" w:hAnsi="Times New Roman" w:cs="Times New Roman"/>
          <w:color w:val="000000" w:themeColor="text1"/>
          <w:sz w:val="24"/>
          <w:szCs w:val="24"/>
          <w:lang w:val="lt-LT"/>
        </w:rPr>
        <w:t xml:space="preserve"> tremoru, kuriam būdingas nevalingas kūno drebėjimas, pažįstamas ir taip pat Lietuvoje patentuotas „</w:t>
      </w:r>
      <w:proofErr w:type="spellStart"/>
      <w:r w:rsidR="009B3FB6" w:rsidRPr="20A75F2F">
        <w:rPr>
          <w:rFonts w:ascii="Times New Roman" w:hAnsi="Times New Roman" w:cs="Times New Roman"/>
          <w:color w:val="000000" w:themeColor="text1"/>
          <w:sz w:val="24"/>
          <w:szCs w:val="24"/>
          <w:lang w:val="lt-LT"/>
        </w:rPr>
        <w:t>Vilimed</w:t>
      </w:r>
      <w:proofErr w:type="spellEnd"/>
      <w:r w:rsidRPr="20A75F2F">
        <w:rPr>
          <w:rFonts w:ascii="Times New Roman" w:hAnsi="Times New Roman" w:cs="Times New Roman"/>
          <w:color w:val="000000" w:themeColor="text1"/>
          <w:sz w:val="24"/>
          <w:szCs w:val="24"/>
          <w:lang w:val="lt-LT"/>
        </w:rPr>
        <w:t>“</w:t>
      </w:r>
      <w:r w:rsidR="009B3FB6" w:rsidRPr="20A75F2F">
        <w:rPr>
          <w:rFonts w:ascii="Times New Roman" w:hAnsi="Times New Roman" w:cs="Times New Roman"/>
          <w:color w:val="000000" w:themeColor="text1"/>
          <w:sz w:val="24"/>
          <w:szCs w:val="24"/>
          <w:lang w:val="lt-LT"/>
        </w:rPr>
        <w:t xml:space="preserve"> terapinis kamuoliukas</w:t>
      </w:r>
      <w:r w:rsidR="00986DED" w:rsidRPr="20A75F2F">
        <w:rPr>
          <w:rFonts w:ascii="Times New Roman" w:hAnsi="Times New Roman" w:cs="Times New Roman"/>
          <w:color w:val="000000" w:themeColor="text1"/>
          <w:sz w:val="24"/>
          <w:szCs w:val="24"/>
          <w:lang w:val="lt-LT"/>
        </w:rPr>
        <w:t xml:space="preserve">, </w:t>
      </w:r>
      <w:r w:rsidR="00ED04BE" w:rsidRPr="20A75F2F">
        <w:rPr>
          <w:rFonts w:ascii="Times New Roman" w:hAnsi="Times New Roman" w:cs="Times New Roman"/>
          <w:color w:val="000000" w:themeColor="text1"/>
          <w:sz w:val="24"/>
          <w:szCs w:val="24"/>
          <w:lang w:val="lt-LT"/>
        </w:rPr>
        <w:t>skirtas sumažinti rankų drebėjimą</w:t>
      </w:r>
      <w:r w:rsidRPr="20A75F2F">
        <w:rPr>
          <w:rFonts w:ascii="Times New Roman" w:hAnsi="Times New Roman" w:cs="Times New Roman"/>
          <w:color w:val="000000" w:themeColor="text1"/>
          <w:sz w:val="24"/>
          <w:szCs w:val="24"/>
          <w:lang w:val="lt-LT"/>
        </w:rPr>
        <w:t xml:space="preserve"> ir taip </w:t>
      </w:r>
      <w:r w:rsidR="00ED04BE" w:rsidRPr="20A75F2F">
        <w:rPr>
          <w:rFonts w:ascii="Times New Roman" w:hAnsi="Times New Roman" w:cs="Times New Roman"/>
          <w:color w:val="000000" w:themeColor="text1"/>
          <w:sz w:val="24"/>
          <w:szCs w:val="24"/>
          <w:lang w:val="lt-LT"/>
        </w:rPr>
        <w:t>lengviau atlikti kasdien</w:t>
      </w:r>
      <w:r w:rsidRPr="20A75F2F">
        <w:rPr>
          <w:rFonts w:ascii="Times New Roman" w:hAnsi="Times New Roman" w:cs="Times New Roman"/>
          <w:color w:val="000000" w:themeColor="text1"/>
          <w:sz w:val="24"/>
          <w:szCs w:val="24"/>
          <w:lang w:val="lt-LT"/>
        </w:rPr>
        <w:t xml:space="preserve">es veiklas. </w:t>
      </w:r>
      <w:r w:rsidR="00ED04BE" w:rsidRPr="20A75F2F">
        <w:rPr>
          <w:rFonts w:ascii="Times New Roman" w:hAnsi="Times New Roman" w:cs="Times New Roman"/>
          <w:color w:val="000000" w:themeColor="text1"/>
          <w:sz w:val="24"/>
          <w:szCs w:val="24"/>
          <w:lang w:val="lt-LT"/>
        </w:rPr>
        <w:t xml:space="preserve"> </w:t>
      </w:r>
    </w:p>
    <w:p w14:paraId="5621C8C1" w14:textId="1DE71E82" w:rsidR="009E7839" w:rsidRPr="00986DED" w:rsidRDefault="00EC3A59" w:rsidP="00352F19">
      <w:pPr>
        <w:jc w:val="both"/>
        <w:rPr>
          <w:rFonts w:ascii="Times New Roman" w:hAnsi="Times New Roman" w:cs="Times New Roman"/>
          <w:color w:val="000000" w:themeColor="text1"/>
          <w:sz w:val="24"/>
          <w:szCs w:val="24"/>
          <w:lang w:val="lt-LT"/>
        </w:rPr>
      </w:pPr>
      <w:r w:rsidRPr="5775155A">
        <w:rPr>
          <w:rFonts w:ascii="Times New Roman" w:hAnsi="Times New Roman" w:cs="Times New Roman"/>
          <w:color w:val="000000" w:themeColor="text1"/>
          <w:sz w:val="24"/>
          <w:szCs w:val="24"/>
          <w:lang w:val="lt-LT"/>
        </w:rPr>
        <w:t xml:space="preserve">Pašnekovė </w:t>
      </w:r>
      <w:r w:rsidR="0071639D" w:rsidRPr="5775155A">
        <w:rPr>
          <w:rFonts w:ascii="Times New Roman" w:hAnsi="Times New Roman" w:cs="Times New Roman"/>
          <w:color w:val="000000" w:themeColor="text1"/>
          <w:sz w:val="24"/>
          <w:szCs w:val="24"/>
          <w:lang w:val="lt-LT"/>
        </w:rPr>
        <w:t>sako</w:t>
      </w:r>
      <w:r w:rsidRPr="5775155A">
        <w:rPr>
          <w:rFonts w:ascii="Times New Roman" w:hAnsi="Times New Roman" w:cs="Times New Roman"/>
          <w:color w:val="000000" w:themeColor="text1"/>
          <w:sz w:val="24"/>
          <w:szCs w:val="24"/>
          <w:lang w:val="lt-LT"/>
        </w:rPr>
        <w:t xml:space="preserve">, kad </w:t>
      </w:r>
      <w:r w:rsidR="00757FA0" w:rsidRPr="5775155A">
        <w:rPr>
          <w:rFonts w:ascii="Times New Roman" w:hAnsi="Times New Roman" w:cs="Times New Roman"/>
          <w:color w:val="000000" w:themeColor="text1"/>
          <w:sz w:val="24"/>
          <w:szCs w:val="24"/>
          <w:lang w:val="lt-LT"/>
        </w:rPr>
        <w:t xml:space="preserve">sėkmingą </w:t>
      </w:r>
      <w:r w:rsidR="009E7839" w:rsidRPr="5775155A">
        <w:rPr>
          <w:rFonts w:ascii="Times New Roman" w:hAnsi="Times New Roman" w:cs="Times New Roman"/>
          <w:color w:val="000000" w:themeColor="text1"/>
          <w:sz w:val="24"/>
          <w:szCs w:val="24"/>
          <w:lang w:val="lt-LT"/>
        </w:rPr>
        <w:t xml:space="preserve">patento </w:t>
      </w:r>
      <w:proofErr w:type="spellStart"/>
      <w:r w:rsidR="009E7839" w:rsidRPr="5775155A">
        <w:rPr>
          <w:rFonts w:ascii="Times New Roman" w:hAnsi="Times New Roman" w:cs="Times New Roman"/>
          <w:color w:val="000000" w:themeColor="text1"/>
          <w:sz w:val="24"/>
          <w:szCs w:val="24"/>
          <w:lang w:val="lt-LT"/>
        </w:rPr>
        <w:t>komercializavimą</w:t>
      </w:r>
      <w:proofErr w:type="spellEnd"/>
      <w:r w:rsidR="009E7839" w:rsidRPr="5775155A">
        <w:rPr>
          <w:rFonts w:ascii="Times New Roman" w:hAnsi="Times New Roman" w:cs="Times New Roman"/>
          <w:color w:val="000000" w:themeColor="text1"/>
          <w:sz w:val="24"/>
          <w:szCs w:val="24"/>
          <w:lang w:val="lt-LT"/>
        </w:rPr>
        <w:t xml:space="preserve"> </w:t>
      </w:r>
      <w:r w:rsidR="007E1264" w:rsidRPr="5775155A">
        <w:rPr>
          <w:rFonts w:ascii="Times New Roman" w:hAnsi="Times New Roman" w:cs="Times New Roman"/>
          <w:color w:val="000000" w:themeColor="text1"/>
          <w:sz w:val="24"/>
          <w:szCs w:val="24"/>
          <w:lang w:val="lt-LT"/>
        </w:rPr>
        <w:t xml:space="preserve">iš dalies </w:t>
      </w:r>
      <w:r w:rsidR="0071639D" w:rsidRPr="5775155A">
        <w:rPr>
          <w:rFonts w:ascii="Times New Roman" w:hAnsi="Times New Roman" w:cs="Times New Roman"/>
          <w:color w:val="000000" w:themeColor="text1"/>
          <w:sz w:val="24"/>
          <w:szCs w:val="24"/>
          <w:lang w:val="lt-LT"/>
        </w:rPr>
        <w:t>parodo</w:t>
      </w:r>
      <w:r w:rsidR="009E7839" w:rsidRPr="5775155A">
        <w:rPr>
          <w:rFonts w:ascii="Times New Roman" w:hAnsi="Times New Roman" w:cs="Times New Roman"/>
          <w:color w:val="000000" w:themeColor="text1"/>
          <w:sz w:val="24"/>
          <w:szCs w:val="24"/>
          <w:lang w:val="lt-LT"/>
        </w:rPr>
        <w:t xml:space="preserve"> jo galiojimo trukmė. </w:t>
      </w:r>
      <w:r w:rsidR="00757FA0" w:rsidRPr="5775155A">
        <w:rPr>
          <w:rFonts w:ascii="Times New Roman" w:hAnsi="Times New Roman" w:cs="Times New Roman"/>
          <w:color w:val="000000" w:themeColor="text1"/>
          <w:sz w:val="24"/>
          <w:szCs w:val="24"/>
          <w:lang w:val="lt-LT"/>
        </w:rPr>
        <w:t>U</w:t>
      </w:r>
      <w:r w:rsidR="009E7839" w:rsidRPr="5775155A">
        <w:rPr>
          <w:rFonts w:ascii="Times New Roman" w:hAnsi="Times New Roman" w:cs="Times New Roman"/>
          <w:color w:val="000000" w:themeColor="text1"/>
          <w:sz w:val="24"/>
          <w:szCs w:val="24"/>
          <w:lang w:val="lt-LT"/>
        </w:rPr>
        <w:t xml:space="preserve">ž patento galiojimo pratęsimą </w:t>
      </w:r>
      <w:r w:rsidR="00757FA0" w:rsidRPr="5775155A">
        <w:rPr>
          <w:rFonts w:ascii="Times New Roman" w:hAnsi="Times New Roman" w:cs="Times New Roman"/>
          <w:color w:val="000000" w:themeColor="text1"/>
          <w:sz w:val="24"/>
          <w:szCs w:val="24"/>
          <w:lang w:val="lt-LT"/>
        </w:rPr>
        <w:t>nuo</w:t>
      </w:r>
      <w:r w:rsidR="009E7839" w:rsidRPr="5775155A">
        <w:rPr>
          <w:rFonts w:ascii="Times New Roman" w:hAnsi="Times New Roman" w:cs="Times New Roman"/>
          <w:color w:val="000000" w:themeColor="text1"/>
          <w:sz w:val="24"/>
          <w:szCs w:val="24"/>
          <w:lang w:val="lt-LT"/>
        </w:rPr>
        <w:t xml:space="preserve"> treči</w:t>
      </w:r>
      <w:r w:rsidR="00757FA0" w:rsidRPr="5775155A">
        <w:rPr>
          <w:rFonts w:ascii="Times New Roman" w:hAnsi="Times New Roman" w:cs="Times New Roman"/>
          <w:color w:val="000000" w:themeColor="text1"/>
          <w:sz w:val="24"/>
          <w:szCs w:val="24"/>
          <w:lang w:val="lt-LT"/>
        </w:rPr>
        <w:t>ųjų</w:t>
      </w:r>
      <w:r w:rsidR="009E7839" w:rsidRPr="5775155A">
        <w:rPr>
          <w:rFonts w:ascii="Times New Roman" w:hAnsi="Times New Roman" w:cs="Times New Roman"/>
          <w:color w:val="000000" w:themeColor="text1"/>
          <w:sz w:val="24"/>
          <w:szCs w:val="24"/>
          <w:lang w:val="lt-LT"/>
        </w:rPr>
        <w:t xml:space="preserve"> galiojimo met</w:t>
      </w:r>
      <w:r w:rsidR="00757FA0" w:rsidRPr="5775155A">
        <w:rPr>
          <w:rFonts w:ascii="Times New Roman" w:hAnsi="Times New Roman" w:cs="Times New Roman"/>
          <w:color w:val="000000" w:themeColor="text1"/>
          <w:sz w:val="24"/>
          <w:szCs w:val="24"/>
          <w:lang w:val="lt-LT"/>
        </w:rPr>
        <w:t>ų</w:t>
      </w:r>
      <w:r w:rsidR="009E7839" w:rsidRPr="5775155A">
        <w:rPr>
          <w:rFonts w:ascii="Times New Roman" w:hAnsi="Times New Roman" w:cs="Times New Roman"/>
          <w:color w:val="000000" w:themeColor="text1"/>
          <w:sz w:val="24"/>
          <w:szCs w:val="24"/>
          <w:lang w:val="lt-LT"/>
        </w:rPr>
        <w:t xml:space="preserve"> mokam</w:t>
      </w:r>
      <w:r w:rsidR="0071639D" w:rsidRPr="5775155A">
        <w:rPr>
          <w:rFonts w:ascii="Times New Roman" w:hAnsi="Times New Roman" w:cs="Times New Roman"/>
          <w:color w:val="000000" w:themeColor="text1"/>
          <w:sz w:val="24"/>
          <w:szCs w:val="24"/>
          <w:lang w:val="lt-LT"/>
        </w:rPr>
        <w:t>as metinis</w:t>
      </w:r>
      <w:r w:rsidR="009E7839" w:rsidRPr="5775155A">
        <w:rPr>
          <w:rFonts w:ascii="Times New Roman" w:hAnsi="Times New Roman" w:cs="Times New Roman"/>
          <w:color w:val="000000" w:themeColor="text1"/>
          <w:sz w:val="24"/>
          <w:szCs w:val="24"/>
          <w:lang w:val="lt-LT"/>
        </w:rPr>
        <w:t xml:space="preserve"> mokes</w:t>
      </w:r>
      <w:r w:rsidR="0071639D" w:rsidRPr="5775155A">
        <w:rPr>
          <w:rFonts w:ascii="Times New Roman" w:hAnsi="Times New Roman" w:cs="Times New Roman"/>
          <w:color w:val="000000" w:themeColor="text1"/>
          <w:sz w:val="24"/>
          <w:szCs w:val="24"/>
          <w:lang w:val="lt-LT"/>
        </w:rPr>
        <w:t xml:space="preserve">tis, kurio nesumokėjus </w:t>
      </w:r>
      <w:r w:rsidR="009E7839" w:rsidRPr="5775155A">
        <w:rPr>
          <w:rFonts w:ascii="Times New Roman" w:hAnsi="Times New Roman" w:cs="Times New Roman"/>
          <w:color w:val="000000" w:themeColor="text1"/>
          <w:sz w:val="24"/>
          <w:szCs w:val="24"/>
          <w:lang w:val="lt-LT"/>
        </w:rPr>
        <w:t xml:space="preserve">patentas </w:t>
      </w:r>
      <w:r w:rsidR="0071639D" w:rsidRPr="5775155A">
        <w:rPr>
          <w:rFonts w:ascii="Times New Roman" w:hAnsi="Times New Roman" w:cs="Times New Roman"/>
          <w:color w:val="000000" w:themeColor="text1"/>
          <w:sz w:val="24"/>
          <w:szCs w:val="24"/>
          <w:lang w:val="lt-LT"/>
        </w:rPr>
        <w:t>pa</w:t>
      </w:r>
      <w:r w:rsidR="009E7839" w:rsidRPr="5775155A">
        <w:rPr>
          <w:rFonts w:ascii="Times New Roman" w:hAnsi="Times New Roman" w:cs="Times New Roman"/>
          <w:color w:val="000000" w:themeColor="text1"/>
          <w:sz w:val="24"/>
          <w:szCs w:val="24"/>
          <w:lang w:val="lt-LT"/>
        </w:rPr>
        <w:t xml:space="preserve">naikinamas. Maksimali patento galiojimo trukmė </w:t>
      </w:r>
      <w:r w:rsidRPr="5775155A">
        <w:rPr>
          <w:rFonts w:ascii="Times New Roman" w:hAnsi="Times New Roman" w:cs="Times New Roman"/>
          <w:color w:val="000000" w:themeColor="text1"/>
          <w:sz w:val="24"/>
          <w:szCs w:val="24"/>
          <w:lang w:val="lt-LT"/>
        </w:rPr>
        <w:t>yra</w:t>
      </w:r>
      <w:r w:rsidR="009E7839" w:rsidRPr="5775155A">
        <w:rPr>
          <w:rFonts w:ascii="Times New Roman" w:hAnsi="Times New Roman" w:cs="Times New Roman"/>
          <w:color w:val="000000" w:themeColor="text1"/>
          <w:sz w:val="24"/>
          <w:szCs w:val="24"/>
          <w:lang w:val="lt-LT"/>
        </w:rPr>
        <w:t xml:space="preserve"> 20 metų</w:t>
      </w:r>
      <w:r w:rsidRPr="5775155A">
        <w:rPr>
          <w:rFonts w:ascii="Times New Roman" w:hAnsi="Times New Roman" w:cs="Times New Roman"/>
          <w:color w:val="000000" w:themeColor="text1"/>
          <w:sz w:val="24"/>
          <w:szCs w:val="24"/>
          <w:lang w:val="lt-LT"/>
        </w:rPr>
        <w:t xml:space="preserve">. </w:t>
      </w:r>
      <w:r w:rsidR="009E7839" w:rsidRPr="5775155A">
        <w:rPr>
          <w:rFonts w:ascii="Times New Roman" w:hAnsi="Times New Roman" w:cs="Times New Roman"/>
          <w:color w:val="000000" w:themeColor="text1"/>
          <w:sz w:val="24"/>
          <w:szCs w:val="24"/>
          <w:lang w:val="lt-LT"/>
        </w:rPr>
        <w:t> </w:t>
      </w:r>
    </w:p>
    <w:p w14:paraId="691F75D1" w14:textId="08F03005" w:rsidR="009E7839" w:rsidRPr="00986DED" w:rsidRDefault="00EC3A59" w:rsidP="00352F19">
      <w:pPr>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 xml:space="preserve">„Turime tikrai nemažai </w:t>
      </w:r>
      <w:r w:rsidR="009E7839" w:rsidRPr="00986DED">
        <w:rPr>
          <w:rFonts w:ascii="Times New Roman" w:hAnsi="Times New Roman" w:cs="Times New Roman"/>
          <w:color w:val="000000" w:themeColor="text1"/>
          <w:sz w:val="24"/>
          <w:szCs w:val="24"/>
          <w:lang w:val="lt-LT"/>
        </w:rPr>
        <w:t xml:space="preserve">20 metų galiojusių arba </w:t>
      </w:r>
      <w:r>
        <w:rPr>
          <w:rFonts w:ascii="Times New Roman" w:hAnsi="Times New Roman" w:cs="Times New Roman"/>
          <w:color w:val="000000" w:themeColor="text1"/>
          <w:sz w:val="24"/>
          <w:szCs w:val="24"/>
          <w:lang w:val="lt-LT"/>
        </w:rPr>
        <w:t>dvidešim</w:t>
      </w:r>
      <w:r w:rsidR="009E7839" w:rsidRPr="00986DED">
        <w:rPr>
          <w:rFonts w:ascii="Times New Roman" w:hAnsi="Times New Roman" w:cs="Times New Roman"/>
          <w:color w:val="000000" w:themeColor="text1"/>
          <w:sz w:val="24"/>
          <w:szCs w:val="24"/>
          <w:lang w:val="lt-LT"/>
        </w:rPr>
        <w:t xml:space="preserve">tuosius galiojimo metus </w:t>
      </w:r>
      <w:r>
        <w:rPr>
          <w:rFonts w:ascii="Times New Roman" w:hAnsi="Times New Roman" w:cs="Times New Roman"/>
          <w:color w:val="000000" w:themeColor="text1"/>
          <w:sz w:val="24"/>
          <w:szCs w:val="24"/>
          <w:lang w:val="lt-LT"/>
        </w:rPr>
        <w:t xml:space="preserve">einančių </w:t>
      </w:r>
      <w:r w:rsidR="009E7839" w:rsidRPr="00986DED">
        <w:rPr>
          <w:rFonts w:ascii="Times New Roman" w:hAnsi="Times New Roman" w:cs="Times New Roman"/>
          <w:color w:val="000000" w:themeColor="text1"/>
          <w:sz w:val="24"/>
          <w:szCs w:val="24"/>
          <w:lang w:val="lt-LT"/>
        </w:rPr>
        <w:t>Lietuvos subjektams priklausančių nacionalinių patentų, registruotų tokiems išradimams kaip lietuviško midaus bei midaus trauktinių gamybos būdai, lietaus vandens akumuliavimo ir valymo įrenginiai, durų apsaugos įrenginys, karvių pieno kokybę gerinantis pašaras, sprogstamoji medžiaga ir jos gamybos būdas</w:t>
      </w:r>
      <w:r>
        <w:rPr>
          <w:rFonts w:ascii="Times New Roman" w:hAnsi="Times New Roman" w:cs="Times New Roman"/>
          <w:color w:val="000000" w:themeColor="text1"/>
          <w:sz w:val="24"/>
          <w:szCs w:val="24"/>
          <w:lang w:val="lt-LT"/>
        </w:rPr>
        <w:t xml:space="preserve"> ir kitiems“, </w:t>
      </w:r>
      <w:r w:rsidR="00A021C2">
        <w:rPr>
          <w:rFonts w:ascii="Times New Roman" w:hAnsi="Times New Roman" w:cs="Times New Roman"/>
          <w:color w:val="000000" w:themeColor="text1"/>
          <w:sz w:val="24"/>
          <w:szCs w:val="24"/>
          <w:lang w:val="lt-LT"/>
        </w:rPr>
        <w:t>– komentuoja I. Urbonė</w:t>
      </w:r>
      <w:r w:rsidR="009E7839" w:rsidRPr="00986DED">
        <w:rPr>
          <w:rFonts w:ascii="Times New Roman" w:hAnsi="Times New Roman" w:cs="Times New Roman"/>
          <w:color w:val="000000" w:themeColor="text1"/>
          <w:sz w:val="24"/>
          <w:szCs w:val="24"/>
          <w:lang w:val="lt-LT"/>
        </w:rPr>
        <w:t>.</w:t>
      </w:r>
    </w:p>
    <w:p w14:paraId="5D374523" w14:textId="59AAAE00" w:rsidR="0071639D" w:rsidRDefault="0071639D" w:rsidP="00352F19">
      <w:pPr>
        <w:jc w:val="both"/>
        <w:rPr>
          <w:rFonts w:ascii="Times New Roman" w:eastAsia="Times New Roman" w:hAnsi="Times New Roman" w:cs="Times New Roman"/>
          <w:kern w:val="0"/>
          <w:sz w:val="24"/>
          <w:szCs w:val="24"/>
          <w:lang w:val="lt-LT" w:eastAsia="en-GB"/>
          <w14:ligatures w14:val="none"/>
        </w:rPr>
      </w:pPr>
      <w:r>
        <w:rPr>
          <w:rFonts w:ascii="Times New Roman" w:eastAsia="Times New Roman" w:hAnsi="Times New Roman" w:cs="Times New Roman"/>
          <w:kern w:val="0"/>
          <w:sz w:val="24"/>
          <w:szCs w:val="24"/>
          <w:lang w:val="lt-LT" w:eastAsia="en-GB"/>
          <w14:ligatures w14:val="none"/>
        </w:rPr>
        <w:t xml:space="preserve">Jos teigimu, nors šalyje kuriamos ir </w:t>
      </w:r>
      <w:proofErr w:type="spellStart"/>
      <w:r>
        <w:rPr>
          <w:rFonts w:ascii="Times New Roman" w:eastAsia="Times New Roman" w:hAnsi="Times New Roman" w:cs="Times New Roman"/>
          <w:kern w:val="0"/>
          <w:sz w:val="24"/>
          <w:szCs w:val="24"/>
          <w:lang w:val="lt-LT" w:eastAsia="en-GB"/>
          <w14:ligatures w14:val="none"/>
        </w:rPr>
        <w:t>komercializuojamos</w:t>
      </w:r>
      <w:proofErr w:type="spellEnd"/>
      <w:r>
        <w:rPr>
          <w:rFonts w:ascii="Times New Roman" w:eastAsia="Times New Roman" w:hAnsi="Times New Roman" w:cs="Times New Roman"/>
          <w:kern w:val="0"/>
          <w:sz w:val="24"/>
          <w:szCs w:val="24"/>
          <w:lang w:val="lt-LT" w:eastAsia="en-GB"/>
          <w14:ligatures w14:val="none"/>
        </w:rPr>
        <w:t xml:space="preserve"> intelektinės nuosavybės netrūksta, tačiau jos apsauga vis dar nėra tapusi natūraliu kitu žingsniu po </w:t>
      </w:r>
      <w:r w:rsidR="1A6048DA">
        <w:rPr>
          <w:rFonts w:ascii="Times New Roman" w:eastAsia="Times New Roman" w:hAnsi="Times New Roman" w:cs="Times New Roman"/>
          <w:kern w:val="0"/>
          <w:sz w:val="24"/>
          <w:szCs w:val="24"/>
          <w:lang w:val="lt-LT" w:eastAsia="en-GB"/>
          <w14:ligatures w14:val="none"/>
        </w:rPr>
        <w:t xml:space="preserve">jos </w:t>
      </w:r>
      <w:r>
        <w:rPr>
          <w:rFonts w:ascii="Times New Roman" w:eastAsia="Times New Roman" w:hAnsi="Times New Roman" w:cs="Times New Roman"/>
          <w:kern w:val="0"/>
          <w:sz w:val="24"/>
          <w:szCs w:val="24"/>
          <w:lang w:val="lt-LT" w:eastAsia="en-GB"/>
          <w14:ligatures w14:val="none"/>
        </w:rPr>
        <w:t xml:space="preserve">sukūrimo. </w:t>
      </w:r>
    </w:p>
    <w:p w14:paraId="5C020FB7" w14:textId="468A2483" w:rsidR="009E7839" w:rsidRPr="008D30E2" w:rsidRDefault="0071639D" w:rsidP="00352F19">
      <w:pPr>
        <w:jc w:val="both"/>
        <w:rPr>
          <w:rFonts w:ascii="Times New Roman" w:eastAsia="Times New Roman" w:hAnsi="Times New Roman" w:cs="Times New Roman"/>
          <w:kern w:val="0"/>
          <w:sz w:val="24"/>
          <w:szCs w:val="24"/>
          <w:lang w:val="lt-LT" w:eastAsia="en-GB"/>
          <w14:ligatures w14:val="none"/>
        </w:rPr>
      </w:pPr>
      <w:r>
        <w:rPr>
          <w:rFonts w:ascii="Times New Roman" w:eastAsia="Times New Roman" w:hAnsi="Times New Roman" w:cs="Times New Roman"/>
          <w:kern w:val="0"/>
          <w:sz w:val="24"/>
          <w:szCs w:val="24"/>
          <w:lang w:val="lt-LT" w:eastAsia="en-GB"/>
          <w14:ligatures w14:val="none"/>
        </w:rPr>
        <w:t>„Verslo įmonės, didelės organizacijos turi įprotį apsaugoti viską, kas sukurta, nes žino, kad neapsaugota nuosavybė gali tapti lengvu grobiu ir nebūti pelninga. Tačiau mažesnių verslų savininkai, individualūs asmenys kartais tiesiog sukuria išradimą, tačiau nesiryžta jo apsaugoti, o gal nežino, kad tai reikia padaryti. Į intelektinės nuosavybės apsaugos būtinybę dėmesį norime atkreipti šiuo metu vykdoma kampanija</w:t>
      </w:r>
      <w:r w:rsidR="00352F19">
        <w:rPr>
          <w:rFonts w:ascii="Times New Roman" w:eastAsia="Times New Roman" w:hAnsi="Times New Roman" w:cs="Times New Roman"/>
          <w:kern w:val="0"/>
          <w:sz w:val="24"/>
          <w:szCs w:val="24"/>
          <w:lang w:val="lt-LT" w:eastAsia="en-GB"/>
          <w14:ligatures w14:val="none"/>
        </w:rPr>
        <w:t xml:space="preserve"> </w:t>
      </w:r>
      <w:r w:rsidR="00352F19">
        <w:rPr>
          <w:rFonts w:ascii="Times New Roman" w:eastAsia="Times New Roman" w:hAnsi="Times New Roman" w:cs="Times New Roman"/>
          <w:kern w:val="0"/>
          <w:sz w:val="24"/>
          <w:szCs w:val="24"/>
          <w:lang w:eastAsia="en-GB"/>
          <w14:ligatures w14:val="none"/>
        </w:rPr>
        <w:t>#RinkisKasTikra</w:t>
      </w:r>
      <w:r>
        <w:rPr>
          <w:rFonts w:ascii="Times New Roman" w:eastAsia="Times New Roman" w:hAnsi="Times New Roman" w:cs="Times New Roman"/>
          <w:kern w:val="0"/>
          <w:sz w:val="24"/>
          <w:szCs w:val="24"/>
          <w:lang w:val="lt-LT" w:eastAsia="en-GB"/>
          <w14:ligatures w14:val="none"/>
        </w:rPr>
        <w:t xml:space="preserve">, kuria </w:t>
      </w:r>
      <w:r w:rsidRPr="009B3FB6">
        <w:rPr>
          <w:rFonts w:ascii="Times New Roman" w:eastAsia="Times New Roman" w:hAnsi="Times New Roman" w:cs="Times New Roman"/>
          <w:kern w:val="0"/>
          <w:sz w:val="24"/>
          <w:szCs w:val="24"/>
          <w:lang w:val="lt-LT" w:eastAsia="en-GB"/>
          <w14:ligatures w14:val="none"/>
        </w:rPr>
        <w:t>skatina</w:t>
      </w:r>
      <w:r w:rsidRPr="00DC0ECF">
        <w:rPr>
          <w:rFonts w:ascii="Times New Roman" w:eastAsia="Times New Roman" w:hAnsi="Times New Roman" w:cs="Times New Roman"/>
          <w:kern w:val="0"/>
          <w:sz w:val="24"/>
          <w:szCs w:val="24"/>
          <w:lang w:val="lt-LT" w:eastAsia="en-GB"/>
          <w14:ligatures w14:val="none"/>
        </w:rPr>
        <w:t>m</w:t>
      </w:r>
      <w:r>
        <w:rPr>
          <w:rFonts w:ascii="Times New Roman" w:eastAsia="Times New Roman" w:hAnsi="Times New Roman" w:cs="Times New Roman"/>
          <w:kern w:val="0"/>
          <w:sz w:val="24"/>
          <w:szCs w:val="24"/>
          <w:lang w:val="lt-LT" w:eastAsia="en-GB"/>
          <w14:ligatures w14:val="none"/>
        </w:rPr>
        <w:t>e visus</w:t>
      </w:r>
      <w:r w:rsidRPr="009B3FB6">
        <w:rPr>
          <w:rFonts w:ascii="Times New Roman" w:eastAsia="Times New Roman" w:hAnsi="Times New Roman" w:cs="Times New Roman"/>
          <w:kern w:val="0"/>
          <w:sz w:val="24"/>
          <w:szCs w:val="24"/>
          <w:lang w:val="lt-LT" w:eastAsia="en-GB"/>
          <w14:ligatures w14:val="none"/>
        </w:rPr>
        <w:t xml:space="preserve"> teikti paraiškas dėl </w:t>
      </w:r>
      <w:r>
        <w:rPr>
          <w:rFonts w:ascii="Times New Roman" w:eastAsia="Times New Roman" w:hAnsi="Times New Roman" w:cs="Times New Roman"/>
          <w:kern w:val="0"/>
          <w:sz w:val="24"/>
          <w:szCs w:val="24"/>
          <w:lang w:val="lt-LT" w:eastAsia="en-GB"/>
          <w14:ligatures w14:val="none"/>
        </w:rPr>
        <w:t xml:space="preserve">sukurto </w:t>
      </w:r>
      <w:r w:rsidRPr="009B3FB6">
        <w:rPr>
          <w:rFonts w:ascii="Times New Roman" w:eastAsia="Times New Roman" w:hAnsi="Times New Roman" w:cs="Times New Roman"/>
          <w:kern w:val="0"/>
          <w:sz w:val="24"/>
          <w:szCs w:val="24"/>
          <w:lang w:val="lt-LT" w:eastAsia="en-GB"/>
          <w14:ligatures w14:val="none"/>
        </w:rPr>
        <w:t>dizaino, prek</w:t>
      </w:r>
      <w:r w:rsidR="00A8074B">
        <w:rPr>
          <w:rFonts w:ascii="Times New Roman" w:eastAsia="Times New Roman" w:hAnsi="Times New Roman" w:cs="Times New Roman"/>
          <w:kern w:val="0"/>
          <w:sz w:val="24"/>
          <w:szCs w:val="24"/>
          <w:lang w:val="lt-LT" w:eastAsia="en-GB"/>
          <w14:ligatures w14:val="none"/>
        </w:rPr>
        <w:t>ių</w:t>
      </w:r>
      <w:r w:rsidRPr="009B3FB6">
        <w:rPr>
          <w:rFonts w:ascii="Times New Roman" w:eastAsia="Times New Roman" w:hAnsi="Times New Roman" w:cs="Times New Roman"/>
          <w:kern w:val="0"/>
          <w:sz w:val="24"/>
          <w:szCs w:val="24"/>
          <w:lang w:val="lt-LT" w:eastAsia="en-GB"/>
          <w14:ligatures w14:val="none"/>
        </w:rPr>
        <w:t xml:space="preserve"> ženkl</w:t>
      </w:r>
      <w:r>
        <w:rPr>
          <w:rFonts w:ascii="Times New Roman" w:eastAsia="Times New Roman" w:hAnsi="Times New Roman" w:cs="Times New Roman"/>
          <w:kern w:val="0"/>
          <w:sz w:val="24"/>
          <w:szCs w:val="24"/>
          <w:lang w:val="lt-LT" w:eastAsia="en-GB"/>
          <w14:ligatures w14:val="none"/>
        </w:rPr>
        <w:t>o ar išradimo apsaugos, daugiau tuo pasidomėti ir neatidėlioti“, – teigia ji.</w:t>
      </w:r>
    </w:p>
    <w:sectPr w:rsidR="009E7839" w:rsidRPr="008D30E2" w:rsidSect="00352F1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A5A7" w14:textId="77777777" w:rsidR="00730239" w:rsidRDefault="00730239" w:rsidP="00352F19">
      <w:pPr>
        <w:spacing w:after="0"/>
      </w:pPr>
      <w:r>
        <w:separator/>
      </w:r>
    </w:p>
  </w:endnote>
  <w:endnote w:type="continuationSeparator" w:id="0">
    <w:p w14:paraId="60354FAE" w14:textId="77777777" w:rsidR="00730239" w:rsidRDefault="00730239" w:rsidP="00352F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46D46" w14:textId="77777777" w:rsidR="00730239" w:rsidRDefault="00730239" w:rsidP="00352F19">
      <w:pPr>
        <w:spacing w:after="0"/>
      </w:pPr>
      <w:r>
        <w:separator/>
      </w:r>
    </w:p>
  </w:footnote>
  <w:footnote w:type="continuationSeparator" w:id="0">
    <w:p w14:paraId="78DD9643" w14:textId="77777777" w:rsidR="00730239" w:rsidRDefault="00730239" w:rsidP="00352F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838C" w14:textId="787CD042" w:rsidR="00352F19" w:rsidRDefault="00352F19">
    <w:pPr>
      <w:pStyle w:val="Header"/>
    </w:pPr>
    <w:r>
      <w:rPr>
        <w:noProof/>
        <w:color w:val="2B579A"/>
        <w:shd w:val="clear" w:color="auto" w:fill="E6E6E6"/>
      </w:rPr>
      <w:drawing>
        <wp:anchor distT="0" distB="0" distL="114300" distR="114300" simplePos="0" relativeHeight="251659264" behindDoc="1" locked="0" layoutInCell="1" allowOverlap="1" wp14:anchorId="674E5A07" wp14:editId="1D11B376">
          <wp:simplePos x="0" y="0"/>
          <wp:positionH relativeFrom="margin">
            <wp:align>right</wp:align>
          </wp:positionH>
          <wp:positionV relativeFrom="paragraph">
            <wp:posOffset>-257810</wp:posOffset>
          </wp:positionV>
          <wp:extent cx="1422400" cy="725805"/>
          <wp:effectExtent l="0" t="0" r="6350" b="0"/>
          <wp:wrapSquare wrapText="bothSides"/>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7258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C4272"/>
    <w:multiLevelType w:val="multilevel"/>
    <w:tmpl w:val="A02A1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5C6599"/>
    <w:multiLevelType w:val="multilevel"/>
    <w:tmpl w:val="D494E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D5D1FCC"/>
    <w:multiLevelType w:val="multilevel"/>
    <w:tmpl w:val="14A0AE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4E568FD"/>
    <w:multiLevelType w:val="multilevel"/>
    <w:tmpl w:val="E38E78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6241E6"/>
    <w:multiLevelType w:val="hybridMultilevel"/>
    <w:tmpl w:val="A26694F6"/>
    <w:lvl w:ilvl="0" w:tplc="4A783416">
      <w:start w:val="1"/>
      <w:numFmt w:val="decimal"/>
      <w:lvlText w:val="%1."/>
      <w:lvlJc w:val="left"/>
      <w:pPr>
        <w:ind w:left="720" w:hanging="360"/>
      </w:pPr>
      <w:rPr>
        <w:rFonts w:hint="default"/>
        <w:b/>
        <w: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506C43"/>
    <w:multiLevelType w:val="multilevel"/>
    <w:tmpl w:val="4D808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7308201">
    <w:abstractNumId w:val="0"/>
  </w:num>
  <w:num w:numId="2" w16cid:durableId="927084057">
    <w:abstractNumId w:val="1"/>
  </w:num>
  <w:num w:numId="3" w16cid:durableId="1109856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242613">
    <w:abstractNumId w:val="5"/>
  </w:num>
  <w:num w:numId="5" w16cid:durableId="1934313011">
    <w:abstractNumId w:val="5"/>
  </w:num>
  <w:num w:numId="6" w16cid:durableId="2005549848">
    <w:abstractNumId w:val="3"/>
  </w:num>
  <w:num w:numId="7" w16cid:durableId="98112042">
    <w:abstractNumId w:val="2"/>
  </w:num>
  <w:num w:numId="8" w16cid:durableId="40673096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2870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B6"/>
    <w:rsid w:val="000042F1"/>
    <w:rsid w:val="00004EBF"/>
    <w:rsid w:val="00022714"/>
    <w:rsid w:val="00043D0E"/>
    <w:rsid w:val="000871AE"/>
    <w:rsid w:val="0012760C"/>
    <w:rsid w:val="00175BE7"/>
    <w:rsid w:val="001D1019"/>
    <w:rsid w:val="001F57EE"/>
    <w:rsid w:val="00277D47"/>
    <w:rsid w:val="00286C35"/>
    <w:rsid w:val="002B5C8A"/>
    <w:rsid w:val="002C65CB"/>
    <w:rsid w:val="002C6A71"/>
    <w:rsid w:val="002E4873"/>
    <w:rsid w:val="00352F19"/>
    <w:rsid w:val="00454E56"/>
    <w:rsid w:val="00533831"/>
    <w:rsid w:val="00541781"/>
    <w:rsid w:val="00550ACD"/>
    <w:rsid w:val="005B12D4"/>
    <w:rsid w:val="005B6CEC"/>
    <w:rsid w:val="0071639D"/>
    <w:rsid w:val="00730239"/>
    <w:rsid w:val="00757FA0"/>
    <w:rsid w:val="007E1264"/>
    <w:rsid w:val="008414D1"/>
    <w:rsid w:val="008D30E2"/>
    <w:rsid w:val="008F4126"/>
    <w:rsid w:val="00986DED"/>
    <w:rsid w:val="009B3FB6"/>
    <w:rsid w:val="009E7839"/>
    <w:rsid w:val="00A021C2"/>
    <w:rsid w:val="00A10091"/>
    <w:rsid w:val="00A74CAC"/>
    <w:rsid w:val="00A8074B"/>
    <w:rsid w:val="00A811D4"/>
    <w:rsid w:val="00AB79D6"/>
    <w:rsid w:val="00AD3278"/>
    <w:rsid w:val="00B62E5E"/>
    <w:rsid w:val="00B85FDF"/>
    <w:rsid w:val="00BC6BDA"/>
    <w:rsid w:val="00BE4950"/>
    <w:rsid w:val="00CD6EC7"/>
    <w:rsid w:val="00D54B5F"/>
    <w:rsid w:val="00DC0ECF"/>
    <w:rsid w:val="00EC3A59"/>
    <w:rsid w:val="00ED04BE"/>
    <w:rsid w:val="00EE476D"/>
    <w:rsid w:val="00F161BE"/>
    <w:rsid w:val="00F23D0D"/>
    <w:rsid w:val="00F469BB"/>
    <w:rsid w:val="00F52FAE"/>
    <w:rsid w:val="00FA2B8B"/>
    <w:rsid w:val="00FC6E51"/>
    <w:rsid w:val="01FD96FE"/>
    <w:rsid w:val="022E892D"/>
    <w:rsid w:val="03A0572C"/>
    <w:rsid w:val="0424229E"/>
    <w:rsid w:val="06AB6A90"/>
    <w:rsid w:val="07EC8CA7"/>
    <w:rsid w:val="08619C0E"/>
    <w:rsid w:val="088CF0AC"/>
    <w:rsid w:val="0925B08D"/>
    <w:rsid w:val="0987CBE8"/>
    <w:rsid w:val="0C4D12DB"/>
    <w:rsid w:val="0CA08D69"/>
    <w:rsid w:val="0D0CD99F"/>
    <w:rsid w:val="0D997A60"/>
    <w:rsid w:val="0E53230B"/>
    <w:rsid w:val="0E546C80"/>
    <w:rsid w:val="0E5B3D0B"/>
    <w:rsid w:val="0F8AA845"/>
    <w:rsid w:val="108F7E32"/>
    <w:rsid w:val="10DBCA90"/>
    <w:rsid w:val="1A6048DA"/>
    <w:rsid w:val="1D514D08"/>
    <w:rsid w:val="1D950EC2"/>
    <w:rsid w:val="1E2AAF11"/>
    <w:rsid w:val="1E8964DA"/>
    <w:rsid w:val="207F97E3"/>
    <w:rsid w:val="20A75F2F"/>
    <w:rsid w:val="2129DB91"/>
    <w:rsid w:val="2511BD43"/>
    <w:rsid w:val="254F07E0"/>
    <w:rsid w:val="271CD106"/>
    <w:rsid w:val="276E84BB"/>
    <w:rsid w:val="2A6FCED1"/>
    <w:rsid w:val="2ABDE390"/>
    <w:rsid w:val="2BA9ABA6"/>
    <w:rsid w:val="2F48F6D8"/>
    <w:rsid w:val="2FC7411E"/>
    <w:rsid w:val="30041118"/>
    <w:rsid w:val="300B01E0"/>
    <w:rsid w:val="31166EB3"/>
    <w:rsid w:val="33BB574F"/>
    <w:rsid w:val="37FE98EA"/>
    <w:rsid w:val="38158A16"/>
    <w:rsid w:val="3C29B082"/>
    <w:rsid w:val="3CCB96D2"/>
    <w:rsid w:val="3D229D79"/>
    <w:rsid w:val="3DC580E3"/>
    <w:rsid w:val="3EE7FEFF"/>
    <w:rsid w:val="40B4393F"/>
    <w:rsid w:val="44E9A515"/>
    <w:rsid w:val="45FC9547"/>
    <w:rsid w:val="471BCA48"/>
    <w:rsid w:val="4757040A"/>
    <w:rsid w:val="4862B5D2"/>
    <w:rsid w:val="490DEA6E"/>
    <w:rsid w:val="4D49DFBA"/>
    <w:rsid w:val="4D578689"/>
    <w:rsid w:val="5081807C"/>
    <w:rsid w:val="51E771B2"/>
    <w:rsid w:val="51FD97D0"/>
    <w:rsid w:val="52480063"/>
    <w:rsid w:val="5368230A"/>
    <w:rsid w:val="55178294"/>
    <w:rsid w:val="5554F19F"/>
    <w:rsid w:val="556ADCB9"/>
    <w:rsid w:val="574FBEC0"/>
    <w:rsid w:val="5775155A"/>
    <w:rsid w:val="59F8F1EA"/>
    <w:rsid w:val="5AA12361"/>
    <w:rsid w:val="5AACB61C"/>
    <w:rsid w:val="5BAC8943"/>
    <w:rsid w:val="5CB7F616"/>
    <w:rsid w:val="5D47AE7F"/>
    <w:rsid w:val="5E0CC8E7"/>
    <w:rsid w:val="5EC3AC95"/>
    <w:rsid w:val="5ED219F1"/>
    <w:rsid w:val="5F98768B"/>
    <w:rsid w:val="5FEF96D8"/>
    <w:rsid w:val="61322A06"/>
    <w:rsid w:val="6371005A"/>
    <w:rsid w:val="653A432C"/>
    <w:rsid w:val="653BC06C"/>
    <w:rsid w:val="6777ADFA"/>
    <w:rsid w:val="6A87EFF9"/>
    <w:rsid w:val="6CB4F183"/>
    <w:rsid w:val="6CCADC9D"/>
    <w:rsid w:val="703CE7B7"/>
    <w:rsid w:val="707200C2"/>
    <w:rsid w:val="75757A98"/>
    <w:rsid w:val="75ABC367"/>
    <w:rsid w:val="7639F56A"/>
    <w:rsid w:val="7788F250"/>
    <w:rsid w:val="799B6211"/>
    <w:rsid w:val="7A951067"/>
    <w:rsid w:val="7B22E7D8"/>
    <w:rsid w:val="7C9A4310"/>
    <w:rsid w:val="7D2A4D18"/>
    <w:rsid w:val="7FB9A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27684"/>
  <w15:chartTrackingRefBased/>
  <w15:docId w15:val="{23C7F73D-3BC7-47FE-970A-02C0733F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3FB6"/>
    <w:rPr>
      <w:b/>
      <w:bCs/>
    </w:rPr>
  </w:style>
  <w:style w:type="character" w:styleId="Hyperlink">
    <w:name w:val="Hyperlink"/>
    <w:basedOn w:val="DefaultParagraphFont"/>
    <w:uiPriority w:val="99"/>
    <w:semiHidden/>
    <w:unhideWhenUsed/>
    <w:rsid w:val="009B3FB6"/>
    <w:rPr>
      <w:color w:val="0000FF"/>
      <w:u w:val="single"/>
    </w:rPr>
  </w:style>
  <w:style w:type="character" w:styleId="FollowedHyperlink">
    <w:name w:val="FollowedHyperlink"/>
    <w:basedOn w:val="DefaultParagraphFont"/>
    <w:uiPriority w:val="99"/>
    <w:semiHidden/>
    <w:unhideWhenUsed/>
    <w:rsid w:val="009B3FB6"/>
    <w:rPr>
      <w:color w:val="800080"/>
      <w:u w:val="single"/>
    </w:rPr>
  </w:style>
  <w:style w:type="paragraph" w:customStyle="1" w:styleId="msonormal0">
    <w:name w:val="msonormal"/>
    <w:basedOn w:val="Normal"/>
    <w:uiPriority w:val="99"/>
    <w:semiHidden/>
    <w:rsid w:val="009B3FB6"/>
    <w:pPr>
      <w:spacing w:after="0"/>
    </w:pPr>
    <w:rPr>
      <w:rFonts w:ascii="Calibri" w:hAnsi="Calibri" w:cs="Calibri"/>
      <w:kern w:val="0"/>
      <w:lang w:eastAsia="en-GB"/>
    </w:rPr>
  </w:style>
  <w:style w:type="paragraph" w:styleId="NormalWeb">
    <w:name w:val="Normal (Web)"/>
    <w:basedOn w:val="Normal"/>
    <w:uiPriority w:val="99"/>
    <w:unhideWhenUsed/>
    <w:rsid w:val="009B3FB6"/>
    <w:pPr>
      <w:spacing w:after="0"/>
    </w:pPr>
    <w:rPr>
      <w:rFonts w:ascii="Calibri" w:hAnsi="Calibri" w:cs="Calibri"/>
      <w:kern w:val="0"/>
      <w:lang w:eastAsia="en-GB"/>
    </w:rPr>
  </w:style>
  <w:style w:type="paragraph" w:customStyle="1" w:styleId="elementtoproof">
    <w:name w:val="elementtoproof"/>
    <w:basedOn w:val="Normal"/>
    <w:uiPriority w:val="99"/>
    <w:semiHidden/>
    <w:rsid w:val="009B3FB6"/>
    <w:pPr>
      <w:spacing w:after="0"/>
    </w:pPr>
    <w:rPr>
      <w:rFonts w:ascii="Calibri" w:hAnsi="Calibri" w:cs="Calibri"/>
      <w:kern w:val="0"/>
      <w:lang w:eastAsia="en-GB"/>
    </w:rPr>
  </w:style>
  <w:style w:type="paragraph" w:styleId="Revision">
    <w:name w:val="Revision"/>
    <w:hidden/>
    <w:uiPriority w:val="99"/>
    <w:semiHidden/>
    <w:rsid w:val="00F469BB"/>
    <w:pPr>
      <w:spacing w:after="0"/>
    </w:pPr>
  </w:style>
  <w:style w:type="paragraph" w:styleId="Header">
    <w:name w:val="header"/>
    <w:basedOn w:val="Normal"/>
    <w:link w:val="HeaderChar"/>
    <w:uiPriority w:val="99"/>
    <w:unhideWhenUsed/>
    <w:rsid w:val="00352F19"/>
    <w:pPr>
      <w:tabs>
        <w:tab w:val="center" w:pos="4819"/>
        <w:tab w:val="right" w:pos="9638"/>
      </w:tabs>
      <w:spacing w:after="0"/>
    </w:pPr>
  </w:style>
  <w:style w:type="character" w:customStyle="1" w:styleId="HeaderChar">
    <w:name w:val="Header Char"/>
    <w:basedOn w:val="DefaultParagraphFont"/>
    <w:link w:val="Header"/>
    <w:uiPriority w:val="99"/>
    <w:rsid w:val="00352F19"/>
  </w:style>
  <w:style w:type="paragraph" w:styleId="Footer">
    <w:name w:val="footer"/>
    <w:basedOn w:val="Normal"/>
    <w:link w:val="FooterChar"/>
    <w:uiPriority w:val="99"/>
    <w:unhideWhenUsed/>
    <w:rsid w:val="00352F19"/>
    <w:pPr>
      <w:tabs>
        <w:tab w:val="center" w:pos="4819"/>
        <w:tab w:val="right" w:pos="9638"/>
      </w:tabs>
      <w:spacing w:after="0"/>
    </w:pPr>
  </w:style>
  <w:style w:type="character" w:customStyle="1" w:styleId="FooterChar">
    <w:name w:val="Footer Char"/>
    <w:basedOn w:val="DefaultParagraphFont"/>
    <w:link w:val="Footer"/>
    <w:uiPriority w:val="99"/>
    <w:rsid w:val="00352F19"/>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871AE"/>
    <w:rPr>
      <w:b/>
      <w:bCs/>
    </w:rPr>
  </w:style>
  <w:style w:type="character" w:customStyle="1" w:styleId="CommentSubjectChar">
    <w:name w:val="Comment Subject Char"/>
    <w:basedOn w:val="CommentTextChar"/>
    <w:link w:val="CommentSubject"/>
    <w:uiPriority w:val="99"/>
    <w:semiHidden/>
    <w:rsid w:val="000871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17913">
      <w:bodyDiv w:val="1"/>
      <w:marLeft w:val="0"/>
      <w:marRight w:val="0"/>
      <w:marTop w:val="0"/>
      <w:marBottom w:val="0"/>
      <w:divBdr>
        <w:top w:val="none" w:sz="0" w:space="0" w:color="auto"/>
        <w:left w:val="none" w:sz="0" w:space="0" w:color="auto"/>
        <w:bottom w:val="none" w:sz="0" w:space="0" w:color="auto"/>
        <w:right w:val="none" w:sz="0" w:space="0" w:color="auto"/>
      </w:divBdr>
    </w:div>
    <w:div w:id="1515726010">
      <w:bodyDiv w:val="1"/>
      <w:marLeft w:val="0"/>
      <w:marRight w:val="0"/>
      <w:marTop w:val="0"/>
      <w:marBottom w:val="0"/>
      <w:divBdr>
        <w:top w:val="none" w:sz="0" w:space="0" w:color="auto"/>
        <w:left w:val="none" w:sz="0" w:space="0" w:color="auto"/>
        <w:bottom w:val="none" w:sz="0" w:space="0" w:color="auto"/>
        <w:right w:val="none" w:sz="0" w:space="0" w:color="auto"/>
      </w:divBdr>
      <w:divsChild>
        <w:div w:id="2008898594">
          <w:marLeft w:val="0"/>
          <w:marRight w:val="0"/>
          <w:marTop w:val="0"/>
          <w:marBottom w:val="0"/>
          <w:divBdr>
            <w:top w:val="none" w:sz="0" w:space="0" w:color="auto"/>
            <w:left w:val="none" w:sz="0" w:space="0" w:color="auto"/>
            <w:bottom w:val="none" w:sz="0" w:space="0" w:color="auto"/>
            <w:right w:val="none" w:sz="0" w:space="0" w:color="auto"/>
          </w:divBdr>
        </w:div>
        <w:div w:id="538979131">
          <w:marLeft w:val="0"/>
          <w:marRight w:val="0"/>
          <w:marTop w:val="0"/>
          <w:marBottom w:val="0"/>
          <w:divBdr>
            <w:top w:val="none" w:sz="0" w:space="0" w:color="auto"/>
            <w:left w:val="none" w:sz="0" w:space="0" w:color="auto"/>
            <w:bottom w:val="none" w:sz="0" w:space="0" w:color="auto"/>
            <w:right w:val="none" w:sz="0" w:space="0" w:color="auto"/>
          </w:divBdr>
        </w:div>
        <w:div w:id="395708295">
          <w:marLeft w:val="0"/>
          <w:marRight w:val="0"/>
          <w:marTop w:val="0"/>
          <w:marBottom w:val="0"/>
          <w:divBdr>
            <w:top w:val="none" w:sz="0" w:space="0" w:color="auto"/>
            <w:left w:val="none" w:sz="0" w:space="0" w:color="auto"/>
            <w:bottom w:val="none" w:sz="0" w:space="0" w:color="auto"/>
            <w:right w:val="none" w:sz="0" w:space="0" w:color="auto"/>
          </w:divBdr>
        </w:div>
      </w:divsChild>
    </w:div>
    <w:div w:id="184616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5" ma:contentTypeDescription="Kurkite naują dokumentą." ma:contentTypeScope="" ma:versionID="aacfab8dd9ad3a9e4460be3e30fa55b0">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2e150d4533b550ee9a7e2e3c3d7f39e4"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Props1.xml><?xml version="1.0" encoding="utf-8"?>
<ds:datastoreItem xmlns:ds="http://schemas.openxmlformats.org/officeDocument/2006/customXml" ds:itemID="{586EF928-DFCB-4106-BCFA-A5FE5F1D93C4}">
  <ds:schemaRefs>
    <ds:schemaRef ds:uri="http://schemas.microsoft.com/sharepoint/v3/contenttype/forms"/>
  </ds:schemaRefs>
</ds:datastoreItem>
</file>

<file path=customXml/itemProps2.xml><?xml version="1.0" encoding="utf-8"?>
<ds:datastoreItem xmlns:ds="http://schemas.openxmlformats.org/officeDocument/2006/customXml" ds:itemID="{06569250-F5D8-46F9-88BF-3DCED369A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8F1778-3728-4A88-8E6B-33B57E56577C}">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3496</Words>
  <Characters>1993</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Edgaras Batušan</cp:lastModifiedBy>
  <cp:revision>6</cp:revision>
  <dcterms:created xsi:type="dcterms:W3CDTF">2023-11-20T10:49:00Z</dcterms:created>
  <dcterms:modified xsi:type="dcterms:W3CDTF">2023-11-21T09:10:00Z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ies>
</file>