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91D4" w14:textId="6E9A7125" w:rsidR="00631AB6" w:rsidRPr="005E7E2C" w:rsidRDefault="00631AB6" w:rsidP="00631AB6">
      <w:pPr>
        <w:pStyle w:val="Standard"/>
        <w:spacing w:line="276" w:lineRule="auto"/>
        <w:jc w:val="both"/>
        <w:rPr>
          <w:b/>
          <w:bCs/>
          <w:color w:val="000000"/>
          <w:shd w:val="clear" w:color="auto" w:fill="FFFFFF"/>
          <w:lang w:val="lt-LT"/>
        </w:rPr>
      </w:pPr>
      <w:r w:rsidRPr="005E7E2C">
        <w:rPr>
          <w:b/>
          <w:bCs/>
          <w:color w:val="000000"/>
          <w:shd w:val="clear" w:color="auto" w:fill="FFFFFF"/>
          <w:lang w:val="lt-LT"/>
        </w:rPr>
        <w:t>Vaistininkės patarimai Velykų šventei: už saiką prie stalo organizmas tikrai padėkos</w:t>
      </w:r>
    </w:p>
    <w:p w14:paraId="558352F9" w14:textId="77777777" w:rsidR="00631AB6" w:rsidRPr="005E7E2C" w:rsidRDefault="00631AB6" w:rsidP="00631AB6">
      <w:pPr>
        <w:pStyle w:val="Standard"/>
        <w:spacing w:line="276" w:lineRule="auto"/>
        <w:jc w:val="both"/>
        <w:rPr>
          <w:b/>
          <w:bCs/>
          <w:color w:val="000000"/>
          <w:sz w:val="22"/>
          <w:szCs w:val="22"/>
          <w:shd w:val="clear" w:color="auto" w:fill="FFFFFF"/>
          <w:lang w:val="lt-LT"/>
        </w:rPr>
      </w:pPr>
    </w:p>
    <w:p w14:paraId="352DFD32" w14:textId="32047DC6" w:rsidR="00631AB6" w:rsidRPr="005E7E2C" w:rsidRDefault="00631AB6" w:rsidP="00631AB6">
      <w:pPr>
        <w:pStyle w:val="Standard"/>
        <w:spacing w:line="276" w:lineRule="auto"/>
        <w:jc w:val="both"/>
        <w:rPr>
          <w:b/>
          <w:bCs/>
          <w:color w:val="000000"/>
          <w:sz w:val="22"/>
          <w:szCs w:val="22"/>
          <w:shd w:val="clear" w:color="auto" w:fill="FFFFFF"/>
          <w:lang w:val="lt-LT"/>
        </w:rPr>
      </w:pPr>
      <w:r w:rsidRPr="005E7E2C">
        <w:rPr>
          <w:b/>
          <w:bCs/>
          <w:color w:val="000000"/>
          <w:sz w:val="22"/>
          <w:szCs w:val="22"/>
          <w:shd w:val="clear" w:color="auto" w:fill="FFFFFF"/>
          <w:lang w:val="lt-LT"/>
        </w:rPr>
        <w:t>Kaip nepersivalgyti, o persivalgius, palengvinti virškinimo procesą? Kiek kiaušinių valgyti, o gal jų apskritai vengti? Koki</w:t>
      </w:r>
      <w:r w:rsidR="00F91660">
        <w:rPr>
          <w:b/>
          <w:bCs/>
          <w:color w:val="000000"/>
          <w:sz w:val="22"/>
          <w:szCs w:val="22"/>
          <w:shd w:val="clear" w:color="auto" w:fill="FFFFFF"/>
          <w:lang w:val="lt-LT"/>
        </w:rPr>
        <w:t>uose</w:t>
      </w:r>
      <w:r w:rsidRPr="005E7E2C">
        <w:rPr>
          <w:b/>
          <w:bCs/>
          <w:color w:val="000000"/>
          <w:sz w:val="22"/>
          <w:szCs w:val="22"/>
          <w:shd w:val="clear" w:color="auto" w:fill="FFFFFF"/>
          <w:lang w:val="lt-LT"/>
        </w:rPr>
        <w:t xml:space="preserve"> maisto </w:t>
      </w:r>
      <w:r w:rsidR="00F91660">
        <w:rPr>
          <w:b/>
          <w:bCs/>
          <w:color w:val="000000"/>
          <w:sz w:val="22"/>
          <w:szCs w:val="22"/>
          <w:shd w:val="clear" w:color="auto" w:fill="FFFFFF"/>
          <w:lang w:val="lt-LT"/>
        </w:rPr>
        <w:t>deriniuose</w:t>
      </w:r>
      <w:r w:rsidRPr="005E7E2C">
        <w:rPr>
          <w:b/>
          <w:bCs/>
          <w:color w:val="000000"/>
          <w:sz w:val="22"/>
          <w:szCs w:val="22"/>
          <w:shd w:val="clear" w:color="auto" w:fill="FFFFFF"/>
          <w:lang w:val="lt-LT"/>
        </w:rPr>
        <w:t xml:space="preserve"> </w:t>
      </w:r>
      <w:r w:rsidR="00924C7F">
        <w:rPr>
          <w:b/>
          <w:bCs/>
          <w:color w:val="000000"/>
          <w:sz w:val="22"/>
          <w:szCs w:val="22"/>
          <w:shd w:val="clear" w:color="auto" w:fill="FFFFFF"/>
          <w:lang w:val="lt-LT"/>
        </w:rPr>
        <w:t>gali slypėti</w:t>
      </w:r>
      <w:r w:rsidR="00924C7F" w:rsidRPr="005E7E2C">
        <w:rPr>
          <w:b/>
          <w:bCs/>
          <w:color w:val="000000"/>
          <w:sz w:val="22"/>
          <w:szCs w:val="22"/>
          <w:shd w:val="clear" w:color="auto" w:fill="FFFFFF"/>
          <w:lang w:val="lt-LT"/>
        </w:rPr>
        <w:t xml:space="preserve"> </w:t>
      </w:r>
      <w:r w:rsidRPr="005E7E2C">
        <w:rPr>
          <w:b/>
          <w:bCs/>
          <w:color w:val="000000"/>
          <w:sz w:val="22"/>
          <w:szCs w:val="22"/>
          <w:shd w:val="clear" w:color="auto" w:fill="FFFFFF"/>
          <w:lang w:val="lt-LT"/>
        </w:rPr>
        <w:t xml:space="preserve">pavojus? Ką daryti, kad šventinis Velykų meniu nevirstų kelione į vaistinę ar ligoninę? </w:t>
      </w:r>
      <w:r w:rsidR="00924C7F">
        <w:rPr>
          <w:b/>
          <w:bCs/>
          <w:color w:val="000000"/>
          <w:sz w:val="22"/>
          <w:szCs w:val="22"/>
          <w:shd w:val="clear" w:color="auto" w:fill="FFFFFF"/>
          <w:lang w:val="lt-LT"/>
        </w:rPr>
        <w:t>Į klausimus, kurie itin dažnai užduodami prieš Velykas ir po švenčių, atsako vaistininkė</w:t>
      </w:r>
      <w:r w:rsidR="00F91660">
        <w:rPr>
          <w:b/>
          <w:bCs/>
          <w:color w:val="000000"/>
          <w:sz w:val="22"/>
          <w:szCs w:val="22"/>
          <w:shd w:val="clear" w:color="auto" w:fill="FFFFFF"/>
          <w:lang w:val="lt-LT"/>
        </w:rPr>
        <w:t xml:space="preserve">. </w:t>
      </w:r>
    </w:p>
    <w:p w14:paraId="2E4BE644" w14:textId="3B3C71C0" w:rsidR="00ED6D8E" w:rsidRPr="005E7E2C" w:rsidRDefault="00631AB6" w:rsidP="00ED6D8E">
      <w:pPr>
        <w:spacing w:before="100" w:beforeAutospacing="1" w:after="100" w:afterAutospacing="1"/>
        <w:rPr>
          <w:rFonts w:ascii="Times New Roman" w:hAnsi="Times New Roman" w:cs="Times New Roman"/>
          <w:b/>
          <w:bCs/>
        </w:rPr>
      </w:pPr>
      <w:r w:rsidRPr="005E7E2C">
        <w:rPr>
          <w:rFonts w:ascii="Times New Roman" w:hAnsi="Times New Roman" w:cs="Times New Roman"/>
          <w:b/>
          <w:bCs/>
        </w:rPr>
        <w:t>K</w:t>
      </w:r>
      <w:r w:rsidR="00ED6D8E" w:rsidRPr="005E7E2C">
        <w:rPr>
          <w:rFonts w:ascii="Times New Roman" w:hAnsi="Times New Roman" w:cs="Times New Roman"/>
          <w:b/>
          <w:bCs/>
        </w:rPr>
        <w:t>iek kiaušinių per dieną galima suvalgyti?</w:t>
      </w:r>
    </w:p>
    <w:p w14:paraId="30CD782D" w14:textId="7159DD02" w:rsidR="00ED6D8E" w:rsidRPr="005E7E2C" w:rsidRDefault="00631AB6" w:rsidP="005E7E2C">
      <w:pPr>
        <w:spacing w:before="100" w:beforeAutospacing="1" w:after="100" w:afterAutospacing="1"/>
        <w:jc w:val="both"/>
        <w:rPr>
          <w:rFonts w:ascii="Times New Roman" w:hAnsi="Times New Roman" w:cs="Times New Roman"/>
        </w:rPr>
      </w:pPr>
      <w:r w:rsidRPr="005E7E2C">
        <w:rPr>
          <w:rFonts w:ascii="Times New Roman" w:hAnsi="Times New Roman" w:cs="Times New Roman"/>
        </w:rPr>
        <w:t>Pasak „Gintarinės vaistinės</w:t>
      </w:r>
      <w:r w:rsidR="00924C7F">
        <w:rPr>
          <w:rFonts w:ascii="Times New Roman" w:hAnsi="Times New Roman" w:cs="Times New Roman"/>
        </w:rPr>
        <w:t>“</w:t>
      </w:r>
      <w:r w:rsidRPr="005E7E2C">
        <w:rPr>
          <w:rFonts w:ascii="Times New Roman" w:hAnsi="Times New Roman" w:cs="Times New Roman"/>
        </w:rPr>
        <w:t xml:space="preserve"> vaistininkės Sigitos </w:t>
      </w:r>
      <w:proofErr w:type="spellStart"/>
      <w:r w:rsidRPr="005E7E2C">
        <w:rPr>
          <w:rFonts w:ascii="Times New Roman" w:hAnsi="Times New Roman" w:cs="Times New Roman"/>
        </w:rPr>
        <w:t>Korbutaitės</w:t>
      </w:r>
      <w:proofErr w:type="spellEnd"/>
      <w:r w:rsidRPr="005E7E2C">
        <w:rPr>
          <w:rFonts w:ascii="Times New Roman" w:hAnsi="Times New Roman" w:cs="Times New Roman"/>
        </w:rPr>
        <w:t xml:space="preserve">, vienas iš Velykų simbolių ir dažniausiai per šias šventes vartojamų produktų yra kiaušinis. Tai </w:t>
      </w:r>
      <w:r w:rsidR="00ED6D8E" w:rsidRPr="005E7E2C">
        <w:rPr>
          <w:rFonts w:ascii="Times New Roman" w:hAnsi="Times New Roman" w:cs="Times New Roman"/>
        </w:rPr>
        <w:t xml:space="preserve">vienas vertingiausių maisto produktų. Vidutinis vištos kiaušinis sveria apie 50-60 gramų, jame yra apie 12 proc. baltymų, 0,9 proc. angliavandenių, 10,5 proc. riebalų, 135 mg kalio, 12 mg magnio, daugiau kaip 2 mg geležies, taip pat cinko, vario, vitaminų A, B1, B2, B3 ir t. t. </w:t>
      </w:r>
    </w:p>
    <w:p w14:paraId="60C2403E" w14:textId="518D029F" w:rsidR="00ED6D8E" w:rsidRPr="005E7E2C" w:rsidRDefault="00631AB6" w:rsidP="005E7E2C">
      <w:pPr>
        <w:spacing w:before="100" w:beforeAutospacing="1" w:after="100" w:afterAutospacing="1"/>
        <w:jc w:val="both"/>
        <w:rPr>
          <w:rFonts w:ascii="Times New Roman" w:hAnsi="Times New Roman" w:cs="Times New Roman"/>
        </w:rPr>
      </w:pPr>
      <w:r w:rsidRPr="005E7E2C">
        <w:rPr>
          <w:rFonts w:ascii="Times New Roman" w:hAnsi="Times New Roman" w:cs="Times New Roman"/>
        </w:rPr>
        <w:t>„</w:t>
      </w:r>
      <w:r w:rsidR="00ED6D8E" w:rsidRPr="005E7E2C">
        <w:rPr>
          <w:rFonts w:ascii="Times New Roman" w:hAnsi="Times New Roman" w:cs="Times New Roman"/>
        </w:rPr>
        <w:t xml:space="preserve">Tačiau vien cholesterolio kiaušinyje yra beveik 200 mg, tiek, kiek rasime 200 g jautienos gabale. Jei gydytojas pataria riboti cholesterolio kiekį iki 300 mg, tai ir 2 kiaušinių bus per daug. Bet kiaušinyje yra ir antioksidantų </w:t>
      </w:r>
      <w:proofErr w:type="spellStart"/>
      <w:r w:rsidR="00ED6D8E" w:rsidRPr="005E7E2C">
        <w:rPr>
          <w:rFonts w:ascii="Times New Roman" w:hAnsi="Times New Roman" w:cs="Times New Roman"/>
        </w:rPr>
        <w:t>liuteino</w:t>
      </w:r>
      <w:proofErr w:type="spellEnd"/>
      <w:r w:rsidR="00ED6D8E" w:rsidRPr="005E7E2C">
        <w:rPr>
          <w:rFonts w:ascii="Times New Roman" w:hAnsi="Times New Roman" w:cs="Times New Roman"/>
        </w:rPr>
        <w:t xml:space="preserve"> bei </w:t>
      </w:r>
      <w:proofErr w:type="spellStart"/>
      <w:r w:rsidR="00ED6D8E" w:rsidRPr="005E7E2C">
        <w:rPr>
          <w:rFonts w:ascii="Times New Roman" w:hAnsi="Times New Roman" w:cs="Times New Roman"/>
        </w:rPr>
        <w:t>zeaksantino</w:t>
      </w:r>
      <w:proofErr w:type="spellEnd"/>
      <w:r w:rsidR="00ED6D8E" w:rsidRPr="005E7E2C">
        <w:rPr>
          <w:rFonts w:ascii="Times New Roman" w:hAnsi="Times New Roman" w:cs="Times New Roman"/>
        </w:rPr>
        <w:t xml:space="preserve">, kurie ne tik naudingi regėjimui, bet ir apsaugo cholesterolį nuo oksidacijos, tad jis ne taip stipriai veikia kraujagysles. Todėl retsykiais galime ir po keletą kiaušinių suvalgyti – rekomenduočiau </w:t>
      </w:r>
      <w:r w:rsidRPr="005E7E2C">
        <w:rPr>
          <w:rFonts w:ascii="Times New Roman" w:hAnsi="Times New Roman" w:cs="Times New Roman"/>
        </w:rPr>
        <w:t>4-</w:t>
      </w:r>
      <w:r w:rsidR="00ED6D8E" w:rsidRPr="005E7E2C">
        <w:rPr>
          <w:rFonts w:ascii="Times New Roman" w:hAnsi="Times New Roman" w:cs="Times New Roman"/>
        </w:rPr>
        <w:t>5 per savaitę</w:t>
      </w:r>
      <w:r w:rsidRPr="005E7E2C">
        <w:rPr>
          <w:rFonts w:ascii="Times New Roman" w:hAnsi="Times New Roman" w:cs="Times New Roman"/>
        </w:rPr>
        <w:t xml:space="preserve">“, </w:t>
      </w:r>
      <w:r w:rsidR="00924C7F">
        <w:rPr>
          <w:rFonts w:ascii="Times New Roman" w:hAnsi="Times New Roman" w:cs="Times New Roman"/>
        </w:rPr>
        <w:t>–</w:t>
      </w:r>
      <w:r w:rsidRPr="005E7E2C">
        <w:rPr>
          <w:rFonts w:ascii="Times New Roman" w:hAnsi="Times New Roman" w:cs="Times New Roman"/>
        </w:rPr>
        <w:t xml:space="preserve"> pažym</w:t>
      </w:r>
      <w:r w:rsidR="00924C7F">
        <w:rPr>
          <w:rFonts w:ascii="Times New Roman" w:hAnsi="Times New Roman" w:cs="Times New Roman"/>
        </w:rPr>
        <w:t xml:space="preserve">i </w:t>
      </w:r>
      <w:r w:rsidRPr="005E7E2C">
        <w:rPr>
          <w:rFonts w:ascii="Times New Roman" w:hAnsi="Times New Roman" w:cs="Times New Roman"/>
        </w:rPr>
        <w:t xml:space="preserve"> vaistininkė. </w:t>
      </w:r>
    </w:p>
    <w:p w14:paraId="46A9836A" w14:textId="63A12863" w:rsidR="00631AB6" w:rsidRPr="005E7E2C" w:rsidRDefault="00631AB6" w:rsidP="005E7E2C">
      <w:pPr>
        <w:spacing w:before="100" w:beforeAutospacing="1" w:after="100" w:afterAutospacing="1"/>
        <w:jc w:val="both"/>
        <w:rPr>
          <w:rFonts w:ascii="Times New Roman" w:hAnsi="Times New Roman" w:cs="Times New Roman"/>
        </w:rPr>
      </w:pPr>
      <w:r w:rsidRPr="005E7E2C">
        <w:rPr>
          <w:rFonts w:ascii="Times New Roman" w:hAnsi="Times New Roman" w:cs="Times New Roman"/>
        </w:rPr>
        <w:t xml:space="preserve">Jos teigimu, </w:t>
      </w:r>
      <w:r w:rsidR="00924C7F">
        <w:rPr>
          <w:rFonts w:ascii="Times New Roman" w:hAnsi="Times New Roman" w:cs="Times New Roman"/>
        </w:rPr>
        <w:t>l</w:t>
      </w:r>
      <w:r w:rsidR="00924C7F" w:rsidRPr="005E7E2C">
        <w:rPr>
          <w:rFonts w:ascii="Times New Roman" w:hAnsi="Times New Roman" w:cs="Times New Roman"/>
        </w:rPr>
        <w:t xml:space="preserve">abiausiai neramina didelis </w:t>
      </w:r>
      <w:r w:rsidR="00924C7F">
        <w:rPr>
          <w:rFonts w:ascii="Times New Roman" w:hAnsi="Times New Roman" w:cs="Times New Roman"/>
        </w:rPr>
        <w:t xml:space="preserve">kiaušiniuose esantis </w:t>
      </w:r>
      <w:r w:rsidR="00924C7F" w:rsidRPr="005E7E2C">
        <w:rPr>
          <w:rFonts w:ascii="Times New Roman" w:hAnsi="Times New Roman" w:cs="Times New Roman"/>
        </w:rPr>
        <w:t xml:space="preserve">cholino kiekis. Ši medžiaga yra sudėtinė </w:t>
      </w:r>
      <w:proofErr w:type="spellStart"/>
      <w:r w:rsidR="00924C7F" w:rsidRPr="005E7E2C">
        <w:rPr>
          <w:rFonts w:ascii="Times New Roman" w:hAnsi="Times New Roman" w:cs="Times New Roman"/>
        </w:rPr>
        <w:t>lecitino</w:t>
      </w:r>
      <w:proofErr w:type="spellEnd"/>
      <w:r w:rsidR="00924C7F" w:rsidRPr="005E7E2C">
        <w:rPr>
          <w:rFonts w:ascii="Times New Roman" w:hAnsi="Times New Roman" w:cs="Times New Roman"/>
        </w:rPr>
        <w:t xml:space="preserve"> dalis, reikalinga atminčiai, nervinio impulso perdavimui, augimui, kepenų ląstelių atnaujinimui. Moterims jo reikia 425 mg, o vyrams – 550 mg. Suvalgius 2 didelius kiaušinius, cholino jau gaunama per daug – 790 mg</w:t>
      </w:r>
      <w:r w:rsidR="00924C7F">
        <w:rPr>
          <w:rFonts w:ascii="Times New Roman" w:hAnsi="Times New Roman" w:cs="Times New Roman"/>
        </w:rPr>
        <w:t>. Ž</w:t>
      </w:r>
      <w:r w:rsidR="00ED6D8E" w:rsidRPr="005E7E2C">
        <w:rPr>
          <w:rFonts w:ascii="Times New Roman" w:hAnsi="Times New Roman" w:cs="Times New Roman"/>
        </w:rPr>
        <w:t xml:space="preserve">arnyno bakterijos choliną </w:t>
      </w:r>
      <w:proofErr w:type="spellStart"/>
      <w:r w:rsidR="00ED6D8E" w:rsidRPr="005E7E2C">
        <w:rPr>
          <w:rFonts w:ascii="Times New Roman" w:hAnsi="Times New Roman" w:cs="Times New Roman"/>
        </w:rPr>
        <w:t>metabolizuoja</w:t>
      </w:r>
      <w:proofErr w:type="spellEnd"/>
      <w:r w:rsidR="00ED6D8E" w:rsidRPr="005E7E2C">
        <w:rPr>
          <w:rFonts w:ascii="Times New Roman" w:hAnsi="Times New Roman" w:cs="Times New Roman"/>
        </w:rPr>
        <w:t xml:space="preserve"> į </w:t>
      </w:r>
      <w:proofErr w:type="spellStart"/>
      <w:r w:rsidR="00ED6D8E" w:rsidRPr="005E7E2C">
        <w:rPr>
          <w:rFonts w:ascii="Times New Roman" w:hAnsi="Times New Roman" w:cs="Times New Roman"/>
        </w:rPr>
        <w:t>trimetilamino</w:t>
      </w:r>
      <w:proofErr w:type="spellEnd"/>
      <w:r w:rsidR="00ED6D8E" w:rsidRPr="005E7E2C">
        <w:rPr>
          <w:rFonts w:ascii="Times New Roman" w:hAnsi="Times New Roman" w:cs="Times New Roman"/>
        </w:rPr>
        <w:t xml:space="preserve"> oksidą, kuris gali lemti aterosklerozės atsiradimą bei pažeisti inkstus. </w:t>
      </w:r>
    </w:p>
    <w:p w14:paraId="172776B9" w14:textId="1CFCE91C" w:rsidR="00ED6D8E" w:rsidRPr="005E7E2C" w:rsidRDefault="00631AB6" w:rsidP="005E7E2C">
      <w:pPr>
        <w:spacing w:before="100" w:beforeAutospacing="1" w:after="100" w:afterAutospacing="1"/>
        <w:jc w:val="both"/>
        <w:rPr>
          <w:rFonts w:ascii="Times New Roman" w:hAnsi="Times New Roman" w:cs="Times New Roman"/>
        </w:rPr>
      </w:pPr>
      <w:r w:rsidRPr="005E7E2C">
        <w:rPr>
          <w:rFonts w:ascii="Times New Roman" w:hAnsi="Times New Roman" w:cs="Times New Roman"/>
        </w:rPr>
        <w:t>„</w:t>
      </w:r>
      <w:r w:rsidR="00ED6D8E" w:rsidRPr="005E7E2C">
        <w:rPr>
          <w:rFonts w:ascii="Times New Roman" w:hAnsi="Times New Roman" w:cs="Times New Roman"/>
        </w:rPr>
        <w:t xml:space="preserve">Jei inkstai dirba gerai, bijoti neverta – per 8 valandas </w:t>
      </w:r>
      <w:proofErr w:type="spellStart"/>
      <w:r w:rsidR="00ED6D8E" w:rsidRPr="005E7E2C">
        <w:rPr>
          <w:rFonts w:ascii="Times New Roman" w:hAnsi="Times New Roman" w:cs="Times New Roman"/>
        </w:rPr>
        <w:t>trimetilamino</w:t>
      </w:r>
      <w:proofErr w:type="spellEnd"/>
      <w:r w:rsidR="00ED6D8E" w:rsidRPr="005E7E2C">
        <w:rPr>
          <w:rFonts w:ascii="Times New Roman" w:hAnsi="Times New Roman" w:cs="Times New Roman"/>
        </w:rPr>
        <w:t xml:space="preserve"> oksidas iš organizmo pasišalina. Tik nenustebkime, jei nuo 8-9 kiaušinių subjurs nuotaika, svaigs galva ar paleis vidurius. Jei norime valgyti daug kiaušinių, reikia turėti gerus inkstus – saikas labai reikalingas</w:t>
      </w:r>
      <w:r w:rsidRPr="005E7E2C">
        <w:rPr>
          <w:rFonts w:ascii="Times New Roman" w:hAnsi="Times New Roman" w:cs="Times New Roman"/>
        </w:rPr>
        <w:t xml:space="preserve">“, </w:t>
      </w:r>
      <w:r w:rsidR="00924C7F">
        <w:rPr>
          <w:rFonts w:ascii="Times New Roman" w:hAnsi="Times New Roman" w:cs="Times New Roman"/>
        </w:rPr>
        <w:t>–</w:t>
      </w:r>
      <w:r w:rsidRPr="005E7E2C">
        <w:rPr>
          <w:rFonts w:ascii="Times New Roman" w:hAnsi="Times New Roman" w:cs="Times New Roman"/>
        </w:rPr>
        <w:t xml:space="preserve"> patar</w:t>
      </w:r>
      <w:r w:rsidR="00924C7F">
        <w:rPr>
          <w:rFonts w:ascii="Times New Roman" w:hAnsi="Times New Roman" w:cs="Times New Roman"/>
        </w:rPr>
        <w:t xml:space="preserve">ia </w:t>
      </w:r>
      <w:r w:rsidRPr="005E7E2C">
        <w:rPr>
          <w:rFonts w:ascii="Times New Roman" w:hAnsi="Times New Roman" w:cs="Times New Roman"/>
        </w:rPr>
        <w:t xml:space="preserve">S. </w:t>
      </w:r>
      <w:proofErr w:type="spellStart"/>
      <w:r w:rsidRPr="005E7E2C">
        <w:rPr>
          <w:rFonts w:ascii="Times New Roman" w:hAnsi="Times New Roman" w:cs="Times New Roman"/>
        </w:rPr>
        <w:t>Korbutaitė</w:t>
      </w:r>
      <w:proofErr w:type="spellEnd"/>
      <w:r w:rsidRPr="005E7E2C">
        <w:rPr>
          <w:rFonts w:ascii="Times New Roman" w:hAnsi="Times New Roman" w:cs="Times New Roman"/>
        </w:rPr>
        <w:t xml:space="preserve">. </w:t>
      </w:r>
    </w:p>
    <w:p w14:paraId="600255C5" w14:textId="0D8325A5" w:rsidR="00ED6D8E" w:rsidRPr="005E7E2C" w:rsidRDefault="00631AB6" w:rsidP="00ED6D8E">
      <w:pPr>
        <w:spacing w:before="100" w:beforeAutospacing="1" w:after="100" w:afterAutospacing="1"/>
        <w:rPr>
          <w:rFonts w:ascii="Times New Roman" w:hAnsi="Times New Roman" w:cs="Times New Roman"/>
          <w:b/>
          <w:bCs/>
        </w:rPr>
      </w:pPr>
      <w:r w:rsidRPr="005E7E2C">
        <w:rPr>
          <w:rFonts w:ascii="Times New Roman" w:hAnsi="Times New Roman" w:cs="Times New Roman"/>
          <w:b/>
          <w:bCs/>
        </w:rPr>
        <w:t>Persivalgymas ir grėsmės sveikatai</w:t>
      </w:r>
    </w:p>
    <w:p w14:paraId="54A15A1B" w14:textId="4F3232AF" w:rsidR="00ED6D8E" w:rsidRPr="005E7E2C" w:rsidRDefault="00631AB6" w:rsidP="00ED6D8E">
      <w:pPr>
        <w:spacing w:before="100" w:beforeAutospacing="1" w:after="100" w:afterAutospacing="1"/>
        <w:jc w:val="both"/>
        <w:rPr>
          <w:rFonts w:ascii="Times New Roman" w:hAnsi="Times New Roman" w:cs="Times New Roman"/>
          <w:color w:val="000000" w:themeColor="text1"/>
        </w:rPr>
      </w:pPr>
      <w:r w:rsidRPr="005E7E2C">
        <w:rPr>
          <w:rFonts w:ascii="Times New Roman" w:hAnsi="Times New Roman" w:cs="Times New Roman"/>
          <w:color w:val="000000" w:themeColor="text1"/>
        </w:rPr>
        <w:t>Vaistininkė pažymi, kad v</w:t>
      </w:r>
      <w:r w:rsidR="00ED6D8E" w:rsidRPr="005E7E2C">
        <w:rPr>
          <w:rFonts w:ascii="Times New Roman" w:hAnsi="Times New Roman" w:cs="Times New Roman"/>
          <w:color w:val="000000" w:themeColor="text1"/>
        </w:rPr>
        <w:t xml:space="preserve">ienkartinis ar </w:t>
      </w:r>
      <w:r w:rsidRPr="005E7E2C">
        <w:rPr>
          <w:rFonts w:ascii="Times New Roman" w:hAnsi="Times New Roman" w:cs="Times New Roman"/>
          <w:color w:val="000000" w:themeColor="text1"/>
        </w:rPr>
        <w:t>kelis kartus per šventes pasitaikantis</w:t>
      </w:r>
      <w:r w:rsidR="00ED6D8E" w:rsidRPr="005E7E2C">
        <w:rPr>
          <w:rFonts w:ascii="Times New Roman" w:hAnsi="Times New Roman" w:cs="Times New Roman"/>
          <w:color w:val="000000" w:themeColor="text1"/>
        </w:rPr>
        <w:t xml:space="preserve"> persivalgymas nėra labai pavojingas ir dažniausiai ligų nesukelia, t</w:t>
      </w:r>
      <w:r w:rsidRPr="005E7E2C">
        <w:rPr>
          <w:rFonts w:ascii="Times New Roman" w:hAnsi="Times New Roman" w:cs="Times New Roman"/>
          <w:color w:val="000000" w:themeColor="text1"/>
        </w:rPr>
        <w:t xml:space="preserve">ačiau </w:t>
      </w:r>
      <w:r w:rsidR="00503722">
        <w:rPr>
          <w:rFonts w:ascii="Times New Roman" w:hAnsi="Times New Roman" w:cs="Times New Roman"/>
          <w:color w:val="000000" w:themeColor="text1"/>
        </w:rPr>
        <w:t>lemia</w:t>
      </w:r>
      <w:r w:rsidR="00ED6D8E" w:rsidRPr="005E7E2C">
        <w:rPr>
          <w:rFonts w:ascii="Times New Roman" w:hAnsi="Times New Roman" w:cs="Times New Roman"/>
          <w:color w:val="000000" w:themeColor="text1"/>
        </w:rPr>
        <w:t xml:space="preserve"> pilnumą, skausmą, pykinimą, vėmimą, gali išprovokuoti </w:t>
      </w:r>
      <w:proofErr w:type="spellStart"/>
      <w:r w:rsidR="00ED6D8E" w:rsidRPr="005E7E2C">
        <w:rPr>
          <w:rFonts w:ascii="Times New Roman" w:hAnsi="Times New Roman" w:cs="Times New Roman"/>
          <w:color w:val="000000" w:themeColor="text1"/>
        </w:rPr>
        <w:t>gastroezofaginio</w:t>
      </w:r>
      <w:proofErr w:type="spellEnd"/>
      <w:r w:rsidR="00ED6D8E" w:rsidRPr="005E7E2C">
        <w:rPr>
          <w:rFonts w:ascii="Times New Roman" w:hAnsi="Times New Roman" w:cs="Times New Roman"/>
          <w:color w:val="000000" w:themeColor="text1"/>
        </w:rPr>
        <w:t xml:space="preserve"> </w:t>
      </w:r>
      <w:proofErr w:type="spellStart"/>
      <w:r w:rsidR="00ED6D8E" w:rsidRPr="005E7E2C">
        <w:rPr>
          <w:rFonts w:ascii="Times New Roman" w:hAnsi="Times New Roman" w:cs="Times New Roman"/>
          <w:color w:val="000000" w:themeColor="text1"/>
        </w:rPr>
        <w:t>refliukso</w:t>
      </w:r>
      <w:proofErr w:type="spellEnd"/>
      <w:r w:rsidR="00ED6D8E" w:rsidRPr="005E7E2C">
        <w:rPr>
          <w:rFonts w:ascii="Times New Roman" w:hAnsi="Times New Roman" w:cs="Times New Roman"/>
          <w:color w:val="000000" w:themeColor="text1"/>
        </w:rPr>
        <w:t xml:space="preserve"> ligos (GERL) paūmėjimą – tuomet žmogus pradeda jausti skrandžio rūgštingumo padidėjimą, deginimo jausmą gerklėje, balso užkimimą.</w:t>
      </w:r>
    </w:p>
    <w:p w14:paraId="4D0A9B18" w14:textId="44C7294F" w:rsidR="00ED6D8E" w:rsidRPr="005E7E2C" w:rsidRDefault="00631AB6" w:rsidP="00ED6D8E">
      <w:pPr>
        <w:spacing w:before="100" w:beforeAutospacing="1" w:after="100" w:afterAutospacing="1"/>
        <w:jc w:val="both"/>
        <w:rPr>
          <w:rFonts w:ascii="Times New Roman" w:hAnsi="Times New Roman" w:cs="Times New Roman"/>
          <w:color w:val="000000" w:themeColor="text1"/>
        </w:rPr>
      </w:pPr>
      <w:r w:rsidRPr="005E7E2C">
        <w:rPr>
          <w:rFonts w:ascii="Times New Roman" w:hAnsi="Times New Roman" w:cs="Times New Roman"/>
          <w:color w:val="000000" w:themeColor="text1"/>
        </w:rPr>
        <w:t>„</w:t>
      </w:r>
      <w:r w:rsidR="00503722">
        <w:rPr>
          <w:rFonts w:ascii="Times New Roman" w:hAnsi="Times New Roman" w:cs="Times New Roman"/>
          <w:color w:val="000000" w:themeColor="text1"/>
        </w:rPr>
        <w:t>D</w:t>
      </w:r>
      <w:r w:rsidR="00ED6D8E" w:rsidRPr="005E7E2C">
        <w:rPr>
          <w:rFonts w:ascii="Times New Roman" w:hAnsi="Times New Roman" w:cs="Times New Roman"/>
          <w:color w:val="000000" w:themeColor="text1"/>
        </w:rPr>
        <w:t xml:space="preserve">ažnas persivalgymas gali virsti persivalgymo sutrikimu. </w:t>
      </w:r>
      <w:r w:rsidR="00ED6D8E" w:rsidRPr="005E7E2C">
        <w:rPr>
          <w:rFonts w:ascii="Times New Roman" w:hAnsi="Times New Roman" w:cs="Times New Roman"/>
          <w:color w:val="000000" w:themeColor="text1"/>
          <w:shd w:val="clear" w:color="auto" w:fill="FFFFFF"/>
        </w:rPr>
        <w:t xml:space="preserve">Persivalgymo sutrikimas charakterizuojamas pasikartojančiais, nekontroliuojamais persivalgymo epizodais bei po to atsirandančiu gėdos ir kaltės jausmu. Iš esmės, persivalgymo sutrikimas – tai lėtinė liga, kuri gali tęstis daug metų. </w:t>
      </w:r>
      <w:r w:rsidR="00503722">
        <w:rPr>
          <w:rFonts w:ascii="Times New Roman" w:hAnsi="Times New Roman" w:cs="Times New Roman"/>
          <w:color w:val="000000" w:themeColor="text1"/>
          <w:shd w:val="clear" w:color="auto" w:fill="FFFFFF"/>
        </w:rPr>
        <w:t>R</w:t>
      </w:r>
      <w:r w:rsidR="00ED6D8E" w:rsidRPr="005E7E2C">
        <w:rPr>
          <w:rFonts w:ascii="Times New Roman" w:hAnsi="Times New Roman" w:cs="Times New Roman"/>
          <w:color w:val="000000" w:themeColor="text1"/>
          <w:shd w:val="clear" w:color="auto" w:fill="FFFFFF"/>
        </w:rPr>
        <w:t xml:space="preserve">emiantis kai kuriais moksliniais tyrimais, persivalgymo sutrikimu sergantys žmonės susiduria su didesne </w:t>
      </w:r>
      <w:r w:rsidR="00503722">
        <w:rPr>
          <w:rFonts w:ascii="Times New Roman" w:hAnsi="Times New Roman" w:cs="Times New Roman"/>
          <w:color w:val="000000" w:themeColor="text1"/>
          <w:shd w:val="clear" w:color="auto" w:fill="FFFFFF"/>
        </w:rPr>
        <w:t>širdies</w:t>
      </w:r>
      <w:r w:rsidR="00503722" w:rsidRPr="005E7E2C">
        <w:rPr>
          <w:rFonts w:ascii="Times New Roman" w:hAnsi="Times New Roman" w:cs="Times New Roman"/>
          <w:color w:val="000000" w:themeColor="text1"/>
          <w:shd w:val="clear" w:color="auto" w:fill="FFFFFF"/>
        </w:rPr>
        <w:t xml:space="preserve"> </w:t>
      </w:r>
      <w:r w:rsidR="00ED6D8E" w:rsidRPr="005E7E2C">
        <w:rPr>
          <w:rFonts w:ascii="Times New Roman" w:hAnsi="Times New Roman" w:cs="Times New Roman"/>
          <w:color w:val="000000" w:themeColor="text1"/>
          <w:shd w:val="clear" w:color="auto" w:fill="FFFFFF"/>
        </w:rPr>
        <w:t>ligų</w:t>
      </w:r>
      <w:r w:rsidR="00503722">
        <w:rPr>
          <w:rFonts w:ascii="Times New Roman" w:hAnsi="Times New Roman" w:cs="Times New Roman"/>
          <w:color w:val="000000" w:themeColor="text1"/>
          <w:shd w:val="clear" w:color="auto" w:fill="FFFFFF"/>
        </w:rPr>
        <w:t>, insulto, II tipo diabeto ir vėžio</w:t>
      </w:r>
      <w:r w:rsidR="00ED6D8E" w:rsidRPr="005E7E2C">
        <w:rPr>
          <w:rFonts w:ascii="Times New Roman" w:hAnsi="Times New Roman" w:cs="Times New Roman"/>
          <w:color w:val="000000" w:themeColor="text1"/>
          <w:shd w:val="clear" w:color="auto" w:fill="FFFFFF"/>
        </w:rPr>
        <w:t xml:space="preserve"> išsivystymo rizika, </w:t>
      </w:r>
      <w:r w:rsidR="00503722">
        <w:rPr>
          <w:rFonts w:ascii="Times New Roman" w:hAnsi="Times New Roman" w:cs="Times New Roman"/>
          <w:color w:val="000000" w:themeColor="text1"/>
          <w:shd w:val="clear" w:color="auto" w:fill="FFFFFF"/>
        </w:rPr>
        <w:t>palyginti</w:t>
      </w:r>
      <w:r w:rsidR="00503722" w:rsidRPr="005E7E2C">
        <w:rPr>
          <w:rFonts w:ascii="Times New Roman" w:hAnsi="Times New Roman" w:cs="Times New Roman"/>
          <w:color w:val="000000" w:themeColor="text1"/>
          <w:shd w:val="clear" w:color="auto" w:fill="FFFFFF"/>
        </w:rPr>
        <w:t xml:space="preserve"> </w:t>
      </w:r>
      <w:r w:rsidR="00ED6D8E" w:rsidRPr="005E7E2C">
        <w:rPr>
          <w:rFonts w:ascii="Times New Roman" w:hAnsi="Times New Roman" w:cs="Times New Roman"/>
          <w:color w:val="000000" w:themeColor="text1"/>
          <w:shd w:val="clear" w:color="auto" w:fill="FFFFFF"/>
        </w:rPr>
        <w:t>su nutukusiais, tačiau persivalgymo sutrikim</w:t>
      </w:r>
      <w:r w:rsidR="00503722">
        <w:rPr>
          <w:rFonts w:ascii="Times New Roman" w:hAnsi="Times New Roman" w:cs="Times New Roman"/>
          <w:color w:val="000000" w:themeColor="text1"/>
          <w:shd w:val="clear" w:color="auto" w:fill="FFFFFF"/>
        </w:rPr>
        <w:t>o</w:t>
      </w:r>
      <w:r w:rsidR="00ED6D8E" w:rsidRPr="005E7E2C">
        <w:rPr>
          <w:rFonts w:ascii="Times New Roman" w:hAnsi="Times New Roman" w:cs="Times New Roman"/>
          <w:color w:val="000000" w:themeColor="text1"/>
          <w:shd w:val="clear" w:color="auto" w:fill="FFFFFF"/>
        </w:rPr>
        <w:t xml:space="preserve"> ne</w:t>
      </w:r>
      <w:r w:rsidR="00503722">
        <w:rPr>
          <w:rFonts w:ascii="Times New Roman" w:hAnsi="Times New Roman" w:cs="Times New Roman"/>
          <w:color w:val="000000" w:themeColor="text1"/>
          <w:shd w:val="clear" w:color="auto" w:fill="FFFFFF"/>
        </w:rPr>
        <w:t>turinčiais</w:t>
      </w:r>
      <w:r w:rsidR="00ED6D8E" w:rsidRPr="005E7E2C">
        <w:rPr>
          <w:rFonts w:ascii="Times New Roman" w:hAnsi="Times New Roman" w:cs="Times New Roman"/>
          <w:color w:val="000000" w:themeColor="text1"/>
          <w:shd w:val="clear" w:color="auto" w:fill="FFFFFF"/>
        </w:rPr>
        <w:t xml:space="preserve"> žmonėmis. Persivalgymo sutrikimas susijęs ir su kitomis rizikomis sveikatai – miego problemomis, lėtiniu skausmu, astma ar dirgliosios žarnos sindromu. Moter</w:t>
      </w:r>
      <w:r w:rsidR="00503722">
        <w:rPr>
          <w:rFonts w:ascii="Times New Roman" w:hAnsi="Times New Roman" w:cs="Times New Roman"/>
          <w:color w:val="000000" w:themeColor="text1"/>
          <w:shd w:val="clear" w:color="auto" w:fill="FFFFFF"/>
        </w:rPr>
        <w:t>ims</w:t>
      </w:r>
      <w:r w:rsidR="00ED6D8E" w:rsidRPr="005E7E2C">
        <w:rPr>
          <w:rFonts w:ascii="Times New Roman" w:hAnsi="Times New Roman" w:cs="Times New Roman"/>
          <w:color w:val="000000" w:themeColor="text1"/>
          <w:shd w:val="clear" w:color="auto" w:fill="FFFFFF"/>
        </w:rPr>
        <w:t xml:space="preserve"> persivalgymo sutrikimas gali prisidėti prie vaisingumo problemų, gimdymo komplikacijų bei </w:t>
      </w:r>
      <w:proofErr w:type="spellStart"/>
      <w:r w:rsidR="00ED6D8E" w:rsidRPr="005E7E2C">
        <w:rPr>
          <w:rFonts w:ascii="Times New Roman" w:hAnsi="Times New Roman" w:cs="Times New Roman"/>
          <w:color w:val="000000" w:themeColor="text1"/>
          <w:shd w:val="clear" w:color="auto" w:fill="FFFFFF"/>
        </w:rPr>
        <w:t>policistinių</w:t>
      </w:r>
      <w:proofErr w:type="spellEnd"/>
      <w:r w:rsidR="00ED6D8E" w:rsidRPr="005E7E2C">
        <w:rPr>
          <w:rFonts w:ascii="Times New Roman" w:hAnsi="Times New Roman" w:cs="Times New Roman"/>
          <w:color w:val="000000" w:themeColor="text1"/>
          <w:shd w:val="clear" w:color="auto" w:fill="FFFFFF"/>
        </w:rPr>
        <w:t xml:space="preserve"> kiaušidžių sindromo išsivystymo</w:t>
      </w:r>
      <w:r w:rsidRPr="005E7E2C">
        <w:rPr>
          <w:rFonts w:ascii="Times New Roman" w:hAnsi="Times New Roman" w:cs="Times New Roman"/>
          <w:color w:val="000000" w:themeColor="text1"/>
          <w:shd w:val="clear" w:color="auto" w:fill="FFFFFF"/>
        </w:rPr>
        <w:t xml:space="preserve">“, </w:t>
      </w:r>
      <w:r w:rsidR="00503722">
        <w:rPr>
          <w:rFonts w:ascii="Times New Roman" w:hAnsi="Times New Roman" w:cs="Times New Roman"/>
          <w:color w:val="000000" w:themeColor="text1"/>
          <w:shd w:val="clear" w:color="auto" w:fill="FFFFFF"/>
        </w:rPr>
        <w:t>–</w:t>
      </w:r>
      <w:r w:rsidRPr="005E7E2C">
        <w:rPr>
          <w:rFonts w:ascii="Times New Roman" w:hAnsi="Times New Roman" w:cs="Times New Roman"/>
          <w:color w:val="000000" w:themeColor="text1"/>
          <w:shd w:val="clear" w:color="auto" w:fill="FFFFFF"/>
        </w:rPr>
        <w:t xml:space="preserve"> atkreip</w:t>
      </w:r>
      <w:r w:rsidR="00503722">
        <w:rPr>
          <w:rFonts w:ascii="Times New Roman" w:hAnsi="Times New Roman" w:cs="Times New Roman"/>
          <w:color w:val="000000" w:themeColor="text1"/>
          <w:shd w:val="clear" w:color="auto" w:fill="FFFFFF"/>
        </w:rPr>
        <w:t xml:space="preserve">ia </w:t>
      </w:r>
      <w:r w:rsidRPr="005E7E2C">
        <w:rPr>
          <w:rFonts w:ascii="Times New Roman" w:hAnsi="Times New Roman" w:cs="Times New Roman"/>
          <w:color w:val="000000" w:themeColor="text1"/>
          <w:shd w:val="clear" w:color="auto" w:fill="FFFFFF"/>
        </w:rPr>
        <w:t xml:space="preserve">dėmesį „Gintarinės vaistinės“ vaistininkė. </w:t>
      </w:r>
    </w:p>
    <w:p w14:paraId="589C332E" w14:textId="4875FE82" w:rsidR="00ED6D8E" w:rsidRPr="005E7E2C" w:rsidRDefault="00631AB6" w:rsidP="00ED6D8E">
      <w:pPr>
        <w:spacing w:before="100" w:beforeAutospacing="1" w:after="100" w:afterAutospacing="1"/>
        <w:jc w:val="both"/>
        <w:rPr>
          <w:rStyle w:val="apple-converted-space"/>
          <w:rFonts w:ascii="Times New Roman" w:hAnsi="Times New Roman" w:cs="Times New Roman"/>
          <w:color w:val="000000" w:themeColor="text1"/>
          <w:shd w:val="clear" w:color="auto" w:fill="FFFFFF"/>
        </w:rPr>
      </w:pPr>
      <w:r w:rsidRPr="005E7E2C">
        <w:rPr>
          <w:rFonts w:ascii="Times New Roman" w:hAnsi="Times New Roman" w:cs="Times New Roman"/>
          <w:color w:val="000000" w:themeColor="text1"/>
        </w:rPr>
        <w:t>Jos teigimu, p</w:t>
      </w:r>
      <w:r w:rsidR="00ED6D8E" w:rsidRPr="005E7E2C">
        <w:rPr>
          <w:rFonts w:ascii="Times New Roman" w:hAnsi="Times New Roman" w:cs="Times New Roman"/>
          <w:color w:val="000000" w:themeColor="text1"/>
        </w:rPr>
        <w:t>ersivalgymas ypač pavojingas sergantiems lėtinėmis ligomis</w:t>
      </w:r>
      <w:r w:rsidRPr="005E7E2C">
        <w:rPr>
          <w:rFonts w:ascii="Times New Roman" w:hAnsi="Times New Roman" w:cs="Times New Roman"/>
          <w:color w:val="000000" w:themeColor="text1"/>
        </w:rPr>
        <w:t xml:space="preserve">, pavyzdžiui, </w:t>
      </w:r>
      <w:r w:rsidR="00ED6D8E" w:rsidRPr="005E7E2C">
        <w:rPr>
          <w:rFonts w:ascii="Times New Roman" w:hAnsi="Times New Roman" w:cs="Times New Roman"/>
          <w:color w:val="000000" w:themeColor="text1"/>
        </w:rPr>
        <w:t>širdies ir kraujagyslių, kepenų ir skrandžio ligomis, pankreatitu, cukriniu diabetu</w:t>
      </w:r>
      <w:r w:rsidRPr="005E7E2C">
        <w:rPr>
          <w:rFonts w:ascii="Times New Roman" w:hAnsi="Times New Roman" w:cs="Times New Roman"/>
          <w:color w:val="000000" w:themeColor="text1"/>
        </w:rPr>
        <w:t>, y</w:t>
      </w:r>
      <w:r w:rsidR="00ED6D8E" w:rsidRPr="005E7E2C">
        <w:rPr>
          <w:rFonts w:ascii="Times New Roman" w:hAnsi="Times New Roman" w:cs="Times New Roman"/>
          <w:color w:val="000000" w:themeColor="text1"/>
        </w:rPr>
        <w:t>pač jei kartu vartojamas ir alkoholis – tai itin padidina šių ligų atsinaujinimo ir pablogėjimo riziką.</w:t>
      </w:r>
      <w:r w:rsidR="00ED6D8E" w:rsidRPr="005E7E2C">
        <w:rPr>
          <w:rStyle w:val="apple-converted-space"/>
          <w:rFonts w:ascii="Times New Roman" w:hAnsi="Times New Roman" w:cs="Times New Roman"/>
          <w:color w:val="000000" w:themeColor="text1"/>
          <w:shd w:val="clear" w:color="auto" w:fill="FFFFFF"/>
        </w:rPr>
        <w:t xml:space="preserve">  </w:t>
      </w:r>
    </w:p>
    <w:p w14:paraId="45E4495B" w14:textId="5CD0880B" w:rsidR="00631AB6" w:rsidRPr="005E7E2C" w:rsidRDefault="00631AB6" w:rsidP="00ED6D8E">
      <w:pPr>
        <w:spacing w:before="100" w:beforeAutospacing="1" w:after="100" w:afterAutospacing="1"/>
        <w:jc w:val="both"/>
        <w:rPr>
          <w:rFonts w:ascii="Times New Roman" w:hAnsi="Times New Roman" w:cs="Times New Roman"/>
          <w:b/>
          <w:bCs/>
          <w:color w:val="000000" w:themeColor="text1"/>
        </w:rPr>
      </w:pPr>
      <w:r w:rsidRPr="005E7E2C">
        <w:rPr>
          <w:rStyle w:val="apple-converted-space"/>
          <w:rFonts w:ascii="Times New Roman" w:hAnsi="Times New Roman" w:cs="Times New Roman"/>
          <w:b/>
          <w:bCs/>
          <w:color w:val="000000" w:themeColor="text1"/>
          <w:shd w:val="clear" w:color="auto" w:fill="FFFFFF"/>
        </w:rPr>
        <w:t>Ką daryti persivalgius?</w:t>
      </w:r>
    </w:p>
    <w:p w14:paraId="51A49A32" w14:textId="27889F22" w:rsidR="00ED6D8E" w:rsidRPr="005E7E2C" w:rsidRDefault="00631AB6" w:rsidP="00ED6D8E">
      <w:pPr>
        <w:spacing w:before="100" w:beforeAutospacing="1" w:after="100" w:afterAutospacing="1"/>
        <w:jc w:val="both"/>
        <w:rPr>
          <w:rFonts w:ascii="Times New Roman" w:hAnsi="Times New Roman" w:cs="Times New Roman"/>
          <w:color w:val="000000" w:themeColor="text1"/>
        </w:rPr>
      </w:pPr>
      <w:r w:rsidRPr="005E7E2C">
        <w:rPr>
          <w:rFonts w:ascii="Times New Roman" w:hAnsi="Times New Roman" w:cs="Times New Roman"/>
          <w:color w:val="000000" w:themeColor="text1"/>
        </w:rPr>
        <w:lastRenderedPageBreak/>
        <w:t xml:space="preserve">Pasak vaistininkės, </w:t>
      </w:r>
      <w:r w:rsidR="00ED6D8E" w:rsidRPr="005E7E2C">
        <w:rPr>
          <w:rFonts w:ascii="Times New Roman" w:hAnsi="Times New Roman" w:cs="Times New Roman"/>
          <w:color w:val="000000" w:themeColor="text1"/>
        </w:rPr>
        <w:t>įprasta, kad didžiausi nusiskundimai dėl apsinuodijimų, virškinimo sutrikimų, viduriavimo būna po didžiųjų švenčių. Kadangi šiems negalavimams dažniausiai skiriami virškinimo fermentai ir absorbentai, toksinus „sugeriantys“ preparatai, būtinai pasitarti su vaistininku dėl jų suderinamumo su kitais vartojamais vaistais, ypač sergant lėtinėmis ligomis, nes šie vaistiniai preparatai gali sumažinti arba padidinti naudojamų vaistų pasisavinimą.</w:t>
      </w:r>
    </w:p>
    <w:p w14:paraId="7C0E1E6E" w14:textId="6A8A2655" w:rsidR="00ED6D8E" w:rsidRPr="005E7E2C" w:rsidRDefault="003208D5" w:rsidP="00ED6D8E">
      <w:pPr>
        <w:spacing w:before="100" w:beforeAutospacing="1" w:after="100" w:afterAutospacing="1"/>
        <w:jc w:val="both"/>
        <w:rPr>
          <w:rFonts w:ascii="Times New Roman" w:hAnsi="Times New Roman" w:cs="Times New Roman"/>
          <w:color w:val="000000" w:themeColor="text1"/>
        </w:rPr>
      </w:pPr>
      <w:r w:rsidRPr="005E7E2C">
        <w:rPr>
          <w:rFonts w:ascii="Times New Roman" w:hAnsi="Times New Roman" w:cs="Times New Roman"/>
          <w:color w:val="000000" w:themeColor="text1"/>
        </w:rPr>
        <w:t>„</w:t>
      </w:r>
      <w:r w:rsidR="00ED6D8E" w:rsidRPr="005E7E2C">
        <w:rPr>
          <w:rFonts w:ascii="Times New Roman" w:hAnsi="Times New Roman" w:cs="Times New Roman"/>
          <w:color w:val="000000" w:themeColor="text1"/>
        </w:rPr>
        <w:t>Persivalgius ar suvalgius sunkiai virškinamo maisto gali padėti virškinimo fermentai. Tai gali būti natūralios medžiagos – papaj</w:t>
      </w:r>
      <w:r w:rsidR="00503722">
        <w:rPr>
          <w:rFonts w:ascii="Times New Roman" w:hAnsi="Times New Roman" w:cs="Times New Roman"/>
          <w:color w:val="000000" w:themeColor="text1"/>
        </w:rPr>
        <w:t>ų</w:t>
      </w:r>
      <w:r w:rsidR="00ED6D8E" w:rsidRPr="005E7E2C">
        <w:rPr>
          <w:rFonts w:ascii="Times New Roman" w:hAnsi="Times New Roman" w:cs="Times New Roman"/>
          <w:color w:val="000000" w:themeColor="text1"/>
        </w:rPr>
        <w:t xml:space="preserve"> ir ananas</w:t>
      </w:r>
      <w:r w:rsidR="00503722">
        <w:rPr>
          <w:rFonts w:ascii="Times New Roman" w:hAnsi="Times New Roman" w:cs="Times New Roman"/>
          <w:color w:val="000000" w:themeColor="text1"/>
        </w:rPr>
        <w:t>ų</w:t>
      </w:r>
      <w:r w:rsidR="00ED6D8E" w:rsidRPr="005E7E2C">
        <w:rPr>
          <w:rFonts w:ascii="Times New Roman" w:hAnsi="Times New Roman" w:cs="Times New Roman"/>
          <w:color w:val="000000" w:themeColor="text1"/>
        </w:rPr>
        <w:t xml:space="preserve"> ekstraktai, kalendr</w:t>
      </w:r>
      <w:r w:rsidR="00503722">
        <w:rPr>
          <w:rFonts w:ascii="Times New Roman" w:hAnsi="Times New Roman" w:cs="Times New Roman"/>
          <w:color w:val="000000" w:themeColor="text1"/>
        </w:rPr>
        <w:t>ų</w:t>
      </w:r>
      <w:r w:rsidR="00ED6D8E" w:rsidRPr="005E7E2C">
        <w:rPr>
          <w:rFonts w:ascii="Times New Roman" w:hAnsi="Times New Roman" w:cs="Times New Roman"/>
          <w:color w:val="000000" w:themeColor="text1"/>
        </w:rPr>
        <w:t>, raudonėli</w:t>
      </w:r>
      <w:r w:rsidR="00503722">
        <w:rPr>
          <w:rFonts w:ascii="Times New Roman" w:hAnsi="Times New Roman" w:cs="Times New Roman"/>
          <w:color w:val="000000" w:themeColor="text1"/>
        </w:rPr>
        <w:t>ų</w:t>
      </w:r>
      <w:r w:rsidR="00ED6D8E" w:rsidRPr="005E7E2C">
        <w:rPr>
          <w:rFonts w:ascii="Times New Roman" w:hAnsi="Times New Roman" w:cs="Times New Roman"/>
          <w:color w:val="000000" w:themeColor="text1"/>
        </w:rPr>
        <w:t>, bazilik</w:t>
      </w:r>
      <w:r w:rsidR="00503722">
        <w:rPr>
          <w:rFonts w:ascii="Times New Roman" w:hAnsi="Times New Roman" w:cs="Times New Roman"/>
          <w:color w:val="000000" w:themeColor="text1"/>
        </w:rPr>
        <w:t>ų</w:t>
      </w:r>
      <w:r w:rsidR="00ED6D8E" w:rsidRPr="005E7E2C">
        <w:rPr>
          <w:rFonts w:ascii="Times New Roman" w:hAnsi="Times New Roman" w:cs="Times New Roman"/>
          <w:color w:val="000000" w:themeColor="text1"/>
        </w:rPr>
        <w:t>, pankolių ir kmynų arbatos. Tiems, kurie ir vėmė – reikėtų gerti mažais gurkšneliais mineralais praturtinto vandens ar elektrolitų tirpalų, jei vis tiek jaučiamas skrandžio sudirgimas – gali padėti silicio gelis. Jis gelbsti ir apsinuodijus – taip pat veikia kaip absorbentas</w:t>
      </w:r>
      <w:r w:rsidRPr="005E7E2C">
        <w:rPr>
          <w:rFonts w:ascii="Times New Roman" w:hAnsi="Times New Roman" w:cs="Times New Roman"/>
          <w:color w:val="000000" w:themeColor="text1"/>
        </w:rPr>
        <w:t xml:space="preserve">“, </w:t>
      </w:r>
      <w:r w:rsidR="00503722">
        <w:rPr>
          <w:rFonts w:ascii="Times New Roman" w:hAnsi="Times New Roman" w:cs="Times New Roman"/>
          <w:color w:val="000000" w:themeColor="text1"/>
        </w:rPr>
        <w:t>–</w:t>
      </w:r>
      <w:r w:rsidRPr="005E7E2C">
        <w:rPr>
          <w:rFonts w:ascii="Times New Roman" w:hAnsi="Times New Roman" w:cs="Times New Roman"/>
          <w:color w:val="000000" w:themeColor="text1"/>
        </w:rPr>
        <w:t xml:space="preserve"> teig</w:t>
      </w:r>
      <w:r w:rsidR="00503722">
        <w:rPr>
          <w:rFonts w:ascii="Times New Roman" w:hAnsi="Times New Roman" w:cs="Times New Roman"/>
          <w:color w:val="000000" w:themeColor="text1"/>
        </w:rPr>
        <w:t>ia</w:t>
      </w:r>
      <w:r w:rsidRPr="005E7E2C">
        <w:rPr>
          <w:rFonts w:ascii="Times New Roman" w:hAnsi="Times New Roman" w:cs="Times New Roman"/>
          <w:color w:val="000000" w:themeColor="text1"/>
        </w:rPr>
        <w:t xml:space="preserve"> S. </w:t>
      </w:r>
      <w:proofErr w:type="spellStart"/>
      <w:r w:rsidRPr="005E7E2C">
        <w:rPr>
          <w:rFonts w:ascii="Times New Roman" w:hAnsi="Times New Roman" w:cs="Times New Roman"/>
          <w:color w:val="000000" w:themeColor="text1"/>
        </w:rPr>
        <w:t>Korbutaitė</w:t>
      </w:r>
      <w:proofErr w:type="spellEnd"/>
      <w:r w:rsidRPr="005E7E2C">
        <w:rPr>
          <w:rFonts w:ascii="Times New Roman" w:hAnsi="Times New Roman" w:cs="Times New Roman"/>
          <w:color w:val="000000" w:themeColor="text1"/>
        </w:rPr>
        <w:t xml:space="preserve">. </w:t>
      </w:r>
    </w:p>
    <w:p w14:paraId="0FB1F859" w14:textId="60FE4161" w:rsidR="00503722" w:rsidRDefault="00503722" w:rsidP="00ED6D8E">
      <w:pPr>
        <w:spacing w:before="100" w:beforeAutospacing="1" w:after="100" w:afterAutospacing="1"/>
        <w:jc w:val="both"/>
        <w:rPr>
          <w:rFonts w:ascii="Times New Roman" w:hAnsi="Times New Roman" w:cs="Times New Roman"/>
          <w:color w:val="000000" w:themeColor="text1"/>
        </w:rPr>
      </w:pPr>
      <w:r>
        <w:rPr>
          <w:rFonts w:ascii="Times New Roman" w:hAnsi="Times New Roman" w:cs="Times New Roman"/>
          <w:color w:val="000000" w:themeColor="text1"/>
        </w:rPr>
        <w:t>D</w:t>
      </w:r>
      <w:r w:rsidR="003208D5" w:rsidRPr="005E7E2C">
        <w:rPr>
          <w:rFonts w:ascii="Times New Roman" w:hAnsi="Times New Roman" w:cs="Times New Roman"/>
          <w:color w:val="000000" w:themeColor="text1"/>
        </w:rPr>
        <w:t xml:space="preserve">ažnai </w:t>
      </w:r>
      <w:r w:rsidR="00ED6D8E" w:rsidRPr="005E7E2C">
        <w:rPr>
          <w:rFonts w:ascii="Times New Roman" w:hAnsi="Times New Roman" w:cs="Times New Roman"/>
          <w:color w:val="000000" w:themeColor="text1"/>
        </w:rPr>
        <w:t xml:space="preserve">per didžiausias metų šventes gyventojai yra linkę priruošti tiek patiekalų, kad jų neįmanoma suvalgyti per vieną dieną. </w:t>
      </w:r>
      <w:r>
        <w:rPr>
          <w:rFonts w:ascii="Times New Roman" w:hAnsi="Times New Roman" w:cs="Times New Roman"/>
          <w:color w:val="000000" w:themeColor="text1"/>
        </w:rPr>
        <w:t>Vaistininkė r</w:t>
      </w:r>
      <w:r w:rsidR="00ED6D8E" w:rsidRPr="005E7E2C">
        <w:rPr>
          <w:rFonts w:ascii="Times New Roman" w:hAnsi="Times New Roman" w:cs="Times New Roman"/>
          <w:color w:val="000000" w:themeColor="text1"/>
        </w:rPr>
        <w:t>ekomenduo</w:t>
      </w:r>
      <w:r>
        <w:rPr>
          <w:rFonts w:ascii="Times New Roman" w:hAnsi="Times New Roman" w:cs="Times New Roman"/>
          <w:color w:val="000000" w:themeColor="text1"/>
        </w:rPr>
        <w:t>ja</w:t>
      </w:r>
      <w:r w:rsidR="00ED6D8E" w:rsidRPr="005E7E2C">
        <w:rPr>
          <w:rFonts w:ascii="Times New Roman" w:hAnsi="Times New Roman" w:cs="Times New Roman"/>
          <w:color w:val="000000" w:themeColor="text1"/>
        </w:rPr>
        <w:t xml:space="preserve"> neruošti maisto didelėmis porcijomis, nes šviežias maistas ne tik skanesnis, bet ir sveikesnis. </w:t>
      </w:r>
    </w:p>
    <w:p w14:paraId="7A64BB00" w14:textId="61DFD546" w:rsidR="00ED6D8E" w:rsidRPr="005E7E2C" w:rsidRDefault="00503722" w:rsidP="00ED6D8E">
      <w:pPr>
        <w:spacing w:before="100" w:beforeAutospacing="1" w:after="100" w:afterAutospacing="1"/>
        <w:jc w:val="both"/>
        <w:rPr>
          <w:rFonts w:ascii="Times New Roman" w:hAnsi="Times New Roman" w:cs="Times New Roman"/>
          <w:color w:val="000000" w:themeColor="text1"/>
        </w:rPr>
      </w:pPr>
      <w:r>
        <w:rPr>
          <w:rFonts w:ascii="Times New Roman" w:hAnsi="Times New Roman" w:cs="Times New Roman"/>
          <w:color w:val="000000" w:themeColor="text1"/>
        </w:rPr>
        <w:t>„</w:t>
      </w:r>
      <w:r w:rsidR="00ED6D8E" w:rsidRPr="005E7E2C">
        <w:rPr>
          <w:rFonts w:ascii="Times New Roman" w:hAnsi="Times New Roman" w:cs="Times New Roman"/>
          <w:color w:val="000000" w:themeColor="text1"/>
        </w:rPr>
        <w:t>Atsargūs būkite ir jei susiruošėte gaminti iš turimų atsargų. Įsitikinkite, ar produktai tinkamo galioj</w:t>
      </w:r>
      <w:r>
        <w:rPr>
          <w:rFonts w:ascii="Times New Roman" w:hAnsi="Times New Roman" w:cs="Times New Roman"/>
          <w:color w:val="000000" w:themeColor="text1"/>
        </w:rPr>
        <w:t>i</w:t>
      </w:r>
      <w:r w:rsidR="00ED6D8E" w:rsidRPr="005E7E2C">
        <w:rPr>
          <w:rFonts w:ascii="Times New Roman" w:hAnsi="Times New Roman" w:cs="Times New Roman"/>
          <w:color w:val="000000" w:themeColor="text1"/>
        </w:rPr>
        <w:t xml:space="preserve">mo, nesugedę, nepakitusi jų spalva, kvapas, konsistencija. </w:t>
      </w:r>
      <w:r w:rsidR="00924C7F">
        <w:rPr>
          <w:rFonts w:ascii="Times New Roman" w:hAnsi="Times New Roman" w:cs="Times New Roman"/>
          <w:color w:val="000000" w:themeColor="text1"/>
        </w:rPr>
        <w:t xml:space="preserve">Pavyzdžiui, virtus kiaušinius galima laikyti 3 dienas. </w:t>
      </w:r>
      <w:r w:rsidR="00ED6D8E" w:rsidRPr="005E7E2C">
        <w:rPr>
          <w:rFonts w:ascii="Times New Roman" w:hAnsi="Times New Roman" w:cs="Times New Roman"/>
          <w:color w:val="000000" w:themeColor="text1"/>
        </w:rPr>
        <w:t>Nereik</w:t>
      </w:r>
      <w:r>
        <w:rPr>
          <w:rFonts w:ascii="Times New Roman" w:hAnsi="Times New Roman" w:cs="Times New Roman"/>
          <w:color w:val="000000" w:themeColor="text1"/>
        </w:rPr>
        <w:t>ė</w:t>
      </w:r>
      <w:r w:rsidR="00ED6D8E" w:rsidRPr="005E7E2C">
        <w:rPr>
          <w:rFonts w:ascii="Times New Roman" w:hAnsi="Times New Roman" w:cs="Times New Roman"/>
          <w:color w:val="000000" w:themeColor="text1"/>
        </w:rPr>
        <w:t>tų iš savęs daryti šiukšliadėžių, suvalg</w:t>
      </w:r>
      <w:r>
        <w:rPr>
          <w:rFonts w:ascii="Times New Roman" w:hAnsi="Times New Roman" w:cs="Times New Roman"/>
          <w:color w:val="000000" w:themeColor="text1"/>
        </w:rPr>
        <w:t>ant</w:t>
      </w:r>
      <w:r w:rsidR="00ED6D8E" w:rsidRPr="005E7E2C">
        <w:rPr>
          <w:rFonts w:ascii="Times New Roman" w:hAnsi="Times New Roman" w:cs="Times New Roman"/>
          <w:color w:val="000000" w:themeColor="text1"/>
        </w:rPr>
        <w:t xml:space="preserve"> viską, kad nereiktų išmesti.</w:t>
      </w:r>
      <w:r w:rsidR="003208D5" w:rsidRPr="005E7E2C">
        <w:rPr>
          <w:rFonts w:ascii="Times New Roman" w:hAnsi="Times New Roman" w:cs="Times New Roman"/>
          <w:color w:val="000000" w:themeColor="text1"/>
        </w:rPr>
        <w:t xml:space="preserve"> </w:t>
      </w:r>
      <w:r w:rsidR="00ED6D8E" w:rsidRPr="005E7E2C">
        <w:rPr>
          <w:rFonts w:ascii="Times New Roman" w:hAnsi="Times New Roman" w:cs="Times New Roman"/>
          <w:color w:val="000000" w:themeColor="text1"/>
        </w:rPr>
        <w:t>Atsisėdus prie šventinio stalo nebūtina pulti visko ragauti iš karto. Suvalgius vieną porciją pravartu atsistoti, pajudėti</w:t>
      </w:r>
      <w:r>
        <w:rPr>
          <w:rFonts w:ascii="Times New Roman" w:hAnsi="Times New Roman" w:cs="Times New Roman"/>
          <w:color w:val="000000" w:themeColor="text1"/>
        </w:rPr>
        <w:t>, nes judėjimas gerina virškinimą</w:t>
      </w:r>
      <w:r w:rsidR="00ED6D8E" w:rsidRPr="005E7E2C">
        <w:rPr>
          <w:rFonts w:ascii="Times New Roman" w:hAnsi="Times New Roman" w:cs="Times New Roman"/>
          <w:color w:val="000000" w:themeColor="text1"/>
        </w:rPr>
        <w:t>. Pavalgius sotumas jaučiamas tik praėjus 20 minučių</w:t>
      </w:r>
      <w:r w:rsidR="003208D5" w:rsidRPr="005E7E2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3208D5" w:rsidRPr="005E7E2C">
        <w:rPr>
          <w:rFonts w:ascii="Times New Roman" w:hAnsi="Times New Roman" w:cs="Times New Roman"/>
          <w:color w:val="000000" w:themeColor="text1"/>
        </w:rPr>
        <w:t xml:space="preserve"> patar</w:t>
      </w:r>
      <w:r>
        <w:rPr>
          <w:rFonts w:ascii="Times New Roman" w:hAnsi="Times New Roman" w:cs="Times New Roman"/>
          <w:color w:val="000000" w:themeColor="text1"/>
        </w:rPr>
        <w:t xml:space="preserve">ia </w:t>
      </w:r>
      <w:r w:rsidR="003208D5" w:rsidRPr="005E7E2C">
        <w:rPr>
          <w:rFonts w:ascii="Times New Roman" w:hAnsi="Times New Roman" w:cs="Times New Roman"/>
          <w:color w:val="000000" w:themeColor="text1"/>
        </w:rPr>
        <w:t xml:space="preserve">S. </w:t>
      </w:r>
      <w:proofErr w:type="spellStart"/>
      <w:r w:rsidR="003208D5" w:rsidRPr="005E7E2C">
        <w:rPr>
          <w:rFonts w:ascii="Times New Roman" w:hAnsi="Times New Roman" w:cs="Times New Roman"/>
          <w:color w:val="000000" w:themeColor="text1"/>
        </w:rPr>
        <w:t>Korbutaitė</w:t>
      </w:r>
      <w:proofErr w:type="spellEnd"/>
      <w:r w:rsidR="003208D5" w:rsidRPr="005E7E2C">
        <w:rPr>
          <w:rFonts w:ascii="Times New Roman" w:hAnsi="Times New Roman" w:cs="Times New Roman"/>
          <w:color w:val="000000" w:themeColor="text1"/>
        </w:rPr>
        <w:t xml:space="preserve">. </w:t>
      </w:r>
    </w:p>
    <w:p w14:paraId="56446E78" w14:textId="054C1C9D" w:rsidR="00ED6D8E" w:rsidRDefault="00503722" w:rsidP="00ED6D8E">
      <w:pPr>
        <w:spacing w:before="100" w:beforeAutospacing="1" w:after="100" w:afterAutospacing="1"/>
        <w:jc w:val="both"/>
        <w:rPr>
          <w:rFonts w:ascii="Times New Roman" w:hAnsi="Times New Roman" w:cs="Times New Roman"/>
          <w:color w:val="000000" w:themeColor="text1"/>
        </w:rPr>
      </w:pPr>
      <w:r>
        <w:rPr>
          <w:rFonts w:ascii="Times New Roman" w:hAnsi="Times New Roman" w:cs="Times New Roman"/>
          <w:color w:val="000000" w:themeColor="text1"/>
        </w:rPr>
        <w:t>R</w:t>
      </w:r>
      <w:r w:rsidR="00F91660">
        <w:rPr>
          <w:rFonts w:ascii="Times New Roman" w:hAnsi="Times New Roman" w:cs="Times New Roman"/>
          <w:color w:val="000000" w:themeColor="text1"/>
        </w:rPr>
        <w:t>ekomenduo</w:t>
      </w:r>
      <w:r>
        <w:rPr>
          <w:rFonts w:ascii="Times New Roman" w:hAnsi="Times New Roman" w:cs="Times New Roman"/>
          <w:color w:val="000000" w:themeColor="text1"/>
        </w:rPr>
        <w:t>jama</w:t>
      </w:r>
      <w:r w:rsidR="00F91660">
        <w:rPr>
          <w:rFonts w:ascii="Times New Roman" w:hAnsi="Times New Roman" w:cs="Times New Roman"/>
          <w:color w:val="000000" w:themeColor="text1"/>
        </w:rPr>
        <w:t xml:space="preserve"> </w:t>
      </w:r>
      <w:r w:rsidR="00ED6D8E" w:rsidRPr="005E7E2C">
        <w:rPr>
          <w:rFonts w:ascii="Times New Roman" w:hAnsi="Times New Roman" w:cs="Times New Roman"/>
          <w:color w:val="000000" w:themeColor="text1"/>
        </w:rPr>
        <w:t>valgyti lėtai, maistą gerai sukramtyti</w:t>
      </w:r>
      <w:r>
        <w:rPr>
          <w:rFonts w:ascii="Times New Roman" w:hAnsi="Times New Roman" w:cs="Times New Roman"/>
          <w:color w:val="000000" w:themeColor="text1"/>
        </w:rPr>
        <w:t xml:space="preserve">, vengti </w:t>
      </w:r>
      <w:r w:rsidR="00ED6D8E" w:rsidRPr="005E7E2C">
        <w:rPr>
          <w:rFonts w:ascii="Times New Roman" w:hAnsi="Times New Roman" w:cs="Times New Roman"/>
          <w:color w:val="000000" w:themeColor="text1"/>
        </w:rPr>
        <w:t>virškinimą apsunkinančio riebaus maisto, nepiktnaudžiau</w:t>
      </w:r>
      <w:r>
        <w:rPr>
          <w:rFonts w:ascii="Times New Roman" w:hAnsi="Times New Roman" w:cs="Times New Roman"/>
          <w:color w:val="000000" w:themeColor="text1"/>
        </w:rPr>
        <w:t>ti</w:t>
      </w:r>
      <w:r w:rsidR="00ED6D8E" w:rsidRPr="005E7E2C">
        <w:rPr>
          <w:rFonts w:ascii="Times New Roman" w:hAnsi="Times New Roman" w:cs="Times New Roman"/>
          <w:color w:val="000000" w:themeColor="text1"/>
        </w:rPr>
        <w:t xml:space="preserve"> alkoholiu. Jeigu įmanoma, į šventinio stalo racioną </w:t>
      </w:r>
      <w:r>
        <w:rPr>
          <w:rFonts w:ascii="Times New Roman" w:hAnsi="Times New Roman" w:cs="Times New Roman"/>
          <w:color w:val="000000" w:themeColor="text1"/>
        </w:rPr>
        <w:t xml:space="preserve">verta </w:t>
      </w:r>
      <w:r w:rsidR="00ED6D8E" w:rsidRPr="005E7E2C">
        <w:rPr>
          <w:rFonts w:ascii="Times New Roman" w:hAnsi="Times New Roman" w:cs="Times New Roman"/>
          <w:color w:val="000000" w:themeColor="text1"/>
        </w:rPr>
        <w:t>įtrauk</w:t>
      </w:r>
      <w:r>
        <w:rPr>
          <w:rFonts w:ascii="Times New Roman" w:hAnsi="Times New Roman" w:cs="Times New Roman"/>
          <w:color w:val="000000" w:themeColor="text1"/>
        </w:rPr>
        <w:t>ti</w:t>
      </w:r>
      <w:r w:rsidR="00ED6D8E" w:rsidRPr="005E7E2C">
        <w:rPr>
          <w:rFonts w:ascii="Times New Roman" w:hAnsi="Times New Roman" w:cs="Times New Roman"/>
          <w:color w:val="000000" w:themeColor="text1"/>
        </w:rPr>
        <w:t xml:space="preserve"> daugiau šviežių daržovių ir vaisių, nepiktnaudžiau</w:t>
      </w:r>
      <w:r>
        <w:rPr>
          <w:rFonts w:ascii="Times New Roman" w:hAnsi="Times New Roman" w:cs="Times New Roman"/>
          <w:color w:val="000000" w:themeColor="text1"/>
        </w:rPr>
        <w:t>ti</w:t>
      </w:r>
      <w:r w:rsidR="00ED6D8E" w:rsidRPr="005E7E2C">
        <w:rPr>
          <w:rFonts w:ascii="Times New Roman" w:hAnsi="Times New Roman" w:cs="Times New Roman"/>
          <w:color w:val="000000" w:themeColor="text1"/>
        </w:rPr>
        <w:t xml:space="preserve"> riebiais padažais, saldumynais, nepadaugin</w:t>
      </w:r>
      <w:r>
        <w:rPr>
          <w:rFonts w:ascii="Times New Roman" w:hAnsi="Times New Roman" w:cs="Times New Roman"/>
          <w:color w:val="000000" w:themeColor="text1"/>
        </w:rPr>
        <w:t>ti</w:t>
      </w:r>
      <w:r w:rsidR="00ED6D8E" w:rsidRPr="005E7E2C">
        <w:rPr>
          <w:rFonts w:ascii="Times New Roman" w:hAnsi="Times New Roman" w:cs="Times New Roman"/>
          <w:color w:val="000000" w:themeColor="text1"/>
        </w:rPr>
        <w:t xml:space="preserve"> druskos bei aštrių prieskonių.</w:t>
      </w:r>
      <w:r w:rsidR="003208D5" w:rsidRPr="005E7E2C">
        <w:rPr>
          <w:rFonts w:ascii="Times New Roman" w:hAnsi="Times New Roman" w:cs="Times New Roman"/>
          <w:color w:val="000000" w:themeColor="text1"/>
        </w:rPr>
        <w:t xml:space="preserve"> </w:t>
      </w:r>
    </w:p>
    <w:p w14:paraId="1A4EE4D6" w14:textId="01CA7EC0" w:rsidR="00ED6D8E" w:rsidRPr="005E7E2C" w:rsidRDefault="00F91660" w:rsidP="00ED6D8E">
      <w:pPr>
        <w:spacing w:before="100" w:beforeAutospacing="1" w:after="100" w:afterAutospacing="1"/>
        <w:jc w:val="both"/>
        <w:rPr>
          <w:rFonts w:ascii="Times New Roman" w:hAnsi="Times New Roman" w:cs="Times New Roman"/>
          <w:color w:val="000000" w:themeColor="text1"/>
        </w:rPr>
      </w:pPr>
      <w:r w:rsidRPr="00F91660">
        <w:rPr>
          <w:rFonts w:ascii="Times New Roman" w:hAnsi="Times New Roman" w:cs="Times New Roman"/>
          <w:color w:val="000000" w:themeColor="text1"/>
        </w:rPr>
        <w:t>Ji patar</w:t>
      </w:r>
      <w:r w:rsidR="00503722">
        <w:rPr>
          <w:rFonts w:ascii="Times New Roman" w:hAnsi="Times New Roman" w:cs="Times New Roman"/>
          <w:color w:val="000000" w:themeColor="text1"/>
        </w:rPr>
        <w:t>ia</w:t>
      </w:r>
      <w:r w:rsidRPr="00F91660">
        <w:rPr>
          <w:rFonts w:ascii="Times New Roman" w:hAnsi="Times New Roman" w:cs="Times New Roman"/>
          <w:color w:val="000000" w:themeColor="text1"/>
        </w:rPr>
        <w:t>, pajutus nemalonų skausmą pilvo srityje, sunkumo jausmą, šleikštulį, pykinimą</w:t>
      </w:r>
      <w:r w:rsidR="00503722">
        <w:rPr>
          <w:rFonts w:ascii="Times New Roman" w:hAnsi="Times New Roman" w:cs="Times New Roman"/>
          <w:color w:val="000000" w:themeColor="text1"/>
        </w:rPr>
        <w:t>,</w:t>
      </w:r>
      <w:r w:rsidRPr="00F91660">
        <w:rPr>
          <w:rFonts w:ascii="Times New Roman" w:hAnsi="Times New Roman" w:cs="Times New Roman"/>
          <w:color w:val="000000" w:themeColor="text1"/>
        </w:rPr>
        <w:t xml:space="preserve"> išgerti virškinimą gerinančių fermentų, šiltos kmynų, saldžiųjų pankolių ar kiaulpien</w:t>
      </w:r>
      <w:r w:rsidR="00503722">
        <w:rPr>
          <w:rFonts w:ascii="Times New Roman" w:hAnsi="Times New Roman" w:cs="Times New Roman"/>
          <w:color w:val="000000" w:themeColor="text1"/>
        </w:rPr>
        <w:t>ių</w:t>
      </w:r>
      <w:r w:rsidRPr="00F91660">
        <w:rPr>
          <w:rFonts w:ascii="Times New Roman" w:hAnsi="Times New Roman" w:cs="Times New Roman"/>
          <w:color w:val="000000" w:themeColor="text1"/>
        </w:rPr>
        <w:t xml:space="preserve"> šaknų arbatos.</w:t>
      </w:r>
      <w:r>
        <w:rPr>
          <w:rFonts w:ascii="Times New Roman" w:hAnsi="Times New Roman" w:cs="Times New Roman"/>
          <w:color w:val="000000" w:themeColor="text1"/>
        </w:rPr>
        <w:t xml:space="preserve"> </w:t>
      </w:r>
      <w:r w:rsidR="00503722">
        <w:rPr>
          <w:rFonts w:ascii="Times New Roman" w:hAnsi="Times New Roman" w:cs="Times New Roman"/>
          <w:color w:val="000000" w:themeColor="text1"/>
        </w:rPr>
        <w:t>S</w:t>
      </w:r>
      <w:r w:rsidR="00ED6D8E" w:rsidRPr="005E7E2C">
        <w:rPr>
          <w:rFonts w:ascii="Times New Roman" w:hAnsi="Times New Roman" w:cs="Times New Roman"/>
          <w:color w:val="000000" w:themeColor="text1"/>
        </w:rPr>
        <w:t xml:space="preserve">tiprus pilvo skausmas, pykinimas, silpnumas, pakilusi temperatūra, sutrikęs virškinimas, paleisti viduriai gali būti apsinuodijimo požymiai. </w:t>
      </w:r>
    </w:p>
    <w:p w14:paraId="5FADA727" w14:textId="093C4FF7" w:rsidR="00ED6D8E" w:rsidRPr="005E7E2C" w:rsidRDefault="003208D5" w:rsidP="00ED6D8E">
      <w:pPr>
        <w:spacing w:before="100" w:beforeAutospacing="1" w:after="100" w:afterAutospacing="1"/>
        <w:jc w:val="both"/>
        <w:rPr>
          <w:rFonts w:ascii="Times New Roman" w:hAnsi="Times New Roman" w:cs="Times New Roman"/>
          <w:color w:val="000000" w:themeColor="text1"/>
        </w:rPr>
      </w:pPr>
      <w:r w:rsidRPr="005E7E2C">
        <w:rPr>
          <w:rFonts w:ascii="Times New Roman" w:hAnsi="Times New Roman" w:cs="Times New Roman"/>
          <w:color w:val="000000" w:themeColor="text1"/>
        </w:rPr>
        <w:t>„</w:t>
      </w:r>
      <w:r w:rsidR="00ED6D8E" w:rsidRPr="005E7E2C">
        <w:rPr>
          <w:rFonts w:ascii="Times New Roman" w:hAnsi="Times New Roman" w:cs="Times New Roman"/>
          <w:color w:val="000000" w:themeColor="text1"/>
        </w:rPr>
        <w:t xml:space="preserve">Tada patarčiau išgerti aktyvintos anglies 10-20 tablečių vienu sykiu – ne 2-3, kaip daugelis daro, gerti šiltos ramunėlių, šalavijų ar medetkų arbatos. Jei vemiate ar viduriuojate, gerkite daug negazuoto mineralinio vandens arba vaistinėje pirktų elektrolitų, esant viduriavimui patariama įsigyti ir vartoti gerųjų bakterijų. Jei simptomai nepraeina ilgiau nei porą dienų, kyla temperatūra, būtinai kreipkitės į medikus. </w:t>
      </w:r>
      <w:r w:rsidRPr="005E7E2C">
        <w:rPr>
          <w:rFonts w:ascii="Times New Roman" w:hAnsi="Times New Roman" w:cs="Times New Roman"/>
          <w:color w:val="000000" w:themeColor="text1"/>
        </w:rPr>
        <w:t>Saikas reikalingas visur, s</w:t>
      </w:r>
      <w:r w:rsidR="00ED6D8E" w:rsidRPr="005E7E2C">
        <w:rPr>
          <w:rFonts w:ascii="Times New Roman" w:hAnsi="Times New Roman" w:cs="Times New Roman"/>
          <w:color w:val="000000" w:themeColor="text1"/>
        </w:rPr>
        <w:t>augokite save ir kitus</w:t>
      </w:r>
      <w:r w:rsidRPr="005E7E2C">
        <w:rPr>
          <w:rFonts w:ascii="Times New Roman" w:hAnsi="Times New Roman" w:cs="Times New Roman"/>
          <w:color w:val="000000" w:themeColor="text1"/>
        </w:rPr>
        <w:t xml:space="preserve">“, </w:t>
      </w:r>
      <w:r w:rsidR="00503722">
        <w:rPr>
          <w:rFonts w:ascii="Times New Roman" w:hAnsi="Times New Roman" w:cs="Times New Roman"/>
          <w:color w:val="000000" w:themeColor="text1"/>
        </w:rPr>
        <w:t>–</w:t>
      </w:r>
      <w:r w:rsidRPr="005E7E2C">
        <w:rPr>
          <w:rFonts w:ascii="Times New Roman" w:hAnsi="Times New Roman" w:cs="Times New Roman"/>
          <w:color w:val="000000" w:themeColor="text1"/>
        </w:rPr>
        <w:t xml:space="preserve"> rezium</w:t>
      </w:r>
      <w:r w:rsidR="00503722">
        <w:rPr>
          <w:rFonts w:ascii="Times New Roman" w:hAnsi="Times New Roman" w:cs="Times New Roman"/>
          <w:color w:val="000000" w:themeColor="text1"/>
        </w:rPr>
        <w:t xml:space="preserve">uoja </w:t>
      </w:r>
      <w:r w:rsidRPr="005E7E2C">
        <w:rPr>
          <w:rFonts w:ascii="Times New Roman" w:hAnsi="Times New Roman" w:cs="Times New Roman"/>
          <w:color w:val="000000" w:themeColor="text1"/>
        </w:rPr>
        <w:t xml:space="preserve">„Gintarinė vaistinės“ vaistininkė. </w:t>
      </w:r>
    </w:p>
    <w:sectPr w:rsidR="00ED6D8E" w:rsidRPr="005E7E2C" w:rsidSect="00E7018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8E"/>
    <w:rsid w:val="003208D5"/>
    <w:rsid w:val="00503722"/>
    <w:rsid w:val="005E7E2C"/>
    <w:rsid w:val="00631AB6"/>
    <w:rsid w:val="00662506"/>
    <w:rsid w:val="00924C7F"/>
    <w:rsid w:val="00E70187"/>
    <w:rsid w:val="00ED6D8E"/>
    <w:rsid w:val="00F91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CDD7"/>
  <w15:chartTrackingRefBased/>
  <w15:docId w15:val="{23A096A1-E68D-4088-9755-836A066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D8E"/>
    <w:pPr>
      <w:spacing w:after="0" w:line="240" w:lineRule="auto"/>
    </w:pPr>
    <w:rPr>
      <w:rFonts w:ascii="Calibri" w:hAnsi="Calibri" w:cs="Calibri"/>
      <w:kern w:val="0"/>
      <w:lang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D8E"/>
  </w:style>
  <w:style w:type="paragraph" w:customStyle="1" w:styleId="Standard">
    <w:name w:val="Standard"/>
    <w:rsid w:val="00ED6D8E"/>
    <w:pPr>
      <w:suppressAutoHyphens/>
      <w:autoSpaceDN w:val="0"/>
      <w:spacing w:after="0" w:line="240" w:lineRule="auto"/>
    </w:pPr>
    <w:rPr>
      <w:rFonts w:ascii="Times New Roman" w:eastAsia="Times New Roman" w:hAnsi="Times New Roman" w:cs="Times New Roman"/>
      <w:kern w:val="3"/>
      <w:sz w:val="24"/>
      <w:szCs w:val="24"/>
      <w:lang w:val="en-GB" w:eastAsia="zh-CN"/>
      <w14:ligatures w14:val="none"/>
    </w:rPr>
  </w:style>
  <w:style w:type="paragraph" w:styleId="Revision">
    <w:name w:val="Revision"/>
    <w:hidden/>
    <w:uiPriority w:val="99"/>
    <w:semiHidden/>
    <w:rsid w:val="00924C7F"/>
    <w:pPr>
      <w:spacing w:after="0" w:line="240" w:lineRule="auto"/>
    </w:pPr>
    <w:rPr>
      <w:rFonts w:ascii="Calibri" w:hAnsi="Calibri" w:cs="Calibri"/>
      <w:kern w:val="0"/>
      <w:lang w:eastAsia="lt-LT"/>
      <w14:ligatures w14:val="none"/>
    </w:rPr>
  </w:style>
  <w:style w:type="character" w:styleId="CommentReference">
    <w:name w:val="annotation reference"/>
    <w:basedOn w:val="DefaultParagraphFont"/>
    <w:uiPriority w:val="99"/>
    <w:semiHidden/>
    <w:unhideWhenUsed/>
    <w:rsid w:val="00924C7F"/>
    <w:rPr>
      <w:sz w:val="16"/>
      <w:szCs w:val="16"/>
    </w:rPr>
  </w:style>
  <w:style w:type="paragraph" w:styleId="CommentText">
    <w:name w:val="annotation text"/>
    <w:basedOn w:val="Normal"/>
    <w:link w:val="CommentTextChar"/>
    <w:uiPriority w:val="99"/>
    <w:semiHidden/>
    <w:unhideWhenUsed/>
    <w:rsid w:val="00924C7F"/>
    <w:rPr>
      <w:sz w:val="20"/>
      <w:szCs w:val="20"/>
    </w:rPr>
  </w:style>
  <w:style w:type="character" w:customStyle="1" w:styleId="CommentTextChar">
    <w:name w:val="Comment Text Char"/>
    <w:basedOn w:val="DefaultParagraphFont"/>
    <w:link w:val="CommentText"/>
    <w:uiPriority w:val="99"/>
    <w:semiHidden/>
    <w:rsid w:val="00924C7F"/>
    <w:rPr>
      <w:rFonts w:ascii="Calibri" w:hAnsi="Calibri" w:cs="Calibri"/>
      <w:kern w:val="0"/>
      <w:sz w:val="20"/>
      <w:szCs w:val="20"/>
      <w:lang w:eastAsia="lt-LT"/>
      <w14:ligatures w14:val="none"/>
    </w:rPr>
  </w:style>
  <w:style w:type="paragraph" w:styleId="CommentSubject">
    <w:name w:val="annotation subject"/>
    <w:basedOn w:val="CommentText"/>
    <w:next w:val="CommentText"/>
    <w:link w:val="CommentSubjectChar"/>
    <w:uiPriority w:val="99"/>
    <w:semiHidden/>
    <w:unhideWhenUsed/>
    <w:rsid w:val="00924C7F"/>
    <w:rPr>
      <w:b/>
      <w:bCs/>
    </w:rPr>
  </w:style>
  <w:style w:type="character" w:customStyle="1" w:styleId="CommentSubjectChar">
    <w:name w:val="Comment Subject Char"/>
    <w:basedOn w:val="CommentTextChar"/>
    <w:link w:val="CommentSubject"/>
    <w:uiPriority w:val="99"/>
    <w:semiHidden/>
    <w:rsid w:val="00924C7F"/>
    <w:rPr>
      <w:rFonts w:ascii="Calibri" w:hAnsi="Calibri" w:cs="Calibri"/>
      <w:b/>
      <w:bCs/>
      <w:kern w:val="0"/>
      <w:sz w:val="20"/>
      <w:szCs w:val="2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854A-3AA5-43CF-8F79-66789538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4254</Words>
  <Characters>2426</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Džeraldas Kauneckas</dc:creator>
  <cp:keywords/>
  <dc:description/>
  <cp:lastModifiedBy>Džeraldas Kauneckas</cp:lastModifiedBy>
  <cp:revision>2</cp:revision>
  <dcterms:created xsi:type="dcterms:W3CDTF">2024-03-27T08:43:00Z</dcterms:created>
  <dcterms:modified xsi:type="dcterms:W3CDTF">2024-03-27T08:43:00Z</dcterms:modified>
</cp:coreProperties>
</file>