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2B85E" w14:textId="77777777" w:rsidR="000F2FEC" w:rsidRPr="00887031" w:rsidRDefault="000F2FEC">
      <w:pPr>
        <w:rPr>
          <w:rFonts w:ascii="Arial" w:hAnsi="Arial" w:cs="Arial"/>
          <w:sz w:val="18"/>
          <w:szCs w:val="18"/>
          <w:lang w:val="lt-LT"/>
        </w:rPr>
      </w:pPr>
    </w:p>
    <w:p w14:paraId="36A15F62" w14:textId="019AC761" w:rsidR="000F2FEC" w:rsidRPr="00887031" w:rsidRDefault="000F2FEC" w:rsidP="000F2FEC">
      <w:pPr>
        <w:spacing w:after="0"/>
        <w:rPr>
          <w:rFonts w:ascii="Arial" w:hAnsi="Arial" w:cs="Arial"/>
          <w:sz w:val="18"/>
          <w:szCs w:val="18"/>
          <w:lang w:val="lt-LT"/>
        </w:rPr>
      </w:pPr>
      <w:r w:rsidRPr="00887031">
        <w:rPr>
          <w:rFonts w:ascii="Arial" w:hAnsi="Arial" w:cs="Arial"/>
          <w:sz w:val="18"/>
          <w:szCs w:val="18"/>
          <w:lang w:val="lt-LT"/>
        </w:rPr>
        <w:t>Pranešimas žiniasklaidai</w:t>
      </w:r>
    </w:p>
    <w:p w14:paraId="3B103348" w14:textId="16021763" w:rsidR="000F2FEC" w:rsidRPr="00887031" w:rsidRDefault="000F2FEC" w:rsidP="000F2FEC">
      <w:pPr>
        <w:spacing w:after="0"/>
        <w:rPr>
          <w:rFonts w:ascii="Arial" w:hAnsi="Arial" w:cs="Arial"/>
          <w:sz w:val="18"/>
          <w:szCs w:val="18"/>
          <w:lang w:val="lt-LT"/>
        </w:rPr>
      </w:pPr>
      <w:r w:rsidRPr="00887031">
        <w:rPr>
          <w:rFonts w:ascii="Arial" w:hAnsi="Arial" w:cs="Arial"/>
          <w:sz w:val="18"/>
          <w:szCs w:val="18"/>
          <w:lang w:val="lt-LT"/>
        </w:rPr>
        <w:t>202</w:t>
      </w:r>
      <w:r w:rsidR="00BE1DB8" w:rsidRPr="00887031">
        <w:rPr>
          <w:rFonts w:ascii="Arial" w:hAnsi="Arial" w:cs="Arial"/>
          <w:sz w:val="18"/>
          <w:szCs w:val="18"/>
          <w:lang w:val="lt-LT"/>
        </w:rPr>
        <w:t>4</w:t>
      </w:r>
      <w:r w:rsidRPr="00887031">
        <w:rPr>
          <w:rFonts w:ascii="Arial" w:hAnsi="Arial" w:cs="Arial"/>
          <w:sz w:val="18"/>
          <w:szCs w:val="18"/>
          <w:lang w:val="lt-LT"/>
        </w:rPr>
        <w:t xml:space="preserve"> m. </w:t>
      </w:r>
      <w:r w:rsidR="00BE1DB8" w:rsidRPr="00887031">
        <w:rPr>
          <w:rFonts w:ascii="Arial" w:hAnsi="Arial" w:cs="Arial"/>
          <w:sz w:val="18"/>
          <w:szCs w:val="18"/>
          <w:lang w:val="lt-LT"/>
        </w:rPr>
        <w:t>rugsėjo 2</w:t>
      </w:r>
      <w:r w:rsidRPr="00887031">
        <w:rPr>
          <w:rFonts w:ascii="Arial" w:hAnsi="Arial" w:cs="Arial"/>
          <w:sz w:val="18"/>
          <w:szCs w:val="18"/>
          <w:lang w:val="lt-LT"/>
        </w:rPr>
        <w:t>6 d., Vilnius</w:t>
      </w:r>
    </w:p>
    <w:p w14:paraId="4B8D62FA" w14:textId="55067A9E" w:rsidR="000F2FEC" w:rsidRPr="00887031" w:rsidRDefault="000F2FEC" w:rsidP="22D11A70">
      <w:pPr>
        <w:spacing w:after="0"/>
        <w:rPr>
          <w:rFonts w:ascii="Arial" w:hAnsi="Arial" w:cs="Arial"/>
          <w:sz w:val="18"/>
          <w:szCs w:val="18"/>
          <w:lang w:val="lt-LT"/>
        </w:rPr>
      </w:pPr>
    </w:p>
    <w:p w14:paraId="023FBF2C" w14:textId="6B507F1B" w:rsidR="0092452F" w:rsidRPr="00887031" w:rsidRDefault="00577132" w:rsidP="000F2FEC">
      <w:pPr>
        <w:spacing w:after="0"/>
        <w:rPr>
          <w:rFonts w:ascii="Arial" w:hAnsi="Arial" w:cs="Arial"/>
          <w:b/>
          <w:bCs/>
          <w:sz w:val="24"/>
          <w:szCs w:val="24"/>
          <w:lang w:val="lt-LT"/>
        </w:rPr>
      </w:pPr>
      <w:r w:rsidRPr="00887031">
        <w:rPr>
          <w:rFonts w:ascii="Arial" w:hAnsi="Arial" w:cs="Arial"/>
          <w:b/>
          <w:bCs/>
          <w:sz w:val="24"/>
          <w:szCs w:val="24"/>
          <w:lang w:val="lt-LT"/>
        </w:rPr>
        <w:t xml:space="preserve">Vienintelį </w:t>
      </w:r>
      <w:r w:rsidR="00CD0403" w:rsidRPr="00887031">
        <w:rPr>
          <w:rFonts w:ascii="Arial" w:hAnsi="Arial" w:cs="Arial"/>
          <w:b/>
          <w:bCs/>
          <w:sz w:val="24"/>
          <w:szCs w:val="24"/>
          <w:lang w:val="lt-LT"/>
        </w:rPr>
        <w:t>G</w:t>
      </w:r>
      <w:r w:rsidR="0092452F" w:rsidRPr="00887031">
        <w:rPr>
          <w:rFonts w:ascii="Arial" w:hAnsi="Arial" w:cs="Arial"/>
          <w:b/>
          <w:bCs/>
          <w:sz w:val="24"/>
          <w:szCs w:val="24"/>
          <w:lang w:val="lt-LT"/>
        </w:rPr>
        <w:t>enų terapijos centr</w:t>
      </w:r>
      <w:r w:rsidRPr="00887031">
        <w:rPr>
          <w:rFonts w:ascii="Arial" w:hAnsi="Arial" w:cs="Arial"/>
          <w:b/>
          <w:bCs/>
          <w:sz w:val="24"/>
          <w:szCs w:val="24"/>
          <w:lang w:val="lt-LT"/>
        </w:rPr>
        <w:t>ą</w:t>
      </w:r>
      <w:r w:rsidR="0092452F" w:rsidRPr="00887031">
        <w:rPr>
          <w:rFonts w:ascii="Arial" w:hAnsi="Arial" w:cs="Arial"/>
          <w:b/>
          <w:bCs/>
          <w:sz w:val="24"/>
          <w:szCs w:val="24"/>
          <w:lang w:val="lt-LT"/>
        </w:rPr>
        <w:t xml:space="preserve"> Baltijos šalyse</w:t>
      </w:r>
      <w:r w:rsidRPr="00887031">
        <w:rPr>
          <w:rFonts w:ascii="Arial" w:hAnsi="Arial" w:cs="Arial"/>
          <w:b/>
          <w:bCs/>
          <w:sz w:val="24"/>
          <w:szCs w:val="24"/>
          <w:lang w:val="lt-LT"/>
        </w:rPr>
        <w:t xml:space="preserve"> lietuviai pastatė ir įrengė vos per metus, dabar planuose – dar įspūdingesnė</w:t>
      </w:r>
      <w:r w:rsidR="00471847" w:rsidRPr="00887031">
        <w:rPr>
          <w:rFonts w:ascii="Arial" w:hAnsi="Arial" w:cs="Arial"/>
          <w:b/>
          <w:bCs/>
          <w:sz w:val="24"/>
          <w:szCs w:val="24"/>
          <w:lang w:val="lt-LT"/>
        </w:rPr>
        <w:t xml:space="preserve"> BIO CITY</w:t>
      </w:r>
      <w:r w:rsidRPr="00887031">
        <w:rPr>
          <w:rFonts w:ascii="Arial" w:hAnsi="Arial" w:cs="Arial"/>
          <w:b/>
          <w:bCs/>
          <w:sz w:val="24"/>
          <w:szCs w:val="24"/>
          <w:lang w:val="lt-LT"/>
        </w:rPr>
        <w:t xml:space="preserve"> </w:t>
      </w:r>
      <w:r w:rsidR="00471847" w:rsidRPr="00887031">
        <w:rPr>
          <w:rFonts w:ascii="Arial" w:hAnsi="Arial" w:cs="Arial"/>
          <w:b/>
          <w:bCs/>
          <w:sz w:val="24"/>
          <w:szCs w:val="24"/>
          <w:lang w:val="lt-LT"/>
        </w:rPr>
        <w:t>vizija</w:t>
      </w:r>
      <w:r w:rsidR="0092452F" w:rsidRPr="00887031">
        <w:rPr>
          <w:rFonts w:ascii="Arial" w:hAnsi="Arial" w:cs="Arial"/>
          <w:b/>
          <w:bCs/>
          <w:sz w:val="24"/>
          <w:szCs w:val="24"/>
          <w:lang w:val="lt-LT"/>
        </w:rPr>
        <w:t xml:space="preserve"> </w:t>
      </w:r>
    </w:p>
    <w:p w14:paraId="36370CBB" w14:textId="77777777" w:rsidR="0092452F" w:rsidRPr="00887031" w:rsidRDefault="0092452F" w:rsidP="000F2FEC">
      <w:pPr>
        <w:spacing w:after="0"/>
        <w:rPr>
          <w:rFonts w:ascii="Arial" w:hAnsi="Arial" w:cs="Arial"/>
          <w:b/>
          <w:bCs/>
          <w:sz w:val="24"/>
          <w:szCs w:val="24"/>
          <w:lang w:val="lt-LT"/>
        </w:rPr>
      </w:pPr>
    </w:p>
    <w:p w14:paraId="46171C8D" w14:textId="49B43784" w:rsidR="0092452F" w:rsidRPr="00887031" w:rsidRDefault="00936272" w:rsidP="000B598A">
      <w:pPr>
        <w:spacing w:after="0"/>
        <w:jc w:val="both"/>
        <w:rPr>
          <w:rFonts w:ascii="Arial" w:hAnsi="Arial" w:cs="Arial"/>
          <w:b/>
          <w:bCs/>
          <w:sz w:val="18"/>
          <w:szCs w:val="18"/>
          <w:lang w:val="lt-LT"/>
        </w:rPr>
      </w:pPr>
      <w:r w:rsidRPr="00887031">
        <w:rPr>
          <w:rFonts w:ascii="Arial" w:hAnsi="Arial" w:cs="Arial"/>
          <w:b/>
          <w:bCs/>
          <w:sz w:val="18"/>
          <w:szCs w:val="18"/>
          <w:lang w:val="lt-LT"/>
        </w:rPr>
        <w:t>Lietuvos bendrovė „Celltechna“, teikianti</w:t>
      </w:r>
      <w:r w:rsidR="00246CD7" w:rsidRPr="00887031">
        <w:rPr>
          <w:rFonts w:ascii="Arial" w:hAnsi="Arial" w:cs="Arial"/>
          <w:b/>
          <w:bCs/>
          <w:sz w:val="18"/>
          <w:szCs w:val="18"/>
          <w:lang w:val="lt-LT"/>
        </w:rPr>
        <w:t xml:space="preserve"> pažangias</w:t>
      </w:r>
      <w:r w:rsidRPr="00887031">
        <w:rPr>
          <w:rFonts w:ascii="Arial" w:hAnsi="Arial" w:cs="Arial"/>
          <w:b/>
          <w:bCs/>
          <w:sz w:val="18"/>
          <w:szCs w:val="18"/>
          <w:lang w:val="lt-LT"/>
        </w:rPr>
        <w:t xml:space="preserve"> </w:t>
      </w:r>
      <w:r w:rsidR="0067663E" w:rsidRPr="00887031">
        <w:rPr>
          <w:rFonts w:ascii="Arial" w:hAnsi="Arial" w:cs="Arial"/>
          <w:b/>
          <w:bCs/>
          <w:sz w:val="18"/>
          <w:szCs w:val="18"/>
          <w:lang w:val="lt-LT"/>
        </w:rPr>
        <w:t xml:space="preserve">genų terapijos </w:t>
      </w:r>
      <w:r w:rsidRPr="00887031">
        <w:rPr>
          <w:rFonts w:ascii="Arial" w:hAnsi="Arial" w:cs="Arial"/>
          <w:b/>
          <w:bCs/>
          <w:sz w:val="18"/>
          <w:szCs w:val="18"/>
          <w:lang w:val="lt-LT"/>
        </w:rPr>
        <w:t>v</w:t>
      </w:r>
      <w:r w:rsidR="0092452F" w:rsidRPr="00887031">
        <w:rPr>
          <w:rFonts w:ascii="Arial" w:hAnsi="Arial" w:cs="Arial"/>
          <w:b/>
          <w:bCs/>
          <w:sz w:val="18"/>
          <w:szCs w:val="18"/>
          <w:lang w:val="lt-LT"/>
        </w:rPr>
        <w:t xml:space="preserve">aistų </w:t>
      </w:r>
      <w:r w:rsidR="0067663E" w:rsidRPr="00887031">
        <w:rPr>
          <w:rFonts w:ascii="Arial" w:hAnsi="Arial" w:cs="Arial"/>
          <w:b/>
          <w:bCs/>
          <w:sz w:val="18"/>
          <w:szCs w:val="18"/>
          <w:lang w:val="lt-LT"/>
        </w:rPr>
        <w:t xml:space="preserve">vystymo </w:t>
      </w:r>
      <w:r w:rsidR="00526296" w:rsidRPr="00887031">
        <w:rPr>
          <w:rFonts w:ascii="Arial" w:hAnsi="Arial" w:cs="Arial"/>
          <w:b/>
          <w:bCs/>
          <w:sz w:val="18"/>
          <w:szCs w:val="18"/>
          <w:lang w:val="lt-LT"/>
        </w:rPr>
        <w:t xml:space="preserve">ir </w:t>
      </w:r>
      <w:r w:rsidR="0092452F" w:rsidRPr="00887031">
        <w:rPr>
          <w:rFonts w:ascii="Arial" w:hAnsi="Arial" w:cs="Arial"/>
          <w:b/>
          <w:bCs/>
          <w:sz w:val="18"/>
          <w:szCs w:val="18"/>
          <w:lang w:val="lt-LT"/>
        </w:rPr>
        <w:t>gamybos paslaugas farmacijos įmonėms Europoje ir JAV</w:t>
      </w:r>
      <w:r w:rsidRPr="00887031">
        <w:rPr>
          <w:rFonts w:ascii="Arial" w:hAnsi="Arial" w:cs="Arial"/>
          <w:b/>
          <w:bCs/>
          <w:sz w:val="18"/>
          <w:szCs w:val="18"/>
          <w:lang w:val="lt-LT"/>
        </w:rPr>
        <w:t>,</w:t>
      </w:r>
      <w:r w:rsidR="0092452F" w:rsidRPr="00887031">
        <w:rPr>
          <w:rFonts w:ascii="Arial" w:hAnsi="Arial" w:cs="Arial"/>
          <w:b/>
          <w:bCs/>
          <w:sz w:val="18"/>
          <w:szCs w:val="18"/>
          <w:lang w:val="lt-LT"/>
        </w:rPr>
        <w:t xml:space="preserve"> </w:t>
      </w:r>
      <w:r w:rsidRPr="00887031">
        <w:rPr>
          <w:rFonts w:ascii="Arial" w:hAnsi="Arial" w:cs="Arial"/>
          <w:b/>
          <w:bCs/>
          <w:sz w:val="18"/>
          <w:szCs w:val="18"/>
          <w:lang w:val="lt-LT"/>
        </w:rPr>
        <w:t xml:space="preserve">ketvirtadienį Vilniuje </w:t>
      </w:r>
      <w:r w:rsidR="0092452F" w:rsidRPr="00887031">
        <w:rPr>
          <w:rFonts w:ascii="Arial" w:hAnsi="Arial" w:cs="Arial"/>
          <w:b/>
          <w:bCs/>
          <w:sz w:val="18"/>
          <w:szCs w:val="18"/>
          <w:lang w:val="lt-LT"/>
        </w:rPr>
        <w:t>atidarė  pirmąjį ir vienintelį</w:t>
      </w:r>
      <w:r w:rsidR="00246CD7" w:rsidRPr="00887031">
        <w:rPr>
          <w:rFonts w:ascii="Arial" w:hAnsi="Arial" w:cs="Arial"/>
          <w:b/>
          <w:bCs/>
          <w:sz w:val="18"/>
          <w:szCs w:val="18"/>
          <w:lang w:val="lt-LT"/>
        </w:rPr>
        <w:t xml:space="preserve"> genų terapijos centrą</w:t>
      </w:r>
      <w:r w:rsidR="00943C9D" w:rsidRPr="00887031">
        <w:rPr>
          <w:rFonts w:ascii="Arial" w:hAnsi="Arial" w:cs="Arial"/>
          <w:b/>
          <w:bCs/>
          <w:sz w:val="18"/>
          <w:szCs w:val="18"/>
          <w:lang w:val="lt-LT"/>
        </w:rPr>
        <w:t xml:space="preserve"> Baltijos šalyse</w:t>
      </w:r>
      <w:r w:rsidR="0092452F" w:rsidRPr="00887031">
        <w:rPr>
          <w:rFonts w:ascii="Arial" w:hAnsi="Arial" w:cs="Arial"/>
          <w:b/>
          <w:bCs/>
          <w:sz w:val="18"/>
          <w:szCs w:val="18"/>
          <w:lang w:val="lt-LT"/>
        </w:rPr>
        <w:t xml:space="preserve">. </w:t>
      </w:r>
      <w:r w:rsidR="00A11411" w:rsidRPr="00887031">
        <w:rPr>
          <w:rFonts w:ascii="Arial" w:hAnsi="Arial" w:cs="Arial"/>
          <w:b/>
          <w:bCs/>
          <w:sz w:val="18"/>
          <w:szCs w:val="18"/>
          <w:lang w:val="lt-LT"/>
        </w:rPr>
        <w:t xml:space="preserve">Kartu pristatyta </w:t>
      </w:r>
      <w:r w:rsidR="00E12E41" w:rsidRPr="00887031">
        <w:rPr>
          <w:rFonts w:ascii="Arial" w:hAnsi="Arial" w:cs="Arial"/>
          <w:b/>
          <w:bCs/>
          <w:sz w:val="18"/>
          <w:szCs w:val="18"/>
          <w:lang w:val="lt-LT"/>
        </w:rPr>
        <w:t xml:space="preserve">biotechnologijų miesto </w:t>
      </w:r>
      <w:r w:rsidR="001F323F" w:rsidRPr="00887031">
        <w:rPr>
          <w:rFonts w:ascii="Arial" w:hAnsi="Arial" w:cs="Arial"/>
          <w:b/>
          <w:bCs/>
          <w:sz w:val="18"/>
          <w:szCs w:val="18"/>
          <w:lang w:val="lt-LT"/>
        </w:rPr>
        <w:t xml:space="preserve">BIO CITY </w:t>
      </w:r>
      <w:r w:rsidR="00471847" w:rsidRPr="00887031">
        <w:rPr>
          <w:rFonts w:ascii="Arial" w:hAnsi="Arial" w:cs="Arial"/>
          <w:b/>
          <w:bCs/>
          <w:sz w:val="18"/>
          <w:szCs w:val="18"/>
          <w:lang w:val="lt-LT"/>
        </w:rPr>
        <w:t>plėtra</w:t>
      </w:r>
      <w:r w:rsidR="00577132" w:rsidRPr="00887031">
        <w:rPr>
          <w:rFonts w:ascii="Arial" w:hAnsi="Arial" w:cs="Arial"/>
          <w:b/>
          <w:bCs/>
          <w:sz w:val="18"/>
          <w:szCs w:val="18"/>
          <w:lang w:val="lt-LT"/>
        </w:rPr>
        <w:t xml:space="preserve"> ir žingsnis į naują teritoriją, </w:t>
      </w:r>
      <w:r w:rsidR="00471847" w:rsidRPr="00887031">
        <w:rPr>
          <w:rFonts w:ascii="Arial" w:hAnsi="Arial" w:cs="Arial"/>
          <w:b/>
          <w:bCs/>
          <w:sz w:val="18"/>
          <w:szCs w:val="18"/>
          <w:lang w:val="lt-LT"/>
        </w:rPr>
        <w:t xml:space="preserve">kurioje </w:t>
      </w:r>
      <w:r w:rsidR="00D30656" w:rsidRPr="00887031">
        <w:rPr>
          <w:rFonts w:ascii="Arial" w:hAnsi="Arial" w:cs="Arial"/>
          <w:b/>
          <w:bCs/>
          <w:sz w:val="18"/>
          <w:szCs w:val="18"/>
          <w:lang w:val="lt-LT"/>
        </w:rPr>
        <w:t>numatoma</w:t>
      </w:r>
      <w:r w:rsidR="00471847" w:rsidRPr="00887031">
        <w:rPr>
          <w:rFonts w:ascii="Arial" w:hAnsi="Arial" w:cs="Arial"/>
          <w:b/>
          <w:bCs/>
          <w:sz w:val="18"/>
          <w:szCs w:val="18"/>
          <w:lang w:val="lt-LT"/>
        </w:rPr>
        <w:t xml:space="preserve"> įkurti du papildomus gamybos centrus.</w:t>
      </w:r>
      <w:r w:rsidR="00577132" w:rsidRPr="00887031">
        <w:rPr>
          <w:rFonts w:ascii="Arial" w:hAnsi="Arial" w:cs="Arial"/>
          <w:b/>
          <w:bCs/>
          <w:sz w:val="18"/>
          <w:szCs w:val="18"/>
          <w:lang w:val="lt-LT"/>
        </w:rPr>
        <w:t xml:space="preserve"> </w:t>
      </w:r>
      <w:r w:rsidR="00246CD7" w:rsidRPr="00887031">
        <w:rPr>
          <w:rFonts w:ascii="Arial" w:hAnsi="Arial" w:cs="Arial"/>
          <w:b/>
          <w:bCs/>
          <w:sz w:val="18"/>
          <w:szCs w:val="18"/>
          <w:lang w:val="lt-LT"/>
        </w:rPr>
        <w:t>Tikim</w:t>
      </w:r>
      <w:r w:rsidR="00102BE6" w:rsidRPr="00887031">
        <w:rPr>
          <w:rFonts w:ascii="Arial" w:hAnsi="Arial" w:cs="Arial"/>
          <w:b/>
          <w:bCs/>
          <w:sz w:val="18"/>
          <w:szCs w:val="18"/>
          <w:lang w:val="lt-LT"/>
        </w:rPr>
        <w:t>a</w:t>
      </w:r>
      <w:r w:rsidR="00246CD7" w:rsidRPr="00887031">
        <w:rPr>
          <w:rFonts w:ascii="Arial" w:hAnsi="Arial" w:cs="Arial"/>
          <w:b/>
          <w:bCs/>
          <w:sz w:val="18"/>
          <w:szCs w:val="18"/>
          <w:lang w:val="lt-LT"/>
        </w:rPr>
        <w:t>si, kad</w:t>
      </w:r>
      <w:r w:rsidR="00E12E41" w:rsidRPr="00887031">
        <w:rPr>
          <w:rFonts w:ascii="Arial" w:hAnsi="Arial" w:cs="Arial"/>
          <w:b/>
          <w:bCs/>
          <w:sz w:val="18"/>
          <w:szCs w:val="18"/>
          <w:lang w:val="lt-LT"/>
        </w:rPr>
        <w:t xml:space="preserve"> </w:t>
      </w:r>
      <w:r w:rsidR="00471847" w:rsidRPr="00887031">
        <w:rPr>
          <w:rFonts w:ascii="Arial" w:hAnsi="Arial" w:cs="Arial"/>
          <w:b/>
          <w:bCs/>
          <w:sz w:val="18"/>
          <w:szCs w:val="18"/>
          <w:lang w:val="lt-LT"/>
        </w:rPr>
        <w:t xml:space="preserve">šis trijų dalių </w:t>
      </w:r>
      <w:r w:rsidR="00E12E41" w:rsidRPr="00887031">
        <w:rPr>
          <w:rFonts w:ascii="Arial" w:hAnsi="Arial" w:cs="Arial"/>
          <w:b/>
          <w:bCs/>
          <w:sz w:val="18"/>
          <w:szCs w:val="18"/>
          <w:lang w:val="lt-LT"/>
        </w:rPr>
        <w:t>projektas</w:t>
      </w:r>
      <w:r w:rsidR="00471847" w:rsidRPr="00887031">
        <w:rPr>
          <w:rFonts w:ascii="Arial" w:hAnsi="Arial" w:cs="Arial"/>
          <w:b/>
          <w:bCs/>
          <w:sz w:val="18"/>
          <w:szCs w:val="18"/>
          <w:lang w:val="lt-LT"/>
        </w:rPr>
        <w:t xml:space="preserve">, kurį sudaro </w:t>
      </w:r>
      <w:r w:rsidR="00D30656" w:rsidRPr="00887031">
        <w:rPr>
          <w:rFonts w:ascii="Arial" w:hAnsi="Arial" w:cs="Arial"/>
          <w:b/>
          <w:bCs/>
          <w:sz w:val="18"/>
          <w:szCs w:val="18"/>
          <w:lang w:val="lt-LT"/>
        </w:rPr>
        <w:t xml:space="preserve">net </w:t>
      </w:r>
      <w:r w:rsidR="00471847" w:rsidRPr="00887031">
        <w:rPr>
          <w:rFonts w:ascii="Arial" w:hAnsi="Arial" w:cs="Arial"/>
          <w:b/>
          <w:bCs/>
          <w:sz w:val="18"/>
          <w:szCs w:val="18"/>
          <w:lang w:val="lt-LT"/>
        </w:rPr>
        <w:t xml:space="preserve">9 </w:t>
      </w:r>
      <w:r w:rsidR="00577132" w:rsidRPr="00887031">
        <w:rPr>
          <w:rFonts w:ascii="Arial" w:hAnsi="Arial" w:cs="Arial"/>
          <w:b/>
          <w:bCs/>
          <w:sz w:val="18"/>
          <w:szCs w:val="18"/>
          <w:lang w:val="lt-LT"/>
        </w:rPr>
        <w:t xml:space="preserve">biofarmaciniai </w:t>
      </w:r>
      <w:r w:rsidR="00471847" w:rsidRPr="00887031">
        <w:rPr>
          <w:rFonts w:ascii="Arial" w:hAnsi="Arial" w:cs="Arial"/>
          <w:b/>
          <w:bCs/>
          <w:sz w:val="18"/>
          <w:szCs w:val="18"/>
          <w:lang w:val="lt-LT"/>
        </w:rPr>
        <w:t>centrai</w:t>
      </w:r>
      <w:r w:rsidR="00222D65" w:rsidRPr="00887031">
        <w:rPr>
          <w:rFonts w:ascii="Arial" w:hAnsi="Arial" w:cs="Arial"/>
          <w:b/>
          <w:bCs/>
          <w:sz w:val="18"/>
          <w:szCs w:val="18"/>
          <w:lang w:val="lt-LT"/>
        </w:rPr>
        <w:t xml:space="preserve">, </w:t>
      </w:r>
      <w:r w:rsidR="00487F40" w:rsidRPr="00887031">
        <w:rPr>
          <w:rFonts w:ascii="Arial" w:hAnsi="Arial" w:cs="Arial"/>
          <w:b/>
          <w:bCs/>
          <w:sz w:val="18"/>
          <w:szCs w:val="18"/>
          <w:lang w:val="lt-LT"/>
        </w:rPr>
        <w:t>per artimiausią dešimtmetį pritrauk</w:t>
      </w:r>
      <w:r w:rsidR="00246CD7" w:rsidRPr="00887031">
        <w:rPr>
          <w:rFonts w:ascii="Arial" w:hAnsi="Arial" w:cs="Arial"/>
          <w:b/>
          <w:bCs/>
          <w:sz w:val="18"/>
          <w:szCs w:val="18"/>
          <w:lang w:val="lt-LT"/>
        </w:rPr>
        <w:t>s</w:t>
      </w:r>
      <w:r w:rsidR="00487F40" w:rsidRPr="00887031">
        <w:rPr>
          <w:rFonts w:ascii="Arial" w:hAnsi="Arial" w:cs="Arial"/>
          <w:b/>
          <w:bCs/>
          <w:sz w:val="18"/>
          <w:szCs w:val="18"/>
          <w:lang w:val="lt-LT"/>
        </w:rPr>
        <w:t xml:space="preserve"> apie 7 mlrd. eurų investicijų</w:t>
      </w:r>
      <w:r w:rsidR="00246CD7" w:rsidRPr="00887031">
        <w:rPr>
          <w:rFonts w:ascii="Arial" w:hAnsi="Arial" w:cs="Arial"/>
          <w:b/>
          <w:bCs/>
          <w:sz w:val="18"/>
          <w:szCs w:val="18"/>
          <w:lang w:val="lt-LT"/>
        </w:rPr>
        <w:t>.</w:t>
      </w:r>
    </w:p>
    <w:p w14:paraId="64763BC0" w14:textId="77777777" w:rsidR="00887031" w:rsidRDefault="00887031" w:rsidP="000B598A">
      <w:pPr>
        <w:spacing w:after="0"/>
        <w:jc w:val="both"/>
        <w:rPr>
          <w:rFonts w:ascii="Arial" w:hAnsi="Arial" w:cs="Arial"/>
          <w:color w:val="FF0000"/>
          <w:sz w:val="18"/>
          <w:szCs w:val="18"/>
          <w:lang w:val="lt-LT"/>
        </w:rPr>
      </w:pPr>
    </w:p>
    <w:p w14:paraId="33C5A413" w14:textId="7C1616AC" w:rsidR="00132C48" w:rsidRPr="00F86143" w:rsidRDefault="00132C48" w:rsidP="00132C48">
      <w:pPr>
        <w:spacing w:after="0"/>
        <w:jc w:val="both"/>
        <w:rPr>
          <w:rFonts w:ascii="Arial" w:hAnsi="Arial" w:cs="Arial"/>
          <w:color w:val="000000" w:themeColor="text1"/>
          <w:sz w:val="18"/>
          <w:szCs w:val="18"/>
          <w:lang w:val="es-ES"/>
        </w:rPr>
      </w:pPr>
      <w:r w:rsidRPr="00817FD8">
        <w:rPr>
          <w:rFonts w:ascii="Arial" w:hAnsi="Arial" w:cs="Arial"/>
          <w:color w:val="000000" w:themeColor="text1"/>
          <w:sz w:val="18"/>
          <w:szCs w:val="18"/>
          <w:lang w:val="lt-LT"/>
        </w:rPr>
        <w:t>„</w:t>
      </w:r>
      <w:r w:rsidRPr="00F86143">
        <w:rPr>
          <w:rFonts w:ascii="Arial" w:hAnsi="Arial" w:cs="Arial"/>
          <w:color w:val="000000" w:themeColor="text1"/>
          <w:sz w:val="18"/>
          <w:szCs w:val="18"/>
          <w:lang w:val="es-ES"/>
        </w:rPr>
        <w:t>Naujasis Genų terapijos centras taps dar viena svarbia „Bio City“, didžiausio Europoje gyvybės mokslų ir technologijų miesto, dėlionės detale. Jis žada mums tikslesnį genetinių ligų gydymą, pažangesnę mediciną ir geresnę mūsų žmonių gyvenimo kokybę. Tai yra nepaprastai vertinga investicija į mūsų sveikatą ir šalies gerovę. „Celltechna“ atidarymas leidžia su viltimi žvelgti į ateitį ir tikėtis dar didesnio gyvybės mokslų indėlio kuriant Lietuvos ekonomikos pažangą. Kartu tai yra įpareigojimas visam biofirmacijos sektoriui ir toliau siekti pritraukti investicijų, ugdyti talentus ir kurti pasaulinės reikšmės inovacijas”,</w:t>
      </w:r>
      <w:r w:rsidR="00817FD8" w:rsidRPr="00F86143">
        <w:rPr>
          <w:rFonts w:ascii="Arial" w:hAnsi="Arial" w:cs="Arial"/>
          <w:color w:val="000000" w:themeColor="text1"/>
          <w:sz w:val="18"/>
          <w:szCs w:val="18"/>
          <w:lang w:val="es-ES"/>
        </w:rPr>
        <w:t xml:space="preserve"> –</w:t>
      </w:r>
      <w:r w:rsidRPr="00F86143">
        <w:rPr>
          <w:rFonts w:ascii="Arial" w:hAnsi="Arial" w:cs="Arial"/>
          <w:color w:val="000000" w:themeColor="text1"/>
          <w:sz w:val="18"/>
          <w:szCs w:val="18"/>
          <w:lang w:val="es-ES"/>
        </w:rPr>
        <w:t xml:space="preserve"> teigia Prezidentas G</w:t>
      </w:r>
      <w:r w:rsidR="004425D3" w:rsidRPr="00F86143">
        <w:rPr>
          <w:rFonts w:ascii="Arial" w:hAnsi="Arial" w:cs="Arial"/>
          <w:color w:val="000000" w:themeColor="text1"/>
          <w:sz w:val="18"/>
          <w:szCs w:val="18"/>
          <w:lang w:val="es-ES"/>
        </w:rPr>
        <w:t>itanas</w:t>
      </w:r>
      <w:r w:rsidRPr="00F86143">
        <w:rPr>
          <w:rFonts w:ascii="Arial" w:hAnsi="Arial" w:cs="Arial"/>
          <w:color w:val="000000" w:themeColor="text1"/>
          <w:sz w:val="18"/>
          <w:szCs w:val="18"/>
          <w:lang w:val="es-ES"/>
        </w:rPr>
        <w:t xml:space="preserve"> Nausėda.</w:t>
      </w:r>
    </w:p>
    <w:p w14:paraId="1BDDDFCE" w14:textId="77777777" w:rsidR="0003409C" w:rsidRPr="00F86143" w:rsidRDefault="0003409C" w:rsidP="00132C48">
      <w:pPr>
        <w:spacing w:after="0"/>
        <w:jc w:val="both"/>
        <w:rPr>
          <w:rFonts w:ascii="Arial" w:hAnsi="Arial" w:cs="Arial"/>
          <w:color w:val="000000" w:themeColor="text1"/>
          <w:sz w:val="18"/>
          <w:szCs w:val="18"/>
          <w:lang w:val="es-ES"/>
        </w:rPr>
      </w:pPr>
    </w:p>
    <w:p w14:paraId="54EFF469" w14:textId="77777777" w:rsidR="0003409C" w:rsidRDefault="0003409C" w:rsidP="0003409C">
      <w:pPr>
        <w:spacing w:after="0"/>
        <w:jc w:val="both"/>
        <w:rPr>
          <w:rFonts w:ascii="Arial" w:hAnsi="Arial" w:cs="Arial"/>
          <w:color w:val="000000" w:themeColor="text1"/>
          <w:sz w:val="18"/>
          <w:szCs w:val="18"/>
          <w:lang w:val="lt-LT"/>
        </w:rPr>
      </w:pPr>
      <w:r w:rsidRPr="00887031">
        <w:rPr>
          <w:rFonts w:ascii="Arial" w:hAnsi="Arial" w:cs="Arial"/>
          <w:color w:val="000000" w:themeColor="text1"/>
          <w:sz w:val="18"/>
          <w:szCs w:val="18"/>
          <w:lang w:val="lt-LT"/>
        </w:rPr>
        <w:t>„Kuo daugiau Lietuvoje intelektinių, inovatyvių sprendimų, tuo stipresni būsime</w:t>
      </w:r>
      <w:r>
        <w:rPr>
          <w:rFonts w:ascii="Arial" w:hAnsi="Arial" w:cs="Arial"/>
          <w:color w:val="000000" w:themeColor="text1"/>
          <w:sz w:val="18"/>
          <w:szCs w:val="18"/>
          <w:lang w:val="lt-LT"/>
        </w:rPr>
        <w:t>.</w:t>
      </w:r>
      <w:r w:rsidRPr="00887031">
        <w:rPr>
          <w:rFonts w:ascii="Arial" w:hAnsi="Arial" w:cs="Arial"/>
          <w:color w:val="000000" w:themeColor="text1"/>
          <w:sz w:val="18"/>
          <w:szCs w:val="18"/>
          <w:lang w:val="lt-LT"/>
        </w:rPr>
        <w:t xml:space="preserve"> </w:t>
      </w:r>
      <w:r>
        <w:rPr>
          <w:rFonts w:ascii="Arial" w:hAnsi="Arial" w:cs="Arial"/>
          <w:color w:val="000000" w:themeColor="text1"/>
          <w:sz w:val="18"/>
          <w:szCs w:val="18"/>
          <w:lang w:val="lt-LT"/>
        </w:rPr>
        <w:t>A</w:t>
      </w:r>
      <w:r w:rsidRPr="00887031">
        <w:rPr>
          <w:rFonts w:ascii="Arial" w:hAnsi="Arial" w:cs="Arial"/>
          <w:color w:val="000000" w:themeColor="text1"/>
          <w:sz w:val="18"/>
          <w:szCs w:val="18"/>
          <w:lang w:val="lt-LT"/>
        </w:rPr>
        <w:t xml:space="preserve">kivaizdu, kad tai yra mūsų ateitis. Puiku, kad </w:t>
      </w:r>
      <w:r>
        <w:rPr>
          <w:rFonts w:ascii="Arial" w:hAnsi="Arial" w:cs="Arial"/>
          <w:color w:val="000000" w:themeColor="text1"/>
          <w:sz w:val="18"/>
          <w:szCs w:val="18"/>
          <w:lang w:val="lt-LT"/>
        </w:rPr>
        <w:t>yra</w:t>
      </w:r>
      <w:r w:rsidRPr="00887031">
        <w:rPr>
          <w:rFonts w:ascii="Arial" w:hAnsi="Arial" w:cs="Arial"/>
          <w:color w:val="000000" w:themeColor="text1"/>
          <w:sz w:val="18"/>
          <w:szCs w:val="18"/>
          <w:lang w:val="lt-LT"/>
        </w:rPr>
        <w:t xml:space="preserve"> tokių sektinų pavyzdžių, įrodančių, koki</w:t>
      </w:r>
      <w:r>
        <w:rPr>
          <w:rFonts w:ascii="Arial" w:hAnsi="Arial" w:cs="Arial"/>
          <w:color w:val="000000" w:themeColor="text1"/>
          <w:sz w:val="18"/>
          <w:szCs w:val="18"/>
          <w:lang w:val="lt-LT"/>
        </w:rPr>
        <w:t>ų</w:t>
      </w:r>
      <w:r w:rsidRPr="00887031">
        <w:rPr>
          <w:rFonts w:ascii="Arial" w:hAnsi="Arial" w:cs="Arial"/>
          <w:color w:val="000000" w:themeColor="text1"/>
          <w:sz w:val="18"/>
          <w:szCs w:val="18"/>
          <w:lang w:val="lt-LT"/>
        </w:rPr>
        <w:t xml:space="preserve"> aukštum</w:t>
      </w:r>
      <w:r>
        <w:rPr>
          <w:rFonts w:ascii="Arial" w:hAnsi="Arial" w:cs="Arial"/>
          <w:color w:val="000000" w:themeColor="text1"/>
          <w:sz w:val="18"/>
          <w:szCs w:val="18"/>
          <w:lang w:val="lt-LT"/>
        </w:rPr>
        <w:t>ų</w:t>
      </w:r>
      <w:r w:rsidRPr="00887031">
        <w:rPr>
          <w:rFonts w:ascii="Arial" w:hAnsi="Arial" w:cs="Arial"/>
          <w:color w:val="000000" w:themeColor="text1"/>
          <w:sz w:val="18"/>
          <w:szCs w:val="18"/>
          <w:lang w:val="lt-LT"/>
        </w:rPr>
        <w:t xml:space="preserve"> galima pasiekti Lietuvoje“, –</w:t>
      </w:r>
      <w:r>
        <w:rPr>
          <w:rFonts w:ascii="Arial" w:hAnsi="Arial" w:cs="Arial"/>
          <w:color w:val="000000" w:themeColor="text1"/>
          <w:sz w:val="18"/>
          <w:szCs w:val="18"/>
          <w:lang w:val="lt-LT"/>
        </w:rPr>
        <w:t xml:space="preserve"> teigia Lietuvos</w:t>
      </w:r>
      <w:r w:rsidRPr="00887031">
        <w:rPr>
          <w:rFonts w:ascii="Arial" w:hAnsi="Arial" w:cs="Arial"/>
          <w:color w:val="000000" w:themeColor="text1"/>
          <w:sz w:val="18"/>
          <w:szCs w:val="18"/>
          <w:lang w:val="lt-LT"/>
        </w:rPr>
        <w:t xml:space="preserve"> Seimo </w:t>
      </w:r>
      <w:r>
        <w:rPr>
          <w:rFonts w:ascii="Arial" w:hAnsi="Arial" w:cs="Arial"/>
          <w:color w:val="000000" w:themeColor="text1"/>
          <w:sz w:val="18"/>
          <w:szCs w:val="18"/>
          <w:lang w:val="lt-LT"/>
        </w:rPr>
        <w:t>P</w:t>
      </w:r>
      <w:r w:rsidRPr="00887031">
        <w:rPr>
          <w:rFonts w:ascii="Arial" w:hAnsi="Arial" w:cs="Arial"/>
          <w:color w:val="000000" w:themeColor="text1"/>
          <w:sz w:val="18"/>
          <w:szCs w:val="18"/>
          <w:lang w:val="lt-LT"/>
        </w:rPr>
        <w:t>irmininkė Viktorija Čmilytė-Nielsen</w:t>
      </w:r>
      <w:r>
        <w:rPr>
          <w:rFonts w:ascii="Arial" w:hAnsi="Arial" w:cs="Arial"/>
          <w:color w:val="000000" w:themeColor="text1"/>
          <w:sz w:val="18"/>
          <w:szCs w:val="18"/>
          <w:lang w:val="lt-LT"/>
        </w:rPr>
        <w:t>.</w:t>
      </w:r>
    </w:p>
    <w:p w14:paraId="71DCD069" w14:textId="77777777" w:rsidR="00347215" w:rsidRPr="0003409C" w:rsidRDefault="00347215" w:rsidP="00132C48">
      <w:pPr>
        <w:spacing w:after="0"/>
        <w:jc w:val="both"/>
        <w:rPr>
          <w:rFonts w:ascii="Arial" w:hAnsi="Arial" w:cs="Arial"/>
          <w:color w:val="000000" w:themeColor="text1"/>
          <w:sz w:val="18"/>
          <w:szCs w:val="18"/>
          <w:lang w:val="lt-LT"/>
        </w:rPr>
      </w:pPr>
    </w:p>
    <w:p w14:paraId="599A1549" w14:textId="6F76B32B" w:rsidR="00347215" w:rsidRPr="00F86143" w:rsidRDefault="00347215" w:rsidP="00132C48">
      <w:pPr>
        <w:spacing w:after="0"/>
        <w:jc w:val="both"/>
        <w:rPr>
          <w:rFonts w:ascii="Arial" w:hAnsi="Arial" w:cs="Arial"/>
          <w:color w:val="000000" w:themeColor="text1"/>
          <w:sz w:val="18"/>
          <w:szCs w:val="18"/>
          <w:lang w:val="lt-LT"/>
        </w:rPr>
      </w:pPr>
      <w:r w:rsidRPr="00F86143">
        <w:rPr>
          <w:rFonts w:ascii="Arial" w:hAnsi="Arial" w:cs="Arial"/>
          <w:color w:val="000000" w:themeColor="text1"/>
          <w:sz w:val="18"/>
          <w:szCs w:val="18"/>
          <w:lang w:val="lt-LT"/>
        </w:rPr>
        <w:t>„Lietuvos gyvybės mokslų ir biotechnologijų sektoriai jau dabar džiugina pasiekimais ir konkurencingumu su pasaulio geriausiais, tad kuo nuoširdžiausiai sveikinu šio projekto plėtrą, kuri įkūnija ambiciją įsitvirtinti tarp srities lyderių. Linkiu, kad „Bio City“ taptų pažangos sinonimu ir vieta, kur bręs ryškiausi mokslo talentai ir inovacijos, kuriančios išskirtinę mokslinę ir ekonominę vertę“, – sako premjerė Ingrida Šimonytė.</w:t>
      </w:r>
    </w:p>
    <w:p w14:paraId="55DD2AFF" w14:textId="77777777" w:rsidR="00887031" w:rsidRDefault="00887031" w:rsidP="00887031">
      <w:pPr>
        <w:spacing w:after="0"/>
        <w:jc w:val="both"/>
        <w:rPr>
          <w:rFonts w:ascii="Arial" w:hAnsi="Arial" w:cs="Arial"/>
          <w:color w:val="000000" w:themeColor="text1"/>
          <w:sz w:val="18"/>
          <w:szCs w:val="18"/>
          <w:lang w:val="lt-LT"/>
        </w:rPr>
      </w:pPr>
    </w:p>
    <w:p w14:paraId="373E7E8A" w14:textId="3FFD3287" w:rsidR="00887031" w:rsidRPr="00887031" w:rsidRDefault="00887031" w:rsidP="00887031">
      <w:pPr>
        <w:spacing w:after="0"/>
        <w:jc w:val="both"/>
        <w:rPr>
          <w:rFonts w:ascii="Arial" w:hAnsi="Arial" w:cs="Arial"/>
          <w:color w:val="000000" w:themeColor="text1"/>
          <w:sz w:val="18"/>
          <w:szCs w:val="18"/>
          <w:lang w:val="lt-LT"/>
        </w:rPr>
      </w:pPr>
      <w:r>
        <w:rPr>
          <w:rFonts w:ascii="Arial" w:hAnsi="Arial" w:cs="Arial"/>
          <w:color w:val="000000" w:themeColor="text1"/>
          <w:sz w:val="18"/>
          <w:szCs w:val="18"/>
          <w:lang w:val="lt-LT"/>
        </w:rPr>
        <w:t>E</w:t>
      </w:r>
      <w:r w:rsidRPr="00887031">
        <w:rPr>
          <w:rFonts w:ascii="Arial" w:hAnsi="Arial" w:cs="Arial"/>
          <w:color w:val="000000" w:themeColor="text1"/>
          <w:sz w:val="18"/>
          <w:szCs w:val="18"/>
          <w:lang w:val="lt-LT"/>
        </w:rPr>
        <w:t>konomikos ir inovacijų ministrė Aušrinė Armonaitė</w:t>
      </w:r>
      <w:r>
        <w:rPr>
          <w:rFonts w:ascii="Arial" w:hAnsi="Arial" w:cs="Arial"/>
          <w:color w:val="000000" w:themeColor="text1"/>
          <w:sz w:val="18"/>
          <w:szCs w:val="18"/>
          <w:lang w:val="lt-LT"/>
        </w:rPr>
        <w:t xml:space="preserve"> pabrėžė, kad p</w:t>
      </w:r>
      <w:r w:rsidRPr="00887031">
        <w:rPr>
          <w:rFonts w:ascii="Arial" w:hAnsi="Arial" w:cs="Arial"/>
          <w:color w:val="000000" w:themeColor="text1"/>
          <w:sz w:val="18"/>
          <w:szCs w:val="18"/>
          <w:lang w:val="lt-LT"/>
        </w:rPr>
        <w:t xml:space="preserve">er pastaruosius metus </w:t>
      </w:r>
      <w:r>
        <w:rPr>
          <w:rFonts w:ascii="Arial" w:hAnsi="Arial" w:cs="Arial"/>
          <w:color w:val="000000" w:themeColor="text1"/>
          <w:sz w:val="18"/>
          <w:szCs w:val="18"/>
          <w:lang w:val="lt-LT"/>
        </w:rPr>
        <w:t xml:space="preserve">mūsų </w:t>
      </w:r>
      <w:r w:rsidRPr="00887031">
        <w:rPr>
          <w:rFonts w:ascii="Arial" w:hAnsi="Arial" w:cs="Arial"/>
          <w:color w:val="000000" w:themeColor="text1"/>
          <w:sz w:val="18"/>
          <w:szCs w:val="18"/>
          <w:lang w:val="lt-LT"/>
        </w:rPr>
        <w:t xml:space="preserve">šalies gyvybės mokslų sektorius įsitvirtino kaip vienas veržliausių Europoje. </w:t>
      </w:r>
      <w:r>
        <w:rPr>
          <w:rFonts w:ascii="Arial" w:hAnsi="Arial" w:cs="Arial"/>
          <w:color w:val="000000" w:themeColor="text1"/>
          <w:sz w:val="18"/>
          <w:szCs w:val="18"/>
          <w:lang w:val="lt-LT"/>
        </w:rPr>
        <w:t>„</w:t>
      </w:r>
      <w:r w:rsidRPr="00887031">
        <w:rPr>
          <w:rFonts w:ascii="Arial" w:hAnsi="Arial" w:cs="Arial"/>
          <w:color w:val="000000" w:themeColor="text1"/>
          <w:sz w:val="18"/>
          <w:szCs w:val="18"/>
          <w:lang w:val="lt-LT"/>
        </w:rPr>
        <w:t>Atidaromas pirmasis Baltijos šalyse genų terapijos centras – tai dar vienas žingsnis pirmyn kuriant pasaulinio lygio gyvybės mokslų infrastruktūrą mūsų šalyje. Dėkoju „Northway“ už lyderystę šioje srityje ir plėtojant didžiausią Europoje biotechnologijų miestelį, kuris prisidės prie dar spartesnio Lietuvos gyvybės mokslų augimo“, – sak</w:t>
      </w:r>
      <w:r>
        <w:rPr>
          <w:rFonts w:ascii="Arial" w:hAnsi="Arial" w:cs="Arial"/>
          <w:color w:val="000000" w:themeColor="text1"/>
          <w:sz w:val="18"/>
          <w:szCs w:val="18"/>
          <w:lang w:val="lt-LT"/>
        </w:rPr>
        <w:t>ė</w:t>
      </w:r>
      <w:r w:rsidRPr="00887031">
        <w:rPr>
          <w:rFonts w:ascii="Arial" w:hAnsi="Arial" w:cs="Arial"/>
          <w:color w:val="000000" w:themeColor="text1"/>
          <w:sz w:val="18"/>
          <w:szCs w:val="18"/>
          <w:lang w:val="lt-LT"/>
        </w:rPr>
        <w:t xml:space="preserve"> A</w:t>
      </w:r>
      <w:r>
        <w:rPr>
          <w:rFonts w:ascii="Arial" w:hAnsi="Arial" w:cs="Arial"/>
          <w:color w:val="000000" w:themeColor="text1"/>
          <w:sz w:val="18"/>
          <w:szCs w:val="18"/>
          <w:lang w:val="lt-LT"/>
        </w:rPr>
        <w:t xml:space="preserve">. </w:t>
      </w:r>
      <w:r w:rsidRPr="00887031">
        <w:rPr>
          <w:rFonts w:ascii="Arial" w:hAnsi="Arial" w:cs="Arial"/>
          <w:color w:val="000000" w:themeColor="text1"/>
          <w:sz w:val="18"/>
          <w:szCs w:val="18"/>
          <w:lang w:val="lt-LT"/>
        </w:rPr>
        <w:t>Armonaitė.</w:t>
      </w:r>
    </w:p>
    <w:p w14:paraId="28C56F4C" w14:textId="77777777" w:rsidR="001B613D" w:rsidRPr="00887031" w:rsidRDefault="001B613D" w:rsidP="000B598A">
      <w:pPr>
        <w:spacing w:after="0"/>
        <w:jc w:val="both"/>
        <w:rPr>
          <w:rFonts w:ascii="Arial" w:hAnsi="Arial" w:cs="Arial"/>
          <w:b/>
          <w:bCs/>
          <w:sz w:val="18"/>
          <w:szCs w:val="18"/>
          <w:lang w:val="lt-LT"/>
        </w:rPr>
      </w:pPr>
    </w:p>
    <w:p w14:paraId="59908DE2" w14:textId="5477D76F" w:rsidR="00887031" w:rsidRDefault="001B613D" w:rsidP="000B598A">
      <w:pPr>
        <w:spacing w:after="0"/>
        <w:jc w:val="both"/>
        <w:rPr>
          <w:rFonts w:ascii="Arial" w:hAnsi="Arial" w:cs="Arial"/>
          <w:sz w:val="18"/>
          <w:szCs w:val="18"/>
          <w:lang w:val="lt-LT"/>
        </w:rPr>
      </w:pPr>
      <w:r w:rsidRPr="00887031">
        <w:rPr>
          <w:rFonts w:ascii="Arial" w:hAnsi="Arial" w:cs="Arial"/>
          <w:sz w:val="18"/>
          <w:szCs w:val="18"/>
          <w:lang w:val="lt-LT"/>
        </w:rPr>
        <w:t>Genų terapijos centr</w:t>
      </w:r>
      <w:r w:rsidR="00816367" w:rsidRPr="00887031">
        <w:rPr>
          <w:rFonts w:ascii="Arial" w:hAnsi="Arial" w:cs="Arial"/>
          <w:sz w:val="18"/>
          <w:szCs w:val="18"/>
          <w:lang w:val="lt-LT"/>
        </w:rPr>
        <w:t xml:space="preserve">o atidarymas </w:t>
      </w:r>
      <w:r w:rsidRPr="00887031">
        <w:rPr>
          <w:rFonts w:ascii="Arial" w:hAnsi="Arial" w:cs="Arial"/>
          <w:sz w:val="18"/>
          <w:szCs w:val="18"/>
          <w:lang w:val="lt-LT"/>
        </w:rPr>
        <w:t xml:space="preserve">Vilniuje </w:t>
      </w:r>
      <w:r w:rsidR="00816367" w:rsidRPr="00887031">
        <w:rPr>
          <w:rFonts w:ascii="Arial" w:hAnsi="Arial" w:cs="Arial"/>
          <w:sz w:val="18"/>
          <w:szCs w:val="18"/>
          <w:lang w:val="lt-LT"/>
        </w:rPr>
        <w:t>žymi</w:t>
      </w:r>
      <w:r w:rsidR="00246CD7" w:rsidRPr="00887031">
        <w:rPr>
          <w:rFonts w:ascii="Arial" w:hAnsi="Arial" w:cs="Arial"/>
          <w:sz w:val="18"/>
          <w:szCs w:val="18"/>
          <w:lang w:val="lt-LT"/>
        </w:rPr>
        <w:t xml:space="preserve"> svarbų etapą</w:t>
      </w:r>
      <w:r w:rsidR="00102BE6" w:rsidRPr="00887031">
        <w:rPr>
          <w:rFonts w:ascii="Arial" w:hAnsi="Arial" w:cs="Arial"/>
          <w:sz w:val="18"/>
          <w:szCs w:val="18"/>
          <w:lang w:val="lt-LT"/>
        </w:rPr>
        <w:t xml:space="preserve"> - </w:t>
      </w:r>
      <w:r w:rsidR="0067663E" w:rsidRPr="00887031">
        <w:rPr>
          <w:rFonts w:ascii="Arial" w:hAnsi="Arial" w:cs="Arial"/>
          <w:sz w:val="18"/>
          <w:szCs w:val="18"/>
          <w:lang w:val="lt-LT"/>
        </w:rPr>
        <w:t xml:space="preserve">antrosios </w:t>
      </w:r>
      <w:r w:rsidR="00816367" w:rsidRPr="00887031">
        <w:rPr>
          <w:rFonts w:ascii="Arial" w:hAnsi="Arial" w:cs="Arial"/>
          <w:sz w:val="18"/>
          <w:szCs w:val="18"/>
          <w:lang w:val="lt-LT"/>
        </w:rPr>
        <w:t>BIO CITY</w:t>
      </w:r>
      <w:r w:rsidR="00131E26" w:rsidRPr="00887031">
        <w:rPr>
          <w:rFonts w:ascii="Arial" w:hAnsi="Arial" w:cs="Arial"/>
          <w:sz w:val="18"/>
          <w:szCs w:val="18"/>
          <w:lang w:val="lt-LT"/>
        </w:rPr>
        <w:t xml:space="preserve"> projekto </w:t>
      </w:r>
      <w:r w:rsidR="0067663E" w:rsidRPr="00887031">
        <w:rPr>
          <w:rFonts w:ascii="Arial" w:hAnsi="Arial" w:cs="Arial"/>
          <w:sz w:val="18"/>
          <w:szCs w:val="18"/>
          <w:lang w:val="lt-LT"/>
        </w:rPr>
        <w:t xml:space="preserve">dalies </w:t>
      </w:r>
      <w:r w:rsidR="00F86143">
        <w:rPr>
          <w:rFonts w:ascii="Arial" w:hAnsi="Arial" w:cs="Arial"/>
          <w:sz w:val="18"/>
          <w:szCs w:val="18"/>
          <w:lang w:val="lt-LT"/>
        </w:rPr>
        <w:t xml:space="preserve">pirmojo pastato </w:t>
      </w:r>
      <w:r w:rsidR="0067663E" w:rsidRPr="00887031">
        <w:rPr>
          <w:rFonts w:ascii="Arial" w:hAnsi="Arial" w:cs="Arial"/>
          <w:sz w:val="18"/>
          <w:szCs w:val="18"/>
          <w:lang w:val="lt-LT"/>
        </w:rPr>
        <w:t>užbaigimą</w:t>
      </w:r>
      <w:r w:rsidR="00131E26" w:rsidRPr="00887031">
        <w:rPr>
          <w:rFonts w:ascii="Arial" w:hAnsi="Arial" w:cs="Arial"/>
          <w:sz w:val="18"/>
          <w:szCs w:val="18"/>
          <w:lang w:val="lt-LT"/>
        </w:rPr>
        <w:t>.</w:t>
      </w:r>
      <w:r w:rsidR="00102BE6" w:rsidRPr="00887031">
        <w:rPr>
          <w:rFonts w:ascii="Arial" w:hAnsi="Arial" w:cs="Arial"/>
          <w:sz w:val="18"/>
          <w:szCs w:val="18"/>
          <w:lang w:val="lt-LT"/>
        </w:rPr>
        <w:t xml:space="preserve"> </w:t>
      </w:r>
      <w:r w:rsidR="00FC56DD" w:rsidRPr="00887031">
        <w:rPr>
          <w:rFonts w:ascii="Arial" w:hAnsi="Arial" w:cs="Arial"/>
          <w:sz w:val="18"/>
          <w:szCs w:val="18"/>
          <w:lang w:val="lt-LT"/>
        </w:rPr>
        <w:t>8</w:t>
      </w:r>
      <w:r w:rsidR="00102BE6" w:rsidRPr="00887031">
        <w:rPr>
          <w:rFonts w:ascii="Arial" w:hAnsi="Arial" w:cs="Arial"/>
          <w:sz w:val="18"/>
          <w:szCs w:val="18"/>
          <w:lang w:val="lt-LT"/>
        </w:rPr>
        <w:t xml:space="preserve"> </w:t>
      </w:r>
      <w:r w:rsidR="00FC56DD" w:rsidRPr="00887031">
        <w:rPr>
          <w:rFonts w:ascii="Arial" w:hAnsi="Arial" w:cs="Arial"/>
          <w:sz w:val="18"/>
          <w:szCs w:val="18"/>
          <w:lang w:val="lt-LT"/>
        </w:rPr>
        <w:t>000 kvadratinių metrų c</w:t>
      </w:r>
      <w:r w:rsidR="000C373D" w:rsidRPr="00887031">
        <w:rPr>
          <w:rFonts w:ascii="Arial" w:hAnsi="Arial" w:cs="Arial"/>
          <w:sz w:val="18"/>
          <w:szCs w:val="18"/>
          <w:lang w:val="lt-LT"/>
        </w:rPr>
        <w:t>entras</w:t>
      </w:r>
      <w:r w:rsidR="00146DF2" w:rsidRPr="00887031">
        <w:rPr>
          <w:rFonts w:ascii="Arial" w:hAnsi="Arial" w:cs="Arial"/>
          <w:sz w:val="18"/>
          <w:szCs w:val="18"/>
          <w:lang w:val="lt-LT"/>
        </w:rPr>
        <w:t xml:space="preserve">, kuriame jau veikia aukščiausios klasės inovatyvi įranga, pastatytas ir įrengtas vos per metus. </w:t>
      </w:r>
    </w:p>
    <w:p w14:paraId="2A6F0241" w14:textId="77777777" w:rsidR="00887031" w:rsidRDefault="00887031" w:rsidP="000B598A">
      <w:pPr>
        <w:spacing w:after="0"/>
        <w:jc w:val="both"/>
        <w:rPr>
          <w:rFonts w:ascii="Arial" w:hAnsi="Arial" w:cs="Arial"/>
          <w:sz w:val="18"/>
          <w:szCs w:val="18"/>
          <w:lang w:val="lt-LT"/>
        </w:rPr>
      </w:pPr>
    </w:p>
    <w:p w14:paraId="783DE423" w14:textId="19A001BA" w:rsidR="00240C05" w:rsidRPr="00887031" w:rsidRDefault="006D1F22" w:rsidP="000B598A">
      <w:pPr>
        <w:spacing w:after="0"/>
        <w:jc w:val="both"/>
        <w:rPr>
          <w:rFonts w:ascii="Arial" w:hAnsi="Arial" w:cs="Arial"/>
          <w:sz w:val="18"/>
          <w:szCs w:val="18"/>
          <w:lang w:val="lt-LT"/>
        </w:rPr>
      </w:pPr>
      <w:r w:rsidRPr="00887031">
        <w:rPr>
          <w:rFonts w:ascii="Arial" w:hAnsi="Arial" w:cs="Arial"/>
          <w:sz w:val="18"/>
          <w:szCs w:val="18"/>
          <w:lang w:val="lt-LT"/>
        </w:rPr>
        <w:t xml:space="preserve">Iš viso </w:t>
      </w:r>
      <w:r w:rsidR="0084166D" w:rsidRPr="00887031">
        <w:rPr>
          <w:rFonts w:ascii="Arial" w:hAnsi="Arial" w:cs="Arial"/>
          <w:sz w:val="18"/>
          <w:szCs w:val="18"/>
          <w:lang w:val="lt-LT"/>
        </w:rPr>
        <w:t>biotechnologijų miesto</w:t>
      </w:r>
      <w:r w:rsidRPr="00887031">
        <w:rPr>
          <w:rFonts w:ascii="Arial" w:hAnsi="Arial" w:cs="Arial"/>
          <w:sz w:val="18"/>
          <w:szCs w:val="18"/>
          <w:lang w:val="lt-LT"/>
        </w:rPr>
        <w:t xml:space="preserve"> projektą</w:t>
      </w:r>
      <w:r w:rsidR="00A966D3" w:rsidRPr="00887031">
        <w:rPr>
          <w:rFonts w:ascii="Arial" w:hAnsi="Arial" w:cs="Arial"/>
          <w:sz w:val="18"/>
          <w:szCs w:val="18"/>
          <w:lang w:val="lt-LT"/>
        </w:rPr>
        <w:t>, kuris taps didžiausiu Europoje,</w:t>
      </w:r>
      <w:r w:rsidRPr="00887031">
        <w:rPr>
          <w:rFonts w:ascii="Arial" w:hAnsi="Arial" w:cs="Arial"/>
          <w:sz w:val="18"/>
          <w:szCs w:val="18"/>
          <w:lang w:val="lt-LT"/>
        </w:rPr>
        <w:t xml:space="preserve"> sudar</w:t>
      </w:r>
      <w:r w:rsidR="0084166D" w:rsidRPr="00887031">
        <w:rPr>
          <w:rFonts w:ascii="Arial" w:hAnsi="Arial" w:cs="Arial"/>
          <w:sz w:val="18"/>
          <w:szCs w:val="18"/>
          <w:lang w:val="lt-LT"/>
        </w:rPr>
        <w:t>o</w:t>
      </w:r>
      <w:r w:rsidRPr="00887031">
        <w:rPr>
          <w:rFonts w:ascii="Arial" w:hAnsi="Arial" w:cs="Arial"/>
          <w:sz w:val="18"/>
          <w:szCs w:val="18"/>
          <w:lang w:val="lt-LT"/>
        </w:rPr>
        <w:t xml:space="preserve"> trys dalys</w:t>
      </w:r>
      <w:r w:rsidR="0084166D" w:rsidRPr="00887031">
        <w:rPr>
          <w:rFonts w:ascii="Arial" w:hAnsi="Arial" w:cs="Arial"/>
          <w:sz w:val="18"/>
          <w:szCs w:val="18"/>
          <w:lang w:val="lt-LT"/>
        </w:rPr>
        <w:t>:</w:t>
      </w:r>
      <w:r w:rsidRPr="00887031">
        <w:rPr>
          <w:rFonts w:ascii="Arial" w:hAnsi="Arial" w:cs="Arial"/>
          <w:sz w:val="18"/>
          <w:szCs w:val="18"/>
          <w:lang w:val="lt-LT"/>
        </w:rPr>
        <w:t xml:space="preserve"> </w:t>
      </w:r>
      <w:r w:rsidR="0084166D" w:rsidRPr="00887031">
        <w:rPr>
          <w:rFonts w:ascii="Arial" w:hAnsi="Arial" w:cs="Arial"/>
          <w:sz w:val="18"/>
          <w:szCs w:val="18"/>
          <w:lang w:val="lt-LT"/>
        </w:rPr>
        <w:t>BIO CITY I, BIO CITY II ir BIO CITY III.</w:t>
      </w:r>
      <w:r w:rsidR="00AE105E" w:rsidRPr="00887031">
        <w:rPr>
          <w:rFonts w:ascii="Arial" w:hAnsi="Arial" w:cs="Arial"/>
          <w:sz w:val="18"/>
          <w:szCs w:val="18"/>
          <w:lang w:val="lt-LT"/>
        </w:rPr>
        <w:t xml:space="preserve"> </w:t>
      </w:r>
      <w:r w:rsidR="00D30656" w:rsidRPr="00887031">
        <w:rPr>
          <w:rFonts w:ascii="Arial" w:hAnsi="Arial" w:cs="Arial"/>
          <w:sz w:val="18"/>
          <w:szCs w:val="18"/>
          <w:lang w:val="lt-LT"/>
        </w:rPr>
        <w:t>Ši u</w:t>
      </w:r>
      <w:r w:rsidR="008861B9" w:rsidRPr="00887031">
        <w:rPr>
          <w:rFonts w:ascii="Arial" w:hAnsi="Arial" w:cs="Arial"/>
          <w:sz w:val="18"/>
          <w:szCs w:val="18"/>
          <w:lang w:val="lt-LT"/>
        </w:rPr>
        <w:t>nikali biotechnologijų ekosistema</w:t>
      </w:r>
      <w:r w:rsidR="001B613D" w:rsidRPr="00887031">
        <w:rPr>
          <w:rFonts w:ascii="Arial" w:hAnsi="Arial" w:cs="Arial"/>
          <w:sz w:val="18"/>
          <w:szCs w:val="18"/>
          <w:lang w:val="lt-LT"/>
        </w:rPr>
        <w:t xml:space="preserve"> mūsų šaliai leis stiprinti regioninę lyderystę genų</w:t>
      </w:r>
      <w:r w:rsidR="00471847" w:rsidRPr="00887031">
        <w:rPr>
          <w:rFonts w:ascii="Arial" w:hAnsi="Arial" w:cs="Arial"/>
          <w:sz w:val="18"/>
          <w:szCs w:val="18"/>
          <w:lang w:val="lt-LT"/>
        </w:rPr>
        <w:t xml:space="preserve"> ir ląstelių</w:t>
      </w:r>
      <w:r w:rsidR="001B613D" w:rsidRPr="00887031">
        <w:rPr>
          <w:rFonts w:ascii="Arial" w:hAnsi="Arial" w:cs="Arial"/>
          <w:sz w:val="18"/>
          <w:szCs w:val="18"/>
          <w:lang w:val="lt-LT"/>
        </w:rPr>
        <w:t xml:space="preserve"> inžinerijos srityje</w:t>
      </w:r>
      <w:r w:rsidR="00D30656" w:rsidRPr="00887031">
        <w:rPr>
          <w:rFonts w:ascii="Arial" w:hAnsi="Arial" w:cs="Arial"/>
          <w:sz w:val="18"/>
          <w:szCs w:val="18"/>
          <w:lang w:val="lt-LT"/>
        </w:rPr>
        <w:t>, bei pritaikyti</w:t>
      </w:r>
      <w:r w:rsidR="00577132" w:rsidRPr="00887031">
        <w:rPr>
          <w:rFonts w:ascii="Arial" w:hAnsi="Arial" w:cs="Arial"/>
          <w:sz w:val="18"/>
          <w:szCs w:val="18"/>
          <w:lang w:val="lt-LT"/>
        </w:rPr>
        <w:t xml:space="preserve"> </w:t>
      </w:r>
      <w:r w:rsidR="001B613D" w:rsidRPr="00887031">
        <w:rPr>
          <w:rFonts w:ascii="Arial" w:hAnsi="Arial" w:cs="Arial"/>
          <w:sz w:val="18"/>
          <w:szCs w:val="18"/>
          <w:lang w:val="lt-LT"/>
        </w:rPr>
        <w:t xml:space="preserve">pažangius </w:t>
      </w:r>
      <w:r w:rsidR="008C1DD3" w:rsidRPr="00887031">
        <w:rPr>
          <w:rFonts w:ascii="Arial" w:hAnsi="Arial" w:cs="Arial"/>
          <w:sz w:val="18"/>
          <w:szCs w:val="18"/>
          <w:lang w:val="lt-LT"/>
        </w:rPr>
        <w:t xml:space="preserve">mokslo </w:t>
      </w:r>
      <w:r w:rsidR="001B613D" w:rsidRPr="00887031">
        <w:rPr>
          <w:rFonts w:ascii="Arial" w:hAnsi="Arial" w:cs="Arial"/>
          <w:sz w:val="18"/>
          <w:szCs w:val="18"/>
          <w:lang w:val="lt-LT"/>
        </w:rPr>
        <w:t>atradimus visuomenės gerovei.</w:t>
      </w:r>
      <w:r w:rsidR="0087583E" w:rsidRPr="00887031">
        <w:rPr>
          <w:rFonts w:ascii="Arial" w:hAnsi="Arial" w:cs="Arial"/>
          <w:sz w:val="18"/>
          <w:szCs w:val="18"/>
          <w:lang w:val="lt-LT"/>
        </w:rPr>
        <w:t xml:space="preserve"> </w:t>
      </w:r>
    </w:p>
    <w:p w14:paraId="4331451E" w14:textId="77777777" w:rsidR="005805E2" w:rsidRPr="00887031" w:rsidRDefault="005805E2" w:rsidP="000B598A">
      <w:pPr>
        <w:spacing w:after="0"/>
        <w:jc w:val="both"/>
        <w:rPr>
          <w:rFonts w:ascii="Arial" w:hAnsi="Arial" w:cs="Arial"/>
          <w:sz w:val="18"/>
          <w:szCs w:val="18"/>
          <w:lang w:val="lt-LT"/>
        </w:rPr>
      </w:pPr>
    </w:p>
    <w:p w14:paraId="73ACFBD1" w14:textId="4882D6C8" w:rsidR="005805E2" w:rsidRPr="00887031" w:rsidRDefault="000C373D" w:rsidP="005805E2">
      <w:pPr>
        <w:spacing w:after="0"/>
        <w:jc w:val="both"/>
        <w:rPr>
          <w:rFonts w:ascii="Arial" w:hAnsi="Arial" w:cs="Arial"/>
          <w:b/>
          <w:bCs/>
          <w:sz w:val="18"/>
          <w:szCs w:val="18"/>
          <w:lang w:val="lt-LT"/>
        </w:rPr>
      </w:pPr>
      <w:r w:rsidRPr="00887031">
        <w:rPr>
          <w:rFonts w:ascii="Arial" w:hAnsi="Arial" w:cs="Arial"/>
          <w:b/>
          <w:bCs/>
          <w:sz w:val="18"/>
          <w:szCs w:val="18"/>
          <w:lang w:val="lt-LT"/>
        </w:rPr>
        <w:t xml:space="preserve">BIO CITY I: </w:t>
      </w:r>
      <w:r w:rsidR="005805E2" w:rsidRPr="00887031">
        <w:rPr>
          <w:rFonts w:ascii="Arial" w:hAnsi="Arial" w:cs="Arial"/>
          <w:b/>
          <w:bCs/>
          <w:sz w:val="18"/>
          <w:szCs w:val="18"/>
          <w:lang w:val="lt-LT"/>
        </w:rPr>
        <w:t>Pradžia – prieš 20 metų</w:t>
      </w:r>
    </w:p>
    <w:p w14:paraId="253BC887" w14:textId="7CA762B9" w:rsidR="00577132" w:rsidRPr="00887031" w:rsidRDefault="005805E2" w:rsidP="005805E2">
      <w:pPr>
        <w:spacing w:after="0"/>
        <w:jc w:val="both"/>
        <w:rPr>
          <w:rFonts w:ascii="Arial" w:hAnsi="Arial" w:cs="Arial"/>
          <w:sz w:val="18"/>
          <w:szCs w:val="18"/>
          <w:lang w:val="lt-LT"/>
        </w:rPr>
      </w:pPr>
      <w:r w:rsidRPr="00887031">
        <w:rPr>
          <w:rFonts w:ascii="Arial" w:hAnsi="Arial" w:cs="Arial"/>
          <w:sz w:val="18"/>
          <w:szCs w:val="18"/>
          <w:lang w:val="lt-LT"/>
        </w:rPr>
        <w:t xml:space="preserve">Pasak projekto </w:t>
      </w:r>
      <w:r w:rsidR="00146DF2" w:rsidRPr="00887031">
        <w:rPr>
          <w:rFonts w:ascii="Arial" w:hAnsi="Arial" w:cs="Arial"/>
          <w:sz w:val="18"/>
          <w:szCs w:val="18"/>
          <w:lang w:val="lt-LT"/>
        </w:rPr>
        <w:t>kūrėjo prof. Vlado Algirdo Bumelio</w:t>
      </w:r>
      <w:r w:rsidRPr="00887031">
        <w:rPr>
          <w:rFonts w:ascii="Arial" w:hAnsi="Arial" w:cs="Arial"/>
          <w:sz w:val="18"/>
          <w:szCs w:val="18"/>
          <w:lang w:val="lt-LT"/>
        </w:rPr>
        <w:t>, BIO CITY vizija išaugo iš dar 2004 metais įkurto</w:t>
      </w:r>
      <w:r w:rsidR="007245AE" w:rsidRPr="00887031">
        <w:rPr>
          <w:rFonts w:ascii="Arial" w:hAnsi="Arial" w:cs="Arial"/>
          <w:sz w:val="18"/>
          <w:szCs w:val="18"/>
          <w:lang w:val="lt-LT"/>
        </w:rPr>
        <w:t>s</w:t>
      </w:r>
      <w:r w:rsidRPr="00887031">
        <w:rPr>
          <w:rFonts w:ascii="Arial" w:hAnsi="Arial" w:cs="Arial"/>
          <w:sz w:val="18"/>
          <w:szCs w:val="18"/>
          <w:lang w:val="lt-LT"/>
        </w:rPr>
        <w:t xml:space="preserve"> ir iki šiol Vilniuje sėkmingai veikiančio</w:t>
      </w:r>
      <w:r w:rsidR="000C373D" w:rsidRPr="00887031">
        <w:rPr>
          <w:rFonts w:ascii="Arial" w:hAnsi="Arial" w:cs="Arial"/>
          <w:sz w:val="18"/>
          <w:szCs w:val="18"/>
          <w:lang w:val="lt-LT"/>
        </w:rPr>
        <w:t>s</w:t>
      </w:r>
      <w:r w:rsidRPr="00887031">
        <w:rPr>
          <w:rFonts w:ascii="Arial" w:hAnsi="Arial" w:cs="Arial"/>
          <w:sz w:val="18"/>
          <w:szCs w:val="18"/>
          <w:lang w:val="lt-LT"/>
        </w:rPr>
        <w:t xml:space="preserve"> „Northway Biotech“ </w:t>
      </w:r>
      <w:r w:rsidR="00526296" w:rsidRPr="00887031">
        <w:rPr>
          <w:rFonts w:ascii="Arial" w:hAnsi="Arial" w:cs="Arial"/>
          <w:sz w:val="18"/>
          <w:szCs w:val="18"/>
          <w:lang w:val="lt-LT"/>
        </w:rPr>
        <w:t xml:space="preserve">– </w:t>
      </w:r>
      <w:r w:rsidR="00471847" w:rsidRPr="00887031">
        <w:rPr>
          <w:rFonts w:ascii="Arial" w:hAnsi="Arial" w:cs="Arial"/>
          <w:sz w:val="18"/>
          <w:szCs w:val="18"/>
          <w:lang w:val="lt-LT"/>
        </w:rPr>
        <w:t xml:space="preserve">inovatyvių </w:t>
      </w:r>
      <w:r w:rsidRPr="00887031">
        <w:rPr>
          <w:rFonts w:ascii="Arial" w:hAnsi="Arial" w:cs="Arial"/>
          <w:sz w:val="18"/>
          <w:szCs w:val="18"/>
          <w:lang w:val="lt-LT"/>
        </w:rPr>
        <w:t xml:space="preserve">biologinių vaistų </w:t>
      </w:r>
      <w:r w:rsidR="0067663E" w:rsidRPr="00887031">
        <w:rPr>
          <w:rFonts w:ascii="Arial" w:hAnsi="Arial" w:cs="Arial"/>
          <w:sz w:val="18"/>
          <w:szCs w:val="18"/>
          <w:lang w:val="lt-LT"/>
        </w:rPr>
        <w:t xml:space="preserve">vystymo ir </w:t>
      </w:r>
      <w:r w:rsidRPr="00887031">
        <w:rPr>
          <w:rFonts w:ascii="Arial" w:hAnsi="Arial" w:cs="Arial"/>
          <w:sz w:val="18"/>
          <w:szCs w:val="18"/>
          <w:lang w:val="lt-LT"/>
        </w:rPr>
        <w:t>gamybos įmonė</w:t>
      </w:r>
      <w:r w:rsidR="00526296" w:rsidRPr="00887031">
        <w:rPr>
          <w:rFonts w:ascii="Arial" w:hAnsi="Arial" w:cs="Arial"/>
          <w:sz w:val="18"/>
          <w:szCs w:val="18"/>
          <w:lang w:val="lt-LT"/>
        </w:rPr>
        <w:t>s</w:t>
      </w:r>
      <w:r w:rsidRPr="00887031">
        <w:rPr>
          <w:rFonts w:ascii="Arial" w:hAnsi="Arial" w:cs="Arial"/>
          <w:sz w:val="18"/>
          <w:szCs w:val="18"/>
          <w:lang w:val="lt-LT"/>
        </w:rPr>
        <w:t xml:space="preserve">. </w:t>
      </w:r>
    </w:p>
    <w:p w14:paraId="70C305F2" w14:textId="77777777" w:rsidR="00577132" w:rsidRPr="00887031" w:rsidRDefault="00577132" w:rsidP="005805E2">
      <w:pPr>
        <w:spacing w:after="0"/>
        <w:jc w:val="both"/>
        <w:rPr>
          <w:rFonts w:ascii="Arial" w:hAnsi="Arial" w:cs="Arial"/>
          <w:sz w:val="18"/>
          <w:szCs w:val="18"/>
          <w:lang w:val="lt-LT"/>
        </w:rPr>
      </w:pPr>
    </w:p>
    <w:p w14:paraId="4E457D3B" w14:textId="04D489C4" w:rsidR="005805E2" w:rsidRPr="00887031" w:rsidRDefault="000C373D" w:rsidP="005805E2">
      <w:pPr>
        <w:spacing w:after="0"/>
        <w:jc w:val="both"/>
        <w:rPr>
          <w:rFonts w:ascii="Arial" w:hAnsi="Arial" w:cs="Arial"/>
          <w:sz w:val="18"/>
          <w:szCs w:val="18"/>
          <w:lang w:val="lt-LT"/>
        </w:rPr>
      </w:pPr>
      <w:r w:rsidRPr="00887031">
        <w:rPr>
          <w:rFonts w:ascii="Arial" w:hAnsi="Arial" w:cs="Arial"/>
          <w:sz w:val="18"/>
          <w:szCs w:val="18"/>
          <w:lang w:val="lt-LT"/>
        </w:rPr>
        <w:t>Nuo</w:t>
      </w:r>
      <w:r w:rsidR="005805E2" w:rsidRPr="00887031">
        <w:rPr>
          <w:rFonts w:ascii="Arial" w:hAnsi="Arial" w:cs="Arial"/>
          <w:sz w:val="18"/>
          <w:szCs w:val="18"/>
          <w:lang w:val="lt-LT"/>
        </w:rPr>
        <w:t xml:space="preserve"> 2020 metų Bostone (JAV) </w:t>
      </w:r>
      <w:r w:rsidR="00943C9D" w:rsidRPr="00887031">
        <w:rPr>
          <w:rFonts w:ascii="Arial" w:hAnsi="Arial" w:cs="Arial"/>
          <w:sz w:val="18"/>
          <w:szCs w:val="18"/>
          <w:lang w:val="lt-LT"/>
        </w:rPr>
        <w:t xml:space="preserve">sėkmingai </w:t>
      </w:r>
      <w:r w:rsidR="005805E2" w:rsidRPr="00887031">
        <w:rPr>
          <w:rFonts w:ascii="Arial" w:hAnsi="Arial" w:cs="Arial"/>
          <w:sz w:val="18"/>
          <w:szCs w:val="18"/>
          <w:lang w:val="lt-LT"/>
        </w:rPr>
        <w:t>veikianti</w:t>
      </w:r>
      <w:r w:rsidR="0067663E" w:rsidRPr="00887031">
        <w:rPr>
          <w:rFonts w:ascii="Arial" w:hAnsi="Arial" w:cs="Arial"/>
          <w:sz w:val="18"/>
          <w:szCs w:val="18"/>
          <w:lang w:val="lt-LT"/>
        </w:rPr>
        <w:t>s</w:t>
      </w:r>
      <w:r w:rsidR="005805E2" w:rsidRPr="00887031">
        <w:rPr>
          <w:rFonts w:ascii="Arial" w:hAnsi="Arial" w:cs="Arial"/>
          <w:sz w:val="18"/>
          <w:szCs w:val="18"/>
          <w:lang w:val="lt-LT"/>
        </w:rPr>
        <w:t xml:space="preserve"> „Northway Biotech“ biologinių vaistų</w:t>
      </w:r>
      <w:r w:rsidR="0067663E" w:rsidRPr="00887031">
        <w:rPr>
          <w:rFonts w:ascii="Arial" w:hAnsi="Arial" w:cs="Arial"/>
          <w:sz w:val="18"/>
          <w:szCs w:val="18"/>
          <w:lang w:val="lt-LT"/>
        </w:rPr>
        <w:t xml:space="preserve"> vystymo ir gamybos</w:t>
      </w:r>
      <w:r w:rsidR="00577132" w:rsidRPr="00887031">
        <w:rPr>
          <w:rFonts w:ascii="Arial" w:hAnsi="Arial" w:cs="Arial"/>
          <w:sz w:val="18"/>
          <w:szCs w:val="18"/>
          <w:lang w:val="lt-LT"/>
        </w:rPr>
        <w:t xml:space="preserve"> </w:t>
      </w:r>
      <w:r w:rsidR="0067663E" w:rsidRPr="00887031">
        <w:rPr>
          <w:rFonts w:ascii="Arial" w:hAnsi="Arial" w:cs="Arial"/>
          <w:sz w:val="18"/>
          <w:szCs w:val="18"/>
          <w:lang w:val="lt-LT"/>
        </w:rPr>
        <w:t>centras</w:t>
      </w:r>
      <w:r w:rsidRPr="00887031">
        <w:rPr>
          <w:rFonts w:ascii="Arial" w:hAnsi="Arial" w:cs="Arial"/>
          <w:sz w:val="18"/>
          <w:szCs w:val="18"/>
          <w:lang w:val="lt-LT"/>
        </w:rPr>
        <w:t xml:space="preserve"> siekia lyderystės tarptautiniu mastu</w:t>
      </w:r>
      <w:r w:rsidR="005805E2" w:rsidRPr="00887031">
        <w:rPr>
          <w:rFonts w:ascii="Arial" w:hAnsi="Arial" w:cs="Arial"/>
          <w:sz w:val="18"/>
          <w:szCs w:val="18"/>
          <w:lang w:val="lt-LT"/>
        </w:rPr>
        <w:t>.</w:t>
      </w:r>
      <w:r w:rsidR="00E45B8C" w:rsidRPr="00887031">
        <w:rPr>
          <w:rStyle w:val="normaltextrun"/>
          <w:rFonts w:ascii="Arial" w:hAnsi="Arial" w:cs="Arial"/>
          <w:color w:val="000000"/>
          <w:sz w:val="18"/>
          <w:szCs w:val="18"/>
          <w:shd w:val="clear" w:color="auto" w:fill="FFFFFF"/>
          <w:lang w:val="lt-LT"/>
        </w:rPr>
        <w:t xml:space="preserve"> Vilniuje ir Bostone veikiančios gamyklos šiandien sudaro </w:t>
      </w:r>
      <w:r w:rsidR="00E45B8C" w:rsidRPr="00887031">
        <w:rPr>
          <w:rFonts w:ascii="Arial" w:hAnsi="Arial" w:cs="Arial"/>
          <w:sz w:val="18"/>
          <w:szCs w:val="18"/>
          <w:lang w:val="lt-LT"/>
        </w:rPr>
        <w:t xml:space="preserve">BIO CITY I dalį.  </w:t>
      </w:r>
    </w:p>
    <w:p w14:paraId="5AE22775" w14:textId="77777777" w:rsidR="005805E2" w:rsidRPr="00887031" w:rsidRDefault="005805E2" w:rsidP="005805E2">
      <w:pPr>
        <w:spacing w:after="0"/>
        <w:jc w:val="both"/>
        <w:rPr>
          <w:rFonts w:ascii="Arial" w:hAnsi="Arial" w:cs="Arial"/>
          <w:b/>
          <w:bCs/>
          <w:sz w:val="18"/>
          <w:szCs w:val="18"/>
          <w:lang w:val="lt-LT"/>
        </w:rPr>
      </w:pPr>
    </w:p>
    <w:p w14:paraId="72F0DBEA" w14:textId="6B777E51" w:rsidR="00D30656" w:rsidRPr="00887031" w:rsidRDefault="00D30656" w:rsidP="005805E2">
      <w:pPr>
        <w:spacing w:after="0"/>
        <w:jc w:val="both"/>
        <w:rPr>
          <w:rFonts w:ascii="Arial" w:hAnsi="Arial" w:cs="Arial"/>
          <w:b/>
          <w:bCs/>
          <w:sz w:val="18"/>
          <w:szCs w:val="18"/>
          <w:lang w:val="lt-LT"/>
        </w:rPr>
      </w:pPr>
      <w:r w:rsidRPr="00887031">
        <w:rPr>
          <w:rFonts w:ascii="Arial" w:hAnsi="Arial" w:cs="Arial"/>
          <w:b/>
          <w:bCs/>
          <w:sz w:val="18"/>
          <w:szCs w:val="18"/>
          <w:lang w:val="lt-LT"/>
        </w:rPr>
        <w:t>BIO CITY II</w:t>
      </w:r>
      <w:r w:rsidR="000C373D" w:rsidRPr="00887031">
        <w:rPr>
          <w:rFonts w:ascii="Arial" w:hAnsi="Arial" w:cs="Arial"/>
          <w:b/>
          <w:bCs/>
          <w:sz w:val="18"/>
          <w:szCs w:val="18"/>
          <w:lang w:val="lt-LT"/>
        </w:rPr>
        <w:t xml:space="preserve"> ir BIO CITY III</w:t>
      </w:r>
      <w:r w:rsidRPr="00887031">
        <w:rPr>
          <w:rFonts w:ascii="Arial" w:hAnsi="Arial" w:cs="Arial"/>
          <w:b/>
          <w:bCs/>
          <w:sz w:val="18"/>
          <w:szCs w:val="18"/>
          <w:lang w:val="lt-LT"/>
        </w:rPr>
        <w:t>: Genų terapijos centras ir ambicinga plėtra</w:t>
      </w:r>
    </w:p>
    <w:p w14:paraId="1A095547" w14:textId="78879A54" w:rsidR="00577132" w:rsidRPr="00887031" w:rsidRDefault="00577132" w:rsidP="005805E2">
      <w:pPr>
        <w:spacing w:after="0"/>
        <w:jc w:val="both"/>
        <w:rPr>
          <w:rFonts w:ascii="Arial" w:hAnsi="Arial" w:cs="Arial"/>
          <w:sz w:val="18"/>
          <w:szCs w:val="18"/>
          <w:lang w:val="lt-LT"/>
        </w:rPr>
      </w:pPr>
      <w:r w:rsidRPr="00887031">
        <w:rPr>
          <w:rFonts w:ascii="Arial" w:hAnsi="Arial" w:cs="Arial"/>
          <w:sz w:val="18"/>
          <w:szCs w:val="18"/>
          <w:lang w:val="lt-LT"/>
        </w:rPr>
        <w:t>Su Genų terapijos centru prasideda p</w:t>
      </w:r>
      <w:r w:rsidR="00AE105E" w:rsidRPr="00887031">
        <w:rPr>
          <w:rFonts w:ascii="Arial" w:hAnsi="Arial" w:cs="Arial"/>
          <w:sz w:val="18"/>
          <w:szCs w:val="18"/>
          <w:lang w:val="lt-LT"/>
        </w:rPr>
        <w:t>rojekto BIO CITY II dalis</w:t>
      </w:r>
      <w:r w:rsidRPr="00887031">
        <w:rPr>
          <w:rFonts w:ascii="Arial" w:hAnsi="Arial" w:cs="Arial"/>
          <w:sz w:val="18"/>
          <w:szCs w:val="18"/>
          <w:lang w:val="lt-LT"/>
        </w:rPr>
        <w:t xml:space="preserve">. </w:t>
      </w:r>
      <w:r w:rsidR="00575CAC" w:rsidRPr="00887031">
        <w:rPr>
          <w:rFonts w:ascii="Arial" w:hAnsi="Arial" w:cs="Arial"/>
          <w:sz w:val="18"/>
          <w:szCs w:val="18"/>
          <w:lang w:val="lt-LT"/>
        </w:rPr>
        <w:t>Į</w:t>
      </w:r>
      <w:r w:rsidR="00102BE6" w:rsidRPr="00887031">
        <w:rPr>
          <w:rFonts w:ascii="Arial" w:hAnsi="Arial" w:cs="Arial"/>
          <w:sz w:val="18"/>
          <w:szCs w:val="18"/>
          <w:lang w:val="lt-LT"/>
        </w:rPr>
        <w:t xml:space="preserve"> centrą</w:t>
      </w:r>
      <w:r w:rsidR="00575CAC" w:rsidRPr="00887031">
        <w:rPr>
          <w:rFonts w:ascii="Arial" w:hAnsi="Arial" w:cs="Arial"/>
          <w:sz w:val="18"/>
          <w:szCs w:val="18"/>
          <w:lang w:val="lt-LT"/>
        </w:rPr>
        <w:t>, kuris</w:t>
      </w:r>
      <w:r w:rsidR="00E558C5" w:rsidRPr="00887031">
        <w:rPr>
          <w:rFonts w:ascii="Arial" w:hAnsi="Arial" w:cs="Arial"/>
          <w:sz w:val="18"/>
          <w:szCs w:val="18"/>
          <w:lang w:val="lt-LT"/>
        </w:rPr>
        <w:t xml:space="preserve"> </w:t>
      </w:r>
      <w:r w:rsidR="00575CAC" w:rsidRPr="00887031">
        <w:rPr>
          <w:rFonts w:ascii="Arial" w:hAnsi="Arial" w:cs="Arial"/>
          <w:sz w:val="18"/>
          <w:szCs w:val="18"/>
          <w:lang w:val="lt-LT"/>
        </w:rPr>
        <w:t>iš dalies finansuotas „Citadele“ ir „NIB“ bankų paskola,</w:t>
      </w:r>
      <w:r w:rsidRPr="00887031">
        <w:rPr>
          <w:rFonts w:ascii="Arial" w:hAnsi="Arial" w:cs="Arial"/>
          <w:sz w:val="18"/>
          <w:szCs w:val="18"/>
          <w:lang w:val="lt-LT"/>
        </w:rPr>
        <w:t xml:space="preserve"> jau investuota</w:t>
      </w:r>
      <w:r w:rsidR="00AE105E" w:rsidRPr="00887031">
        <w:rPr>
          <w:rFonts w:ascii="Arial" w:hAnsi="Arial" w:cs="Arial"/>
          <w:sz w:val="18"/>
          <w:szCs w:val="18"/>
          <w:lang w:val="lt-LT"/>
        </w:rPr>
        <w:t xml:space="preserve"> 50 mln. eurų.</w:t>
      </w:r>
      <w:r w:rsidRPr="00887031">
        <w:rPr>
          <w:rFonts w:ascii="Arial" w:hAnsi="Arial" w:cs="Arial"/>
          <w:sz w:val="18"/>
          <w:szCs w:val="18"/>
          <w:lang w:val="lt-LT"/>
        </w:rPr>
        <w:t xml:space="preserve"> </w:t>
      </w:r>
      <w:r w:rsidR="00222D65" w:rsidRPr="00887031">
        <w:rPr>
          <w:rFonts w:ascii="Arial" w:hAnsi="Arial" w:cs="Arial"/>
          <w:sz w:val="18"/>
          <w:szCs w:val="18"/>
          <w:lang w:val="lt-LT"/>
        </w:rPr>
        <w:t>Jame dirbs aukštos kvalifikacijos specialistų komanda, kurią sudarys per 100 žmonių.</w:t>
      </w:r>
    </w:p>
    <w:p w14:paraId="10A1924E" w14:textId="77777777" w:rsidR="00AE64FC" w:rsidRPr="00887031" w:rsidRDefault="00AE64FC" w:rsidP="005805E2">
      <w:pPr>
        <w:spacing w:after="0"/>
        <w:jc w:val="both"/>
        <w:rPr>
          <w:rFonts w:ascii="Arial" w:hAnsi="Arial" w:cs="Arial"/>
          <w:sz w:val="18"/>
          <w:szCs w:val="18"/>
          <w:lang w:val="lt-LT"/>
        </w:rPr>
      </w:pPr>
    </w:p>
    <w:p w14:paraId="3110AA57" w14:textId="61356D1B" w:rsidR="005805E2" w:rsidRPr="00887031" w:rsidRDefault="00AE64FC" w:rsidP="005805E2">
      <w:pPr>
        <w:spacing w:after="0"/>
        <w:jc w:val="both"/>
        <w:rPr>
          <w:rFonts w:ascii="Arial" w:hAnsi="Arial" w:cs="Arial"/>
          <w:sz w:val="18"/>
          <w:szCs w:val="18"/>
          <w:lang w:val="lt-LT"/>
        </w:rPr>
      </w:pPr>
      <w:r w:rsidRPr="00887031">
        <w:rPr>
          <w:rFonts w:ascii="Arial" w:hAnsi="Arial" w:cs="Arial"/>
          <w:sz w:val="18"/>
          <w:szCs w:val="18"/>
          <w:lang w:val="lt-LT"/>
        </w:rPr>
        <w:t xml:space="preserve">„Celltechna“ įkurtame Genų terapijos centre </w:t>
      </w:r>
      <w:r w:rsidR="000C373D" w:rsidRPr="00887031">
        <w:rPr>
          <w:rFonts w:ascii="Arial" w:hAnsi="Arial" w:cs="Arial"/>
          <w:sz w:val="18"/>
          <w:szCs w:val="18"/>
          <w:lang w:val="lt-LT"/>
        </w:rPr>
        <w:t xml:space="preserve">bus </w:t>
      </w:r>
      <w:r w:rsidRPr="00887031">
        <w:rPr>
          <w:rFonts w:ascii="Arial" w:hAnsi="Arial" w:cs="Arial"/>
          <w:sz w:val="18"/>
          <w:szCs w:val="18"/>
          <w:lang w:val="lt-LT"/>
        </w:rPr>
        <w:t>atliekami inovatyvūs genų terapijos moksliniai tyrimai ir</w:t>
      </w:r>
      <w:r w:rsidR="00E558C5" w:rsidRPr="00887031">
        <w:rPr>
          <w:rFonts w:ascii="Arial" w:hAnsi="Arial" w:cs="Arial"/>
          <w:sz w:val="18"/>
          <w:szCs w:val="18"/>
          <w:lang w:val="lt-LT"/>
        </w:rPr>
        <w:t xml:space="preserve"> genų terapijos</w:t>
      </w:r>
      <w:r w:rsidRPr="00887031">
        <w:rPr>
          <w:rFonts w:ascii="Arial" w:hAnsi="Arial" w:cs="Arial"/>
          <w:sz w:val="18"/>
          <w:szCs w:val="18"/>
          <w:lang w:val="lt-LT"/>
        </w:rPr>
        <w:t xml:space="preserve"> komponentų gamyba</w:t>
      </w:r>
      <w:r w:rsidR="000C373D" w:rsidRPr="00887031">
        <w:rPr>
          <w:rFonts w:ascii="Arial" w:hAnsi="Arial" w:cs="Arial"/>
          <w:sz w:val="18"/>
          <w:szCs w:val="18"/>
          <w:lang w:val="lt-LT"/>
        </w:rPr>
        <w:t>.</w:t>
      </w:r>
      <w:r w:rsidR="00887031">
        <w:rPr>
          <w:rFonts w:ascii="Arial" w:hAnsi="Arial" w:cs="Arial"/>
          <w:sz w:val="18"/>
          <w:szCs w:val="18"/>
          <w:lang w:val="lt-LT"/>
        </w:rPr>
        <w:t xml:space="preserve"> </w:t>
      </w:r>
      <w:r w:rsidR="005805E2" w:rsidRPr="00887031">
        <w:rPr>
          <w:rFonts w:ascii="Arial" w:hAnsi="Arial" w:cs="Arial"/>
          <w:sz w:val="18"/>
          <w:szCs w:val="18"/>
          <w:lang w:val="lt-LT"/>
        </w:rPr>
        <w:t>„</w:t>
      </w:r>
      <w:r w:rsidR="005805E2" w:rsidRPr="00887031">
        <w:rPr>
          <w:rFonts w:ascii="Arial" w:hAnsi="Arial" w:cs="Arial"/>
          <w:sz w:val="18"/>
          <w:szCs w:val="18"/>
          <w:shd w:val="clear" w:color="auto" w:fill="FFFFFF"/>
          <w:lang w:val="lt-LT"/>
        </w:rPr>
        <w:t>Genų</w:t>
      </w:r>
      <w:r w:rsidR="0067663E" w:rsidRPr="00887031">
        <w:rPr>
          <w:rFonts w:ascii="Arial" w:hAnsi="Arial" w:cs="Arial"/>
          <w:sz w:val="18"/>
          <w:szCs w:val="18"/>
          <w:shd w:val="clear" w:color="auto" w:fill="FFFFFF"/>
          <w:lang w:val="lt-LT"/>
        </w:rPr>
        <w:t xml:space="preserve"> terapijai</w:t>
      </w:r>
      <w:r w:rsidR="005805E2" w:rsidRPr="00887031" w:rsidDel="002663F9">
        <w:rPr>
          <w:rFonts w:ascii="Arial" w:hAnsi="Arial" w:cs="Arial"/>
          <w:sz w:val="18"/>
          <w:szCs w:val="18"/>
          <w:shd w:val="clear" w:color="auto" w:fill="FFFFFF"/>
          <w:lang w:val="lt-LT"/>
        </w:rPr>
        <w:t xml:space="preserve"> </w:t>
      </w:r>
      <w:r w:rsidR="005805E2" w:rsidRPr="00887031">
        <w:rPr>
          <w:rFonts w:ascii="Arial" w:hAnsi="Arial" w:cs="Arial"/>
          <w:sz w:val="18"/>
          <w:szCs w:val="18"/>
          <w:shd w:val="clear" w:color="auto" w:fill="FFFFFF"/>
          <w:lang w:val="lt-LT"/>
        </w:rPr>
        <w:t xml:space="preserve">biotechnologijų srityje tenka labai svarbus vaidmuo. Ši terapija atveria naujas perspektyvas efektyviau gydyti ligas, kurios dar visai neseniai buvo laikomos negydomomis. Plėtodami genų inžinerijos </w:t>
      </w:r>
      <w:r w:rsidR="005805E2" w:rsidRPr="00887031">
        <w:rPr>
          <w:rFonts w:ascii="Arial" w:hAnsi="Arial" w:cs="Arial"/>
          <w:sz w:val="18"/>
          <w:szCs w:val="18"/>
          <w:shd w:val="clear" w:color="auto" w:fill="FFFFFF"/>
          <w:lang w:val="lt-LT"/>
        </w:rPr>
        <w:lastRenderedPageBreak/>
        <w:t xml:space="preserve">potencialą kartu plečiame ir giliname savo kompetencijas – žinių ekonomikos pagrindą. </w:t>
      </w:r>
      <w:r w:rsidR="000C373D" w:rsidRPr="00887031">
        <w:rPr>
          <w:rFonts w:ascii="Arial" w:hAnsi="Arial" w:cs="Arial"/>
          <w:sz w:val="18"/>
          <w:szCs w:val="18"/>
          <w:shd w:val="clear" w:color="auto" w:fill="FFFFFF"/>
          <w:lang w:val="lt-LT"/>
        </w:rPr>
        <w:t>Tikiu, kad t</w:t>
      </w:r>
      <w:r w:rsidR="005805E2" w:rsidRPr="00887031">
        <w:rPr>
          <w:rFonts w:ascii="Arial" w:hAnsi="Arial" w:cs="Arial"/>
          <w:sz w:val="18"/>
          <w:szCs w:val="18"/>
          <w:shd w:val="clear" w:color="auto" w:fill="FFFFFF"/>
          <w:lang w:val="lt-LT"/>
        </w:rPr>
        <w:t xml:space="preserve">urėdami puikias sąlygas dirbti Lietuvoje mūsų mokslininkai ir biotechnologai sukurs ne vieną reikšmingą proveržį ir gyvybės mokslų pramonei leis pasiekti naują lyderystės lygmenį pasaulio mastu“, – įsitikinęs genų terapijos centro </w:t>
      </w:r>
      <w:r w:rsidR="005805E2" w:rsidRPr="00887031">
        <w:rPr>
          <w:rStyle w:val="normaltextrun"/>
          <w:rFonts w:ascii="Arial" w:hAnsi="Arial" w:cs="Arial"/>
          <w:color w:val="000000"/>
          <w:sz w:val="18"/>
          <w:szCs w:val="18"/>
          <w:shd w:val="clear" w:color="auto" w:fill="FFFFFF"/>
          <w:lang w:val="lt-LT"/>
        </w:rPr>
        <w:t xml:space="preserve">įkūrėjas prof. Vladas Algirdas Bumelis. </w:t>
      </w:r>
    </w:p>
    <w:p w14:paraId="2963AFF9" w14:textId="059AEAA0" w:rsidR="00943C9D" w:rsidRPr="00887031" w:rsidRDefault="00943C9D" w:rsidP="005805E2">
      <w:pPr>
        <w:spacing w:after="0"/>
        <w:jc w:val="both"/>
        <w:rPr>
          <w:rStyle w:val="normaltextrun"/>
          <w:rFonts w:ascii="Arial" w:hAnsi="Arial" w:cs="Arial"/>
          <w:color w:val="000000"/>
          <w:sz w:val="18"/>
          <w:szCs w:val="18"/>
          <w:shd w:val="clear" w:color="auto" w:fill="FFFFFF"/>
          <w:lang w:val="lt-LT"/>
        </w:rPr>
      </w:pPr>
    </w:p>
    <w:p w14:paraId="0496B5A0" w14:textId="3321DF54" w:rsidR="00943C9D" w:rsidRPr="00887031" w:rsidRDefault="00943C9D" w:rsidP="005805E2">
      <w:pPr>
        <w:spacing w:after="0"/>
        <w:jc w:val="both"/>
        <w:rPr>
          <w:rFonts w:ascii="Arial" w:hAnsi="Arial" w:cs="Arial"/>
          <w:sz w:val="18"/>
          <w:szCs w:val="18"/>
          <w:lang w:val="lt-LT"/>
        </w:rPr>
      </w:pPr>
      <w:r w:rsidRPr="00887031">
        <w:rPr>
          <w:rStyle w:val="normaltextrun"/>
          <w:rFonts w:ascii="Arial" w:hAnsi="Arial" w:cs="Arial"/>
          <w:color w:val="000000"/>
          <w:sz w:val="18"/>
          <w:szCs w:val="18"/>
          <w:shd w:val="clear" w:color="auto" w:fill="FFFFFF"/>
          <w:lang w:val="lt-LT"/>
        </w:rPr>
        <w:t xml:space="preserve">BIO CITY II </w:t>
      </w:r>
      <w:r w:rsidR="00887031">
        <w:rPr>
          <w:rStyle w:val="normaltextrun"/>
          <w:rFonts w:ascii="Arial" w:hAnsi="Arial" w:cs="Arial"/>
          <w:color w:val="000000"/>
          <w:sz w:val="18"/>
          <w:szCs w:val="18"/>
          <w:shd w:val="clear" w:color="auto" w:fill="FFFFFF"/>
          <w:lang w:val="lt-LT"/>
        </w:rPr>
        <w:t xml:space="preserve">komplekse </w:t>
      </w:r>
      <w:r w:rsidRPr="00887031">
        <w:rPr>
          <w:rStyle w:val="normaltextrun"/>
          <w:rFonts w:ascii="Arial" w:hAnsi="Arial" w:cs="Arial"/>
          <w:color w:val="000000"/>
          <w:sz w:val="18"/>
          <w:szCs w:val="18"/>
          <w:shd w:val="clear" w:color="auto" w:fill="FFFFFF"/>
          <w:lang w:val="lt-LT"/>
        </w:rPr>
        <w:t>be Genų terapijos centro</w:t>
      </w:r>
      <w:r w:rsidR="006029A3" w:rsidRPr="00887031">
        <w:rPr>
          <w:rStyle w:val="normaltextrun"/>
          <w:rFonts w:ascii="Arial" w:hAnsi="Arial" w:cs="Arial"/>
          <w:color w:val="000000"/>
          <w:sz w:val="18"/>
          <w:szCs w:val="18"/>
          <w:shd w:val="clear" w:color="auto" w:fill="FFFFFF"/>
          <w:lang w:val="lt-LT"/>
        </w:rPr>
        <w:t xml:space="preserve"> iki 2030 metų</w:t>
      </w:r>
      <w:r w:rsidRPr="00887031">
        <w:rPr>
          <w:rStyle w:val="normaltextrun"/>
          <w:rFonts w:ascii="Arial" w:hAnsi="Arial" w:cs="Arial"/>
          <w:color w:val="000000"/>
          <w:sz w:val="18"/>
          <w:szCs w:val="18"/>
          <w:shd w:val="clear" w:color="auto" w:fill="FFFFFF"/>
          <w:lang w:val="lt-LT"/>
        </w:rPr>
        <w:t xml:space="preserve"> dar </w:t>
      </w:r>
      <w:r w:rsidR="00102BE6" w:rsidRPr="00887031">
        <w:rPr>
          <w:rStyle w:val="normaltextrun"/>
          <w:rFonts w:ascii="Arial" w:hAnsi="Arial" w:cs="Arial"/>
          <w:color w:val="000000"/>
          <w:sz w:val="18"/>
          <w:szCs w:val="18"/>
          <w:shd w:val="clear" w:color="auto" w:fill="FFFFFF"/>
          <w:lang w:val="lt-LT"/>
        </w:rPr>
        <w:t>planuojama</w:t>
      </w:r>
      <w:r w:rsidRPr="00887031">
        <w:rPr>
          <w:rStyle w:val="normaltextrun"/>
          <w:rFonts w:ascii="Arial" w:hAnsi="Arial" w:cs="Arial"/>
          <w:color w:val="000000"/>
          <w:sz w:val="18"/>
          <w:szCs w:val="18"/>
          <w:shd w:val="clear" w:color="auto" w:fill="FFFFFF"/>
          <w:lang w:val="lt-LT"/>
        </w:rPr>
        <w:t xml:space="preserve"> įkurti Didelės skalės žinduolinių procesų gamybos centrą, Genų terapijos produktų gamybos centrą, Gyvybės mokslų pramonės išmaniųjų paslaugų centrą ir Biotechnologijų inovacijų centrą.</w:t>
      </w:r>
    </w:p>
    <w:p w14:paraId="487B0E06" w14:textId="77777777" w:rsidR="0087583E" w:rsidRPr="00887031" w:rsidRDefault="0087583E" w:rsidP="000B598A">
      <w:pPr>
        <w:spacing w:after="0"/>
        <w:jc w:val="both"/>
        <w:rPr>
          <w:rFonts w:ascii="Arial" w:hAnsi="Arial" w:cs="Arial"/>
          <w:sz w:val="18"/>
          <w:szCs w:val="18"/>
          <w:lang w:val="lt-LT"/>
        </w:rPr>
      </w:pPr>
    </w:p>
    <w:p w14:paraId="298A1D76" w14:textId="757F300F" w:rsidR="00AE64FC" w:rsidRPr="00887031" w:rsidRDefault="004C3BB6" w:rsidP="00240C05">
      <w:pPr>
        <w:spacing w:after="0"/>
        <w:jc w:val="both"/>
        <w:rPr>
          <w:rFonts w:ascii="Arial" w:hAnsi="Arial" w:cs="Arial"/>
          <w:sz w:val="18"/>
          <w:szCs w:val="18"/>
          <w:lang w:val="lt-LT"/>
        </w:rPr>
      </w:pPr>
      <w:r w:rsidRPr="00887031">
        <w:rPr>
          <w:rStyle w:val="normaltextrun"/>
          <w:rFonts w:ascii="Arial" w:hAnsi="Arial" w:cs="Arial"/>
          <w:color w:val="000000"/>
          <w:sz w:val="18"/>
          <w:szCs w:val="18"/>
          <w:shd w:val="clear" w:color="auto" w:fill="FFFFFF"/>
          <w:lang w:val="lt-LT"/>
        </w:rPr>
        <w:t>Jau numatyta</w:t>
      </w:r>
      <w:r w:rsidR="005D5AA2" w:rsidRPr="00887031">
        <w:rPr>
          <w:rStyle w:val="normaltextrun"/>
          <w:rFonts w:ascii="Arial" w:hAnsi="Arial" w:cs="Arial"/>
          <w:color w:val="000000"/>
          <w:sz w:val="18"/>
          <w:szCs w:val="18"/>
          <w:shd w:val="clear" w:color="auto" w:fill="FFFFFF"/>
          <w:lang w:val="lt-LT"/>
        </w:rPr>
        <w:t xml:space="preserve"> </w:t>
      </w:r>
      <w:r w:rsidRPr="00887031">
        <w:rPr>
          <w:rStyle w:val="normaltextrun"/>
          <w:rFonts w:ascii="Arial" w:hAnsi="Arial" w:cs="Arial"/>
          <w:color w:val="000000"/>
          <w:sz w:val="18"/>
          <w:szCs w:val="18"/>
          <w:shd w:val="clear" w:color="auto" w:fill="FFFFFF"/>
          <w:lang w:val="lt-LT"/>
        </w:rPr>
        <w:t xml:space="preserve">BIO CITY </w:t>
      </w:r>
      <w:r w:rsidR="005D5AA2" w:rsidRPr="00887031">
        <w:rPr>
          <w:rStyle w:val="normaltextrun"/>
          <w:rFonts w:ascii="Arial" w:hAnsi="Arial" w:cs="Arial"/>
          <w:color w:val="000000"/>
          <w:sz w:val="18"/>
          <w:szCs w:val="18"/>
          <w:shd w:val="clear" w:color="auto" w:fill="FFFFFF"/>
          <w:lang w:val="lt-LT"/>
        </w:rPr>
        <w:t>III dalis</w:t>
      </w:r>
      <w:r w:rsidR="00617FC0" w:rsidRPr="00887031">
        <w:rPr>
          <w:rStyle w:val="normaltextrun"/>
          <w:rFonts w:ascii="Arial" w:hAnsi="Arial" w:cs="Arial"/>
          <w:color w:val="000000"/>
          <w:sz w:val="18"/>
          <w:szCs w:val="18"/>
          <w:shd w:val="clear" w:color="auto" w:fill="FFFFFF"/>
          <w:lang w:val="lt-LT"/>
        </w:rPr>
        <w:t>,</w:t>
      </w:r>
      <w:r w:rsidR="00AE64FC" w:rsidRPr="00887031">
        <w:rPr>
          <w:rStyle w:val="normaltextrun"/>
          <w:rFonts w:ascii="Arial" w:hAnsi="Arial" w:cs="Arial"/>
          <w:color w:val="000000"/>
          <w:sz w:val="18"/>
          <w:szCs w:val="18"/>
          <w:shd w:val="clear" w:color="auto" w:fill="FFFFFF"/>
          <w:lang w:val="lt-LT"/>
        </w:rPr>
        <w:t xml:space="preserve"> kuri bus plėtojama</w:t>
      </w:r>
      <w:r w:rsidR="00617FC0" w:rsidRPr="00887031">
        <w:rPr>
          <w:rStyle w:val="normaltextrun"/>
          <w:rFonts w:ascii="Arial" w:hAnsi="Arial" w:cs="Arial"/>
          <w:color w:val="000000"/>
          <w:sz w:val="18"/>
          <w:szCs w:val="18"/>
          <w:shd w:val="clear" w:color="auto" w:fill="FFFFFF"/>
          <w:lang w:val="lt-LT"/>
        </w:rPr>
        <w:t xml:space="preserve"> </w:t>
      </w:r>
      <w:r w:rsidR="00A966D3" w:rsidRPr="00887031">
        <w:rPr>
          <w:rStyle w:val="normaltextrun"/>
          <w:rFonts w:ascii="Arial" w:hAnsi="Arial" w:cs="Arial"/>
          <w:color w:val="000000"/>
          <w:sz w:val="18"/>
          <w:szCs w:val="18"/>
          <w:shd w:val="clear" w:color="auto" w:fill="FFFFFF"/>
          <w:lang w:val="lt-LT"/>
        </w:rPr>
        <w:t>Vilniaus miesto inovacijų pramonės parke</w:t>
      </w:r>
      <w:r w:rsidR="00AE64FC" w:rsidRPr="00887031">
        <w:rPr>
          <w:rFonts w:ascii="Arial" w:hAnsi="Arial" w:cs="Arial"/>
          <w:sz w:val="18"/>
          <w:szCs w:val="18"/>
          <w:lang w:val="lt-LT"/>
        </w:rPr>
        <w:t xml:space="preserve">. </w:t>
      </w:r>
      <w:r w:rsidR="00E558C5" w:rsidRPr="00887031">
        <w:rPr>
          <w:rFonts w:ascii="Arial" w:hAnsi="Arial" w:cs="Arial"/>
          <w:sz w:val="18"/>
          <w:szCs w:val="18"/>
          <w:lang w:val="lt-LT"/>
        </w:rPr>
        <w:t>Planuojama, kad čia įsikurs</w:t>
      </w:r>
      <w:r w:rsidR="00AE64FC" w:rsidRPr="00887031">
        <w:rPr>
          <w:rFonts w:ascii="Arial" w:hAnsi="Arial" w:cs="Arial"/>
          <w:sz w:val="18"/>
          <w:szCs w:val="18"/>
          <w:lang w:val="lt-LT"/>
        </w:rPr>
        <w:t xml:space="preserve"> </w:t>
      </w:r>
      <w:r w:rsidR="00485676" w:rsidRPr="00887031">
        <w:rPr>
          <w:rFonts w:ascii="Arial" w:hAnsi="Arial" w:cs="Arial"/>
          <w:sz w:val="18"/>
          <w:szCs w:val="18"/>
          <w:lang w:val="lt-LT"/>
        </w:rPr>
        <w:t xml:space="preserve"> Inovatyvus ląstelių</w:t>
      </w:r>
      <w:r w:rsidR="00A966D3" w:rsidRPr="00887031">
        <w:rPr>
          <w:rFonts w:ascii="Arial" w:hAnsi="Arial" w:cs="Arial"/>
          <w:sz w:val="18"/>
          <w:szCs w:val="18"/>
          <w:lang w:val="lt-LT"/>
        </w:rPr>
        <w:t xml:space="preserve">, </w:t>
      </w:r>
      <w:r w:rsidR="00485676" w:rsidRPr="00887031">
        <w:rPr>
          <w:rFonts w:ascii="Arial" w:hAnsi="Arial" w:cs="Arial"/>
          <w:sz w:val="18"/>
          <w:szCs w:val="18"/>
          <w:lang w:val="lt-LT"/>
        </w:rPr>
        <w:t xml:space="preserve">audinių ir organų inžinerijos </w:t>
      </w:r>
      <w:r w:rsidR="00A966D3" w:rsidRPr="00887031">
        <w:rPr>
          <w:rFonts w:ascii="Arial" w:hAnsi="Arial" w:cs="Arial"/>
          <w:sz w:val="18"/>
          <w:szCs w:val="18"/>
          <w:lang w:val="lt-LT"/>
        </w:rPr>
        <w:t xml:space="preserve">bei </w:t>
      </w:r>
      <w:r w:rsidR="00485676" w:rsidRPr="00887031">
        <w:rPr>
          <w:rFonts w:ascii="Arial" w:hAnsi="Arial" w:cs="Arial"/>
          <w:sz w:val="18"/>
          <w:szCs w:val="18"/>
          <w:lang w:val="lt-LT"/>
        </w:rPr>
        <w:t>3D biospausdinimo centras</w:t>
      </w:r>
      <w:r w:rsidR="00E558C5" w:rsidRPr="00887031">
        <w:rPr>
          <w:rFonts w:ascii="Arial" w:hAnsi="Arial" w:cs="Arial"/>
          <w:sz w:val="18"/>
          <w:szCs w:val="18"/>
          <w:lang w:val="lt-LT"/>
        </w:rPr>
        <w:t>, taip pat</w:t>
      </w:r>
      <w:r w:rsidR="007245AE" w:rsidRPr="00887031">
        <w:rPr>
          <w:rFonts w:ascii="Arial" w:hAnsi="Arial" w:cs="Arial"/>
          <w:sz w:val="18"/>
          <w:szCs w:val="18"/>
          <w:lang w:val="lt-LT"/>
        </w:rPr>
        <w:t xml:space="preserve"> </w:t>
      </w:r>
      <w:r w:rsidR="00485676" w:rsidRPr="00887031">
        <w:rPr>
          <w:rFonts w:ascii="Arial" w:hAnsi="Arial" w:cs="Arial"/>
          <w:sz w:val="18"/>
          <w:szCs w:val="18"/>
          <w:lang w:val="lt-LT"/>
        </w:rPr>
        <w:t>Didelės skalės mikrobinių procesų gamybos centras.</w:t>
      </w:r>
      <w:r w:rsidR="00111E3A" w:rsidRPr="00887031">
        <w:rPr>
          <w:rFonts w:ascii="Arial" w:hAnsi="Arial" w:cs="Arial"/>
          <w:sz w:val="18"/>
          <w:szCs w:val="18"/>
          <w:lang w:val="lt-LT"/>
        </w:rPr>
        <w:t xml:space="preserve"> </w:t>
      </w:r>
    </w:p>
    <w:p w14:paraId="4E3C35A3" w14:textId="77777777" w:rsidR="003415C2" w:rsidRPr="00887031" w:rsidRDefault="003415C2" w:rsidP="000B598A">
      <w:pPr>
        <w:spacing w:after="0"/>
        <w:jc w:val="both"/>
        <w:rPr>
          <w:rFonts w:ascii="Arial" w:hAnsi="Arial" w:cs="Arial"/>
          <w:sz w:val="18"/>
          <w:szCs w:val="18"/>
          <w:lang w:val="lt-LT"/>
        </w:rPr>
      </w:pPr>
    </w:p>
    <w:p w14:paraId="0FD6C283" w14:textId="605D42CC" w:rsidR="00C154EB" w:rsidRPr="00887031" w:rsidRDefault="00C154EB" w:rsidP="00C154EB">
      <w:pPr>
        <w:spacing w:after="0"/>
        <w:jc w:val="both"/>
        <w:rPr>
          <w:rFonts w:ascii="Arial" w:hAnsi="Arial" w:cs="Arial"/>
          <w:sz w:val="18"/>
          <w:szCs w:val="18"/>
          <w:lang w:val="lt-LT"/>
        </w:rPr>
      </w:pPr>
    </w:p>
    <w:p w14:paraId="41E99F81" w14:textId="2868FDB2" w:rsidR="00D30656" w:rsidRPr="00887031" w:rsidRDefault="00D30656" w:rsidP="00C154EB">
      <w:pPr>
        <w:spacing w:after="0"/>
        <w:jc w:val="both"/>
        <w:rPr>
          <w:rFonts w:ascii="Arial" w:hAnsi="Arial" w:cs="Arial"/>
          <w:sz w:val="18"/>
          <w:szCs w:val="18"/>
          <w:lang w:val="lt-LT"/>
        </w:rPr>
      </w:pPr>
      <w:r w:rsidRPr="00887031">
        <w:rPr>
          <w:rFonts w:ascii="Arial" w:hAnsi="Arial" w:cs="Arial"/>
          <w:b/>
          <w:bCs/>
          <w:sz w:val="18"/>
          <w:szCs w:val="18"/>
          <w:lang w:val="lt-LT"/>
        </w:rPr>
        <w:t>Ilgalaikė vizija – 7 mlrd. eurų investicijų ir gausi specialistų bendruomenė</w:t>
      </w:r>
    </w:p>
    <w:p w14:paraId="04EAA480" w14:textId="0140834F" w:rsidR="00D30656" w:rsidRPr="00887031" w:rsidRDefault="00C154EB" w:rsidP="00C154EB">
      <w:pPr>
        <w:spacing w:after="0"/>
        <w:jc w:val="both"/>
        <w:rPr>
          <w:rFonts w:ascii="Arial" w:hAnsi="Arial" w:cs="Arial"/>
          <w:sz w:val="18"/>
          <w:szCs w:val="18"/>
          <w:lang w:val="lt-LT"/>
        </w:rPr>
      </w:pPr>
      <w:r w:rsidRPr="00887031">
        <w:rPr>
          <w:rFonts w:ascii="Arial" w:hAnsi="Arial" w:cs="Arial"/>
          <w:sz w:val="18"/>
          <w:szCs w:val="18"/>
          <w:lang w:val="lt-LT"/>
        </w:rPr>
        <w:t>Bendras projekto potencialas</w:t>
      </w:r>
      <w:r w:rsidR="00A966D3" w:rsidRPr="00887031">
        <w:rPr>
          <w:rFonts w:ascii="Arial" w:hAnsi="Arial" w:cs="Arial"/>
          <w:sz w:val="18"/>
          <w:szCs w:val="18"/>
          <w:lang w:val="lt-LT"/>
        </w:rPr>
        <w:t xml:space="preserve"> Vilniuje</w:t>
      </w:r>
      <w:r w:rsidRPr="00887031">
        <w:rPr>
          <w:rFonts w:ascii="Arial" w:hAnsi="Arial" w:cs="Arial"/>
          <w:sz w:val="18"/>
          <w:szCs w:val="18"/>
          <w:lang w:val="lt-LT"/>
        </w:rPr>
        <w:t xml:space="preserve"> – tai 2 mokslinių tyrimų ir eksperimentinės plėtros centrai bei 6 gamybos pastatai. BIO CITY erdvė išaugs iki </w:t>
      </w:r>
      <w:r w:rsidR="000C373D" w:rsidRPr="00887031">
        <w:rPr>
          <w:rFonts w:ascii="Arial" w:hAnsi="Arial" w:cs="Arial"/>
          <w:sz w:val="18"/>
          <w:szCs w:val="18"/>
          <w:lang w:val="lt-LT"/>
        </w:rPr>
        <w:t xml:space="preserve">15 </w:t>
      </w:r>
      <w:r w:rsidRPr="00887031">
        <w:rPr>
          <w:rFonts w:ascii="Arial" w:hAnsi="Arial" w:cs="Arial"/>
          <w:sz w:val="18"/>
          <w:szCs w:val="18"/>
          <w:lang w:val="lt-LT"/>
        </w:rPr>
        <w:t>futbolo aikščių dydžio ploto.</w:t>
      </w:r>
    </w:p>
    <w:p w14:paraId="0BCA0E9B" w14:textId="77777777" w:rsidR="00D30656" w:rsidRPr="00887031" w:rsidRDefault="00D30656" w:rsidP="00C154EB">
      <w:pPr>
        <w:spacing w:after="0"/>
        <w:jc w:val="both"/>
        <w:rPr>
          <w:rFonts w:ascii="Arial" w:hAnsi="Arial" w:cs="Arial"/>
          <w:sz w:val="18"/>
          <w:szCs w:val="18"/>
          <w:lang w:val="lt-LT"/>
        </w:rPr>
      </w:pPr>
    </w:p>
    <w:p w14:paraId="45EA909F" w14:textId="075D49B4" w:rsidR="00D30656" w:rsidRPr="00887031" w:rsidRDefault="00D30656" w:rsidP="00C154EB">
      <w:pPr>
        <w:spacing w:after="0"/>
        <w:jc w:val="both"/>
        <w:rPr>
          <w:rFonts w:ascii="Arial" w:hAnsi="Arial" w:cs="Arial"/>
          <w:color w:val="000000"/>
          <w:sz w:val="18"/>
          <w:szCs w:val="18"/>
          <w:shd w:val="clear" w:color="auto" w:fill="FFFFFF"/>
          <w:lang w:val="lt-LT"/>
        </w:rPr>
      </w:pPr>
      <w:r w:rsidRPr="00887031">
        <w:rPr>
          <w:rFonts w:ascii="Arial" w:hAnsi="Arial" w:cs="Arial"/>
          <w:sz w:val="18"/>
          <w:szCs w:val="18"/>
          <w:lang w:val="lt-LT"/>
        </w:rPr>
        <w:t xml:space="preserve">Planuojama, kad investicijos į visą biotechnologijų miestą per artimiausią dešimtmetį pasieks apie 7 mlrd. eurų, o </w:t>
      </w:r>
      <w:r w:rsidRPr="00887031">
        <w:rPr>
          <w:rStyle w:val="normaltextrun"/>
          <w:rFonts w:ascii="Arial" w:hAnsi="Arial" w:cs="Arial"/>
          <w:color w:val="000000"/>
          <w:sz w:val="18"/>
          <w:szCs w:val="18"/>
          <w:shd w:val="clear" w:color="auto" w:fill="FFFFFF"/>
          <w:lang w:val="lt-LT"/>
        </w:rPr>
        <w:t xml:space="preserve">tai virs kelis kartus didesne grąža šalies ekonomikai. </w:t>
      </w:r>
      <w:r w:rsidR="000C373D" w:rsidRPr="00887031">
        <w:rPr>
          <w:rStyle w:val="normaltextrun"/>
          <w:rFonts w:ascii="Arial" w:hAnsi="Arial" w:cs="Arial"/>
          <w:color w:val="000000"/>
          <w:sz w:val="18"/>
          <w:szCs w:val="18"/>
          <w:shd w:val="clear" w:color="auto" w:fill="FFFFFF"/>
          <w:lang w:val="lt-LT"/>
        </w:rPr>
        <w:t xml:space="preserve">Iš viso dirbs </w:t>
      </w:r>
      <w:r w:rsidR="007245AE" w:rsidRPr="00887031">
        <w:rPr>
          <w:rStyle w:val="normaltextrun"/>
          <w:rFonts w:ascii="Arial" w:hAnsi="Arial" w:cs="Arial"/>
          <w:color w:val="000000"/>
          <w:sz w:val="18"/>
          <w:szCs w:val="18"/>
          <w:shd w:val="clear" w:color="auto" w:fill="FFFFFF"/>
          <w:lang w:val="lt-LT"/>
        </w:rPr>
        <w:t>2</w:t>
      </w:r>
      <w:r w:rsidR="00102BE6" w:rsidRPr="00887031">
        <w:rPr>
          <w:rStyle w:val="normaltextrun"/>
          <w:rFonts w:ascii="Arial" w:hAnsi="Arial" w:cs="Arial"/>
          <w:color w:val="000000"/>
          <w:sz w:val="18"/>
          <w:szCs w:val="18"/>
          <w:shd w:val="clear" w:color="auto" w:fill="FFFFFF"/>
          <w:lang w:val="lt-LT"/>
        </w:rPr>
        <w:t xml:space="preserve"> </w:t>
      </w:r>
      <w:r w:rsidR="007245AE" w:rsidRPr="00887031">
        <w:rPr>
          <w:rStyle w:val="normaltextrun"/>
          <w:rFonts w:ascii="Arial" w:hAnsi="Arial" w:cs="Arial"/>
          <w:color w:val="000000"/>
          <w:sz w:val="18"/>
          <w:szCs w:val="18"/>
          <w:shd w:val="clear" w:color="auto" w:fill="FFFFFF"/>
          <w:lang w:val="lt-LT"/>
        </w:rPr>
        <w:t>400</w:t>
      </w:r>
      <w:r w:rsidR="000C373D" w:rsidRPr="00887031">
        <w:rPr>
          <w:rStyle w:val="normaltextrun"/>
          <w:rFonts w:ascii="Arial" w:hAnsi="Arial" w:cs="Arial"/>
          <w:color w:val="000000"/>
          <w:sz w:val="18"/>
          <w:szCs w:val="18"/>
          <w:shd w:val="clear" w:color="auto" w:fill="FFFFFF"/>
          <w:lang w:val="lt-LT"/>
        </w:rPr>
        <w:t xml:space="preserve"> žmonių</w:t>
      </w:r>
      <w:r w:rsidR="007245AE" w:rsidRPr="00887031">
        <w:rPr>
          <w:rStyle w:val="normaltextrun"/>
          <w:rFonts w:ascii="Arial" w:hAnsi="Arial" w:cs="Arial"/>
          <w:color w:val="000000"/>
          <w:sz w:val="18"/>
          <w:szCs w:val="18"/>
          <w:shd w:val="clear" w:color="auto" w:fill="FFFFFF"/>
          <w:lang w:val="lt-LT"/>
        </w:rPr>
        <w:t>.</w:t>
      </w:r>
    </w:p>
    <w:p w14:paraId="01AABB5E" w14:textId="77777777" w:rsidR="00936272" w:rsidRPr="00887031" w:rsidRDefault="00936272" w:rsidP="000B598A">
      <w:pPr>
        <w:spacing w:after="0"/>
        <w:jc w:val="both"/>
        <w:rPr>
          <w:rFonts w:ascii="Arial" w:hAnsi="Arial" w:cs="Arial"/>
          <w:sz w:val="18"/>
          <w:szCs w:val="18"/>
          <w:lang w:val="lt-LT"/>
        </w:rPr>
      </w:pPr>
    </w:p>
    <w:p w14:paraId="0819896F" w14:textId="07900CEB" w:rsidR="0055154B" w:rsidRPr="00887031" w:rsidRDefault="0055154B" w:rsidP="000B598A">
      <w:pPr>
        <w:spacing w:after="0"/>
        <w:jc w:val="both"/>
        <w:rPr>
          <w:rFonts w:ascii="Arial" w:hAnsi="Arial" w:cs="Arial"/>
          <w:b/>
          <w:bCs/>
          <w:sz w:val="18"/>
          <w:szCs w:val="18"/>
          <w:lang w:val="lt-LT"/>
        </w:rPr>
      </w:pPr>
      <w:r w:rsidRPr="00887031">
        <w:rPr>
          <w:rFonts w:ascii="Arial" w:hAnsi="Arial" w:cs="Arial"/>
          <w:b/>
          <w:bCs/>
          <w:sz w:val="18"/>
          <w:szCs w:val="18"/>
          <w:lang w:val="lt-LT"/>
        </w:rPr>
        <w:t>Stiprina Lietuvos lyderystę</w:t>
      </w:r>
      <w:r w:rsidR="003E0020" w:rsidRPr="00887031">
        <w:rPr>
          <w:rFonts w:ascii="Arial" w:hAnsi="Arial" w:cs="Arial"/>
          <w:b/>
          <w:bCs/>
          <w:sz w:val="18"/>
          <w:szCs w:val="18"/>
          <w:lang w:val="lt-LT"/>
        </w:rPr>
        <w:t xml:space="preserve"> biotechnologijų srityje</w:t>
      </w:r>
    </w:p>
    <w:p w14:paraId="376126DA" w14:textId="77777777" w:rsidR="00936272" w:rsidRPr="00887031" w:rsidRDefault="00936272" w:rsidP="00A966D3">
      <w:pPr>
        <w:spacing w:after="0"/>
        <w:jc w:val="both"/>
        <w:rPr>
          <w:rFonts w:ascii="Arial" w:hAnsi="Arial" w:cs="Arial"/>
          <w:sz w:val="18"/>
          <w:szCs w:val="18"/>
          <w:lang w:val="lt-LT"/>
        </w:rPr>
      </w:pPr>
      <w:r w:rsidRPr="00887031">
        <w:rPr>
          <w:rFonts w:ascii="Arial" w:hAnsi="Arial" w:cs="Arial"/>
          <w:sz w:val="18"/>
          <w:szCs w:val="18"/>
          <w:lang w:val="lt-LT"/>
        </w:rPr>
        <w:t>Centro veikla yra orientuota tiek į užsakomąsias gamybos paslaugas, tiek į mokslo tiriamąją veiklą, kuri, pasak prof. V. A. Bumelio, užtikrina konkurencingumą bei kuria visokeriopą vertę. Profesorius įsitikinęs, jog pažangios</w:t>
      </w:r>
    </w:p>
    <w:p w14:paraId="4F52D278" w14:textId="7F291AAE" w:rsidR="00936272" w:rsidRPr="00887031" w:rsidRDefault="00936272" w:rsidP="00A966D3">
      <w:pPr>
        <w:spacing w:after="0"/>
        <w:jc w:val="both"/>
        <w:rPr>
          <w:rFonts w:ascii="Arial" w:hAnsi="Arial" w:cs="Arial"/>
          <w:sz w:val="18"/>
          <w:szCs w:val="18"/>
          <w:lang w:val="lt-LT"/>
        </w:rPr>
      </w:pPr>
      <w:r w:rsidRPr="00887031">
        <w:rPr>
          <w:rFonts w:ascii="Arial" w:hAnsi="Arial" w:cs="Arial"/>
          <w:sz w:val="18"/>
          <w:szCs w:val="18"/>
          <w:lang w:val="lt-LT"/>
        </w:rPr>
        <w:t xml:space="preserve">biotechnologijos, tokios kaip genų redagavimas ar ląstelių terapija, vystosi labai sparčiai ir Lietuva turi būti viena iš šios evoliucijos lyderių. Jis pastebi, kad biotechnologijų miesto vystymas Vilniuje atvėrė galimybių užmegzti naujų partnerysčių su inovatyviais startuoliais, mokslinių tyrimų institucijomis ir farmacinėmis įmonėmis visame pasaulyje. </w:t>
      </w:r>
    </w:p>
    <w:p w14:paraId="26B42E81" w14:textId="77777777" w:rsidR="001B613D" w:rsidRPr="00887031" w:rsidRDefault="001B613D" w:rsidP="000B598A">
      <w:pPr>
        <w:spacing w:after="0"/>
        <w:jc w:val="both"/>
        <w:rPr>
          <w:rFonts w:ascii="Arial" w:hAnsi="Arial" w:cs="Arial"/>
          <w:sz w:val="18"/>
          <w:szCs w:val="18"/>
          <w:lang w:val="lt-LT"/>
        </w:rPr>
      </w:pPr>
    </w:p>
    <w:p w14:paraId="774F1A7F" w14:textId="552B941C" w:rsidR="0092452F" w:rsidRPr="00887031" w:rsidRDefault="001B613D" w:rsidP="000B598A">
      <w:pPr>
        <w:spacing w:after="0"/>
        <w:jc w:val="both"/>
        <w:rPr>
          <w:rFonts w:ascii="Arial" w:hAnsi="Arial" w:cs="Arial"/>
          <w:sz w:val="18"/>
          <w:szCs w:val="18"/>
          <w:shd w:val="clear" w:color="auto" w:fill="FFFFFF"/>
          <w:lang w:val="lt-LT"/>
        </w:rPr>
      </w:pPr>
      <w:r w:rsidRPr="00887031">
        <w:rPr>
          <w:rFonts w:ascii="Arial" w:hAnsi="Arial" w:cs="Arial"/>
          <w:sz w:val="18"/>
          <w:szCs w:val="18"/>
          <w:lang w:val="lt-LT"/>
        </w:rPr>
        <w:t>Iš viso</w:t>
      </w:r>
      <w:r w:rsidR="00A966D3" w:rsidRPr="00887031">
        <w:rPr>
          <w:rFonts w:ascii="Arial" w:hAnsi="Arial" w:cs="Arial"/>
          <w:sz w:val="18"/>
          <w:szCs w:val="18"/>
          <w:lang w:val="lt-LT"/>
        </w:rPr>
        <w:t xml:space="preserve"> genų</w:t>
      </w:r>
      <w:r w:rsidRPr="00887031">
        <w:rPr>
          <w:rFonts w:ascii="Arial" w:hAnsi="Arial" w:cs="Arial"/>
          <w:sz w:val="18"/>
          <w:szCs w:val="18"/>
          <w:lang w:val="lt-LT"/>
        </w:rPr>
        <w:t xml:space="preserve"> terapijos centrą sudaro trijų pastatų kompleksas. Statybų rangos darbai buvo patikėti</w:t>
      </w:r>
      <w:r w:rsidR="00EB3D99" w:rsidRPr="00887031">
        <w:rPr>
          <w:rFonts w:ascii="Arial" w:hAnsi="Arial" w:cs="Arial"/>
          <w:sz w:val="18"/>
          <w:szCs w:val="18"/>
          <w:shd w:val="clear" w:color="auto" w:fill="FFFFFF"/>
          <w:lang w:val="lt-LT"/>
        </w:rPr>
        <w:t xml:space="preserve"> </w:t>
      </w:r>
      <w:r w:rsidRPr="00887031">
        <w:rPr>
          <w:rFonts w:ascii="Arial" w:hAnsi="Arial" w:cs="Arial"/>
          <w:sz w:val="18"/>
          <w:szCs w:val="18"/>
          <w:shd w:val="clear" w:color="auto" w:fill="FFFFFF"/>
          <w:lang w:val="lt-LT"/>
        </w:rPr>
        <w:t>statybų bendrovei „Naresta“. Už l</w:t>
      </w:r>
      <w:r w:rsidR="0092452F" w:rsidRPr="00887031">
        <w:rPr>
          <w:rFonts w:ascii="Arial" w:hAnsi="Arial" w:cs="Arial"/>
          <w:sz w:val="18"/>
          <w:szCs w:val="18"/>
          <w:shd w:val="clear" w:color="auto" w:fill="FFFFFF"/>
          <w:lang w:val="lt-LT"/>
        </w:rPr>
        <w:t>aboratorijų ir visos infrastruktūros įrengim</w:t>
      </w:r>
      <w:r w:rsidRPr="00887031">
        <w:rPr>
          <w:rFonts w:ascii="Arial" w:hAnsi="Arial" w:cs="Arial"/>
          <w:sz w:val="18"/>
          <w:szCs w:val="18"/>
          <w:shd w:val="clear" w:color="auto" w:fill="FFFFFF"/>
          <w:lang w:val="lt-LT"/>
        </w:rPr>
        <w:t xml:space="preserve">ą buvo atsakinga </w:t>
      </w:r>
      <w:r w:rsidR="0092452F" w:rsidRPr="00887031">
        <w:rPr>
          <w:rFonts w:ascii="Arial" w:hAnsi="Arial" w:cs="Arial"/>
          <w:sz w:val="18"/>
          <w:szCs w:val="18"/>
          <w:shd w:val="clear" w:color="auto" w:fill="FFFFFF"/>
          <w:lang w:val="lt-LT"/>
        </w:rPr>
        <w:t xml:space="preserve">gyvybės mokslų, farmacijos gamybos srityse besispecializuojanti bendrovė „Biotecha“. </w:t>
      </w:r>
    </w:p>
    <w:p w14:paraId="2E62C3CB" w14:textId="1DA16309" w:rsidR="002B46A7" w:rsidRPr="00887031" w:rsidRDefault="0092452F" w:rsidP="000B598A">
      <w:pPr>
        <w:spacing w:after="0"/>
        <w:jc w:val="both"/>
        <w:rPr>
          <w:rFonts w:ascii="Arial" w:hAnsi="Arial" w:cs="Arial"/>
          <w:sz w:val="18"/>
          <w:szCs w:val="18"/>
          <w:lang w:val="lt-LT"/>
        </w:rPr>
      </w:pPr>
      <w:r w:rsidRPr="00887031">
        <w:rPr>
          <w:rFonts w:ascii="Arial" w:hAnsi="Arial" w:cs="Arial"/>
          <w:sz w:val="18"/>
          <w:szCs w:val="18"/>
          <w:lang w:val="lt-LT"/>
        </w:rPr>
        <w:br/>
      </w:r>
      <w:r w:rsidR="0087583E" w:rsidRPr="00887031">
        <w:rPr>
          <w:rFonts w:ascii="Arial" w:hAnsi="Arial" w:cs="Arial"/>
          <w:sz w:val="18"/>
          <w:szCs w:val="18"/>
          <w:lang w:val="lt-LT"/>
        </w:rPr>
        <w:t xml:space="preserve">Šiuo metu gyvybės mokslų pramonė sukuria </w:t>
      </w:r>
      <w:r w:rsidR="007245AE" w:rsidRPr="00887031">
        <w:rPr>
          <w:rFonts w:ascii="Arial" w:hAnsi="Arial" w:cs="Arial"/>
          <w:sz w:val="18"/>
          <w:szCs w:val="18"/>
          <w:lang w:val="lt-LT"/>
        </w:rPr>
        <w:t>apie</w:t>
      </w:r>
      <w:r w:rsidR="00E558C5" w:rsidRPr="00887031">
        <w:rPr>
          <w:rFonts w:ascii="Arial" w:hAnsi="Arial" w:cs="Arial"/>
          <w:sz w:val="18"/>
          <w:szCs w:val="18"/>
          <w:lang w:val="lt-LT"/>
        </w:rPr>
        <w:t xml:space="preserve"> 2</w:t>
      </w:r>
      <w:r w:rsidR="0087583E" w:rsidRPr="00887031">
        <w:rPr>
          <w:rFonts w:ascii="Arial" w:hAnsi="Arial" w:cs="Arial"/>
          <w:sz w:val="18"/>
          <w:szCs w:val="18"/>
          <w:lang w:val="lt-LT"/>
        </w:rPr>
        <w:t xml:space="preserve"> proc</w:t>
      </w:r>
      <w:r w:rsidR="00E558C5" w:rsidRPr="00887031">
        <w:rPr>
          <w:rFonts w:ascii="Arial" w:hAnsi="Arial" w:cs="Arial"/>
          <w:sz w:val="18"/>
          <w:szCs w:val="18"/>
          <w:lang w:val="lt-LT"/>
        </w:rPr>
        <w:t>entus</w:t>
      </w:r>
      <w:r w:rsidR="0087583E" w:rsidRPr="00887031">
        <w:rPr>
          <w:rFonts w:ascii="Arial" w:hAnsi="Arial" w:cs="Arial"/>
          <w:sz w:val="18"/>
          <w:szCs w:val="18"/>
          <w:lang w:val="lt-LT"/>
        </w:rPr>
        <w:t xml:space="preserve"> Lietuvos </w:t>
      </w:r>
      <w:r w:rsidR="00246CD7" w:rsidRPr="00887031">
        <w:rPr>
          <w:rFonts w:ascii="Arial" w:hAnsi="Arial" w:cs="Arial"/>
          <w:sz w:val="18"/>
          <w:szCs w:val="18"/>
          <w:lang w:val="lt-LT"/>
        </w:rPr>
        <w:t>bendrojo vidaus produkto (</w:t>
      </w:r>
      <w:r w:rsidR="0087583E" w:rsidRPr="00887031">
        <w:rPr>
          <w:rFonts w:ascii="Arial" w:hAnsi="Arial" w:cs="Arial"/>
          <w:sz w:val="18"/>
          <w:szCs w:val="18"/>
          <w:lang w:val="lt-LT"/>
        </w:rPr>
        <w:t>BVP</w:t>
      </w:r>
      <w:r w:rsidR="00246CD7" w:rsidRPr="00887031">
        <w:rPr>
          <w:rFonts w:ascii="Arial" w:hAnsi="Arial" w:cs="Arial"/>
          <w:sz w:val="18"/>
          <w:szCs w:val="18"/>
          <w:lang w:val="lt-LT"/>
        </w:rPr>
        <w:t>)</w:t>
      </w:r>
      <w:r w:rsidR="0087583E" w:rsidRPr="00887031">
        <w:rPr>
          <w:rFonts w:ascii="Arial" w:hAnsi="Arial" w:cs="Arial"/>
          <w:sz w:val="18"/>
          <w:szCs w:val="18"/>
          <w:lang w:val="lt-LT"/>
        </w:rPr>
        <w:t>. Vyriausybės patvirtinta ilgalaikė strategija siekia iki 2030 m. šią dalį padidinti iki 5 procentų.</w:t>
      </w:r>
      <w:r w:rsidR="00EB3D99" w:rsidRPr="00887031">
        <w:rPr>
          <w:rFonts w:ascii="Arial" w:hAnsi="Arial" w:cs="Arial"/>
          <w:sz w:val="18"/>
          <w:szCs w:val="18"/>
          <w:lang w:val="lt-LT"/>
        </w:rPr>
        <w:t xml:space="preserve"> </w:t>
      </w:r>
      <w:r w:rsidR="00102BE6" w:rsidRPr="00887031">
        <w:rPr>
          <w:rFonts w:ascii="Arial" w:hAnsi="Arial" w:cs="Arial"/>
          <w:sz w:val="18"/>
          <w:szCs w:val="18"/>
          <w:lang w:val="lt-LT"/>
        </w:rPr>
        <w:t>„Northway“ įmonių grupės projektas BIO CITY siekia reikšmingai prisidėti prie šio tikslo, padėdamas priartinti esamus rezultatus prie iškeltų ambicijų.</w:t>
      </w:r>
    </w:p>
    <w:p w14:paraId="70E4C325" w14:textId="77777777" w:rsidR="00960BEA" w:rsidRPr="00887031" w:rsidRDefault="00960BEA" w:rsidP="000B598A">
      <w:pPr>
        <w:spacing w:after="0"/>
        <w:jc w:val="both"/>
        <w:rPr>
          <w:rFonts w:ascii="Arial" w:hAnsi="Arial" w:cs="Arial"/>
          <w:sz w:val="18"/>
          <w:szCs w:val="18"/>
          <w:lang w:val="lt-LT"/>
        </w:rPr>
      </w:pPr>
    </w:p>
    <w:p w14:paraId="34747892" w14:textId="77777777" w:rsidR="00960BEA" w:rsidRPr="00887031" w:rsidRDefault="00960BEA" w:rsidP="000B598A">
      <w:pPr>
        <w:spacing w:after="0"/>
        <w:jc w:val="both"/>
        <w:rPr>
          <w:rFonts w:ascii="Arial" w:hAnsi="Arial" w:cs="Arial"/>
          <w:sz w:val="18"/>
          <w:szCs w:val="18"/>
          <w:lang w:val="lt-LT"/>
        </w:rPr>
      </w:pPr>
    </w:p>
    <w:p w14:paraId="5682F647" w14:textId="28DF2A36" w:rsidR="003E0020" w:rsidRPr="00887031" w:rsidRDefault="00721A4E" w:rsidP="000B598A">
      <w:pPr>
        <w:spacing w:after="0"/>
        <w:jc w:val="both"/>
        <w:rPr>
          <w:rFonts w:ascii="Arial" w:hAnsi="Arial" w:cs="Arial"/>
          <w:b/>
          <w:bCs/>
          <w:sz w:val="18"/>
          <w:szCs w:val="18"/>
          <w:lang w:val="lt-LT"/>
        </w:rPr>
      </w:pPr>
      <w:r w:rsidRPr="00887031">
        <w:rPr>
          <w:rFonts w:ascii="Arial" w:hAnsi="Arial" w:cs="Arial"/>
          <w:b/>
          <w:bCs/>
          <w:sz w:val="18"/>
          <w:szCs w:val="18"/>
          <w:lang w:val="lt-LT"/>
        </w:rPr>
        <w:t>APIE ĮMONIŲ GRUPĘ</w:t>
      </w:r>
    </w:p>
    <w:p w14:paraId="5AA2C86E" w14:textId="77777777" w:rsidR="00936272" w:rsidRPr="00887031" w:rsidRDefault="00936272" w:rsidP="000B598A">
      <w:pPr>
        <w:spacing w:after="0"/>
        <w:jc w:val="both"/>
        <w:rPr>
          <w:rFonts w:ascii="Arial" w:hAnsi="Arial" w:cs="Arial"/>
          <w:sz w:val="18"/>
          <w:szCs w:val="18"/>
          <w:lang w:val="lt-LT"/>
        </w:rPr>
      </w:pPr>
      <w:r w:rsidRPr="00887031">
        <w:rPr>
          <w:rFonts w:ascii="Arial" w:hAnsi="Arial" w:cs="Arial"/>
          <w:b/>
          <w:bCs/>
          <w:sz w:val="18"/>
          <w:szCs w:val="18"/>
          <w:lang w:val="lt-LT"/>
        </w:rPr>
        <w:t>Įmonių grupė „Northway“</w:t>
      </w:r>
      <w:r w:rsidRPr="00887031">
        <w:rPr>
          <w:rFonts w:ascii="Arial" w:hAnsi="Arial" w:cs="Arial"/>
          <w:sz w:val="18"/>
          <w:szCs w:val="18"/>
          <w:lang w:val="lt-LT"/>
        </w:rPr>
        <w:t xml:space="preserve"> yra viena iš Lietuvos biotechnologijų rinkos lyderių. Grupės biotechnologijų klasteryje veikia 7 įmonės: penkios iš jų – Lietuvoje, po vieną – Jungtinėje Karalystėje ir JAV. Pastaroje rinkoje „Northway“ yra didžiausia biotechnologijų investuotoja iš Baltijos regiono. Šiose įmonėse iš viso dirba daugiau kaip 200 specialistų. Įmonės vykdo tarptautinių viešai listinguojamų Europos ir JAV akcijų biržose farmacijos kompanijų, biotechnologijų bendrovių užsakymus. Pagrindinės eksporto šalys yra Europoje, Šiaurės Amerikoje ir Azijoje. Įmonių mokslininkai taip pat bendradarbiauja su garsiomis mokslo institucijos, vystydami biotechnologijų projektus ir inovacijas.</w:t>
      </w:r>
    </w:p>
    <w:p w14:paraId="23BADC10" w14:textId="77777777" w:rsidR="00936272" w:rsidRPr="00887031" w:rsidRDefault="00936272" w:rsidP="000B598A">
      <w:pPr>
        <w:spacing w:after="0"/>
        <w:jc w:val="both"/>
        <w:rPr>
          <w:rFonts w:ascii="Arial" w:hAnsi="Arial" w:cs="Arial"/>
          <w:sz w:val="18"/>
          <w:szCs w:val="18"/>
          <w:lang w:val="lt-LT"/>
        </w:rPr>
      </w:pPr>
    </w:p>
    <w:p w14:paraId="4448714A" w14:textId="77777777" w:rsidR="0092452F" w:rsidRPr="00887031" w:rsidRDefault="0092452F" w:rsidP="000B598A">
      <w:pPr>
        <w:spacing w:after="0"/>
        <w:jc w:val="both"/>
        <w:rPr>
          <w:rFonts w:ascii="Arial" w:hAnsi="Arial" w:cs="Arial"/>
          <w:b/>
          <w:bCs/>
          <w:sz w:val="18"/>
          <w:szCs w:val="18"/>
          <w:lang w:val="lt-LT"/>
        </w:rPr>
      </w:pPr>
    </w:p>
    <w:p w14:paraId="6A19F523" w14:textId="77777777" w:rsidR="00E06CA9" w:rsidRPr="00887031" w:rsidRDefault="00E06CA9" w:rsidP="4D041AD4">
      <w:pPr>
        <w:spacing w:after="0"/>
        <w:rPr>
          <w:rFonts w:ascii="Arial" w:eastAsia="Calibri" w:hAnsi="Arial" w:cs="Arial"/>
          <w:b/>
          <w:bCs/>
          <w:color w:val="212121"/>
          <w:sz w:val="16"/>
          <w:szCs w:val="16"/>
          <w:lang w:val="lt-LT"/>
        </w:rPr>
      </w:pPr>
    </w:p>
    <w:p w14:paraId="16F00296" w14:textId="52C8C28E" w:rsidR="2EF5B59B" w:rsidRPr="00887031" w:rsidRDefault="2EF5B59B" w:rsidP="4D041AD4">
      <w:pPr>
        <w:spacing w:after="0"/>
        <w:rPr>
          <w:rFonts w:ascii="Arial" w:hAnsi="Arial" w:cs="Arial"/>
          <w:sz w:val="18"/>
          <w:szCs w:val="18"/>
          <w:lang w:val="lt-LT"/>
        </w:rPr>
      </w:pPr>
      <w:r w:rsidRPr="00887031">
        <w:rPr>
          <w:rFonts w:ascii="Arial" w:eastAsia="Calibri" w:hAnsi="Arial" w:cs="Arial"/>
          <w:color w:val="212121"/>
          <w:sz w:val="18"/>
          <w:szCs w:val="18"/>
          <w:lang w:val="lt-LT"/>
        </w:rPr>
        <w:t xml:space="preserve"> </w:t>
      </w:r>
    </w:p>
    <w:p w14:paraId="081E1316" w14:textId="53FDAB64" w:rsidR="4D041AD4" w:rsidRPr="00887031" w:rsidRDefault="4D041AD4" w:rsidP="4D041AD4">
      <w:pPr>
        <w:spacing w:after="0"/>
        <w:rPr>
          <w:rFonts w:ascii="Arial" w:eastAsia="Calibri" w:hAnsi="Arial" w:cs="Arial"/>
          <w:color w:val="212121"/>
          <w:sz w:val="18"/>
          <w:szCs w:val="18"/>
          <w:lang w:val="lt-LT"/>
        </w:rPr>
      </w:pPr>
    </w:p>
    <w:p w14:paraId="31A793D6" w14:textId="77777777" w:rsidR="007F316F" w:rsidRPr="00887031" w:rsidRDefault="007F316F" w:rsidP="000F2FEC">
      <w:pPr>
        <w:spacing w:after="0"/>
        <w:rPr>
          <w:rFonts w:ascii="Arial" w:hAnsi="Arial" w:cs="Arial"/>
          <w:sz w:val="18"/>
          <w:szCs w:val="18"/>
          <w:lang w:val="lt-LT"/>
        </w:rPr>
      </w:pPr>
    </w:p>
    <w:p w14:paraId="51303B72" w14:textId="77777777" w:rsidR="00454D72" w:rsidRPr="00887031" w:rsidRDefault="00454D72" w:rsidP="000F2FEC">
      <w:pPr>
        <w:spacing w:after="0"/>
        <w:rPr>
          <w:rFonts w:ascii="Arial" w:hAnsi="Arial" w:cs="Arial"/>
          <w:sz w:val="18"/>
          <w:szCs w:val="18"/>
          <w:lang w:val="lt-LT"/>
        </w:rPr>
      </w:pPr>
    </w:p>
    <w:p w14:paraId="49C32869" w14:textId="77777777" w:rsidR="00454D72" w:rsidRPr="00887031" w:rsidRDefault="00454D72" w:rsidP="000F2FEC">
      <w:pPr>
        <w:spacing w:after="0"/>
        <w:rPr>
          <w:rFonts w:ascii="Arial" w:hAnsi="Arial" w:cs="Arial"/>
          <w:sz w:val="18"/>
          <w:szCs w:val="18"/>
          <w:lang w:val="lt-LT"/>
        </w:rPr>
      </w:pPr>
    </w:p>
    <w:p w14:paraId="13F84661" w14:textId="77777777" w:rsidR="009942F3" w:rsidRPr="00887031" w:rsidRDefault="009942F3" w:rsidP="000F2FEC">
      <w:pPr>
        <w:spacing w:after="0"/>
        <w:rPr>
          <w:rFonts w:ascii="Arial" w:hAnsi="Arial" w:cs="Arial"/>
          <w:b/>
          <w:bCs/>
          <w:sz w:val="18"/>
          <w:szCs w:val="18"/>
          <w:lang w:val="lt-LT"/>
        </w:rPr>
      </w:pPr>
    </w:p>
    <w:sectPr w:rsidR="009942F3" w:rsidRPr="00887031" w:rsidSect="00813604">
      <w:headerReference w:type="default" r:id="rId11"/>
      <w:pgSz w:w="12240" w:h="15840"/>
      <w:pgMar w:top="1701" w:right="1440" w:bottom="66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414A8" w14:textId="77777777" w:rsidR="008535B6" w:rsidRDefault="008535B6" w:rsidP="00C3141C">
      <w:pPr>
        <w:spacing w:after="0" w:line="240" w:lineRule="auto"/>
      </w:pPr>
      <w:r>
        <w:separator/>
      </w:r>
    </w:p>
  </w:endnote>
  <w:endnote w:type="continuationSeparator" w:id="0">
    <w:p w14:paraId="197108D9" w14:textId="77777777" w:rsidR="008535B6" w:rsidRDefault="008535B6" w:rsidP="00C3141C">
      <w:pPr>
        <w:spacing w:after="0" w:line="240" w:lineRule="auto"/>
      </w:pPr>
      <w:r>
        <w:continuationSeparator/>
      </w:r>
    </w:p>
  </w:endnote>
  <w:endnote w:type="continuationNotice" w:id="1">
    <w:p w14:paraId="1588C7DB" w14:textId="77777777" w:rsidR="008535B6" w:rsidRDefault="008535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BF83C" w14:textId="77777777" w:rsidR="008535B6" w:rsidRDefault="008535B6" w:rsidP="00C3141C">
      <w:pPr>
        <w:spacing w:after="0" w:line="240" w:lineRule="auto"/>
      </w:pPr>
      <w:r>
        <w:separator/>
      </w:r>
    </w:p>
  </w:footnote>
  <w:footnote w:type="continuationSeparator" w:id="0">
    <w:p w14:paraId="50305C7E" w14:textId="77777777" w:rsidR="008535B6" w:rsidRDefault="008535B6" w:rsidP="00C3141C">
      <w:pPr>
        <w:spacing w:after="0" w:line="240" w:lineRule="auto"/>
      </w:pPr>
      <w:r>
        <w:continuationSeparator/>
      </w:r>
    </w:p>
  </w:footnote>
  <w:footnote w:type="continuationNotice" w:id="1">
    <w:p w14:paraId="78269127" w14:textId="77777777" w:rsidR="008535B6" w:rsidRDefault="008535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E32D4" w14:textId="1D710A72" w:rsidR="00C3141C" w:rsidRDefault="00C3141C">
    <w:pPr>
      <w:pStyle w:val="Header"/>
    </w:pPr>
    <w:r>
      <w:rPr>
        <w:noProof/>
        <w:lang w:val="lt-LT" w:eastAsia="lt-LT"/>
      </w:rPr>
      <w:drawing>
        <wp:anchor distT="0" distB="0" distL="114300" distR="114300" simplePos="0" relativeHeight="251658240" behindDoc="0" locked="0" layoutInCell="1" allowOverlap="1" wp14:anchorId="14AA7409" wp14:editId="132E1C4A">
          <wp:simplePos x="0" y="0"/>
          <wp:positionH relativeFrom="column">
            <wp:posOffset>-162267</wp:posOffset>
          </wp:positionH>
          <wp:positionV relativeFrom="paragraph">
            <wp:posOffset>-246722</wp:posOffset>
          </wp:positionV>
          <wp:extent cx="2186940" cy="760095"/>
          <wp:effectExtent l="0" t="0" r="0" b="1905"/>
          <wp:wrapSquare wrapText="bothSides"/>
          <wp:docPr id="1716065391" name="Picture 171606539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857046"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6940" cy="7600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DD30C0"/>
    <w:multiLevelType w:val="multilevel"/>
    <w:tmpl w:val="D112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07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19FE6F"/>
    <w:rsid w:val="00017725"/>
    <w:rsid w:val="000231C6"/>
    <w:rsid w:val="0003409C"/>
    <w:rsid w:val="00034CD0"/>
    <w:rsid w:val="000379D9"/>
    <w:rsid w:val="00042988"/>
    <w:rsid w:val="000541F8"/>
    <w:rsid w:val="00074F8B"/>
    <w:rsid w:val="000A0F38"/>
    <w:rsid w:val="000A1D79"/>
    <w:rsid w:val="000A386C"/>
    <w:rsid w:val="000B1F3B"/>
    <w:rsid w:val="000B598A"/>
    <w:rsid w:val="000B7EE4"/>
    <w:rsid w:val="000C2218"/>
    <w:rsid w:val="000C373D"/>
    <w:rsid w:val="000D67DC"/>
    <w:rsid w:val="000D6A5D"/>
    <w:rsid w:val="000D6FC4"/>
    <w:rsid w:val="000E405A"/>
    <w:rsid w:val="000F2FEC"/>
    <w:rsid w:val="000F4566"/>
    <w:rsid w:val="000F61F9"/>
    <w:rsid w:val="00101C80"/>
    <w:rsid w:val="00102BE6"/>
    <w:rsid w:val="00104669"/>
    <w:rsid w:val="00105EEB"/>
    <w:rsid w:val="00111E3A"/>
    <w:rsid w:val="00122A3F"/>
    <w:rsid w:val="00131E26"/>
    <w:rsid w:val="00132C48"/>
    <w:rsid w:val="00146DF2"/>
    <w:rsid w:val="00147BA3"/>
    <w:rsid w:val="00164E8F"/>
    <w:rsid w:val="00165FDA"/>
    <w:rsid w:val="001850A8"/>
    <w:rsid w:val="00185793"/>
    <w:rsid w:val="001B18D7"/>
    <w:rsid w:val="001B435B"/>
    <w:rsid w:val="001B5C22"/>
    <w:rsid w:val="001B613D"/>
    <w:rsid w:val="001B7E76"/>
    <w:rsid w:val="001C3CD8"/>
    <w:rsid w:val="001C41D0"/>
    <w:rsid w:val="001D0684"/>
    <w:rsid w:val="001D5081"/>
    <w:rsid w:val="001F0DA3"/>
    <w:rsid w:val="001F323F"/>
    <w:rsid w:val="001F4389"/>
    <w:rsid w:val="00206EEA"/>
    <w:rsid w:val="00211CD5"/>
    <w:rsid w:val="00221132"/>
    <w:rsid w:val="00222D65"/>
    <w:rsid w:val="00230AFD"/>
    <w:rsid w:val="00231232"/>
    <w:rsid w:val="00231DF7"/>
    <w:rsid w:val="00240C05"/>
    <w:rsid w:val="00245ADD"/>
    <w:rsid w:val="00246CD7"/>
    <w:rsid w:val="00257BE3"/>
    <w:rsid w:val="0026007C"/>
    <w:rsid w:val="002663F9"/>
    <w:rsid w:val="00267DB7"/>
    <w:rsid w:val="002706E6"/>
    <w:rsid w:val="002734F4"/>
    <w:rsid w:val="00276941"/>
    <w:rsid w:val="00285645"/>
    <w:rsid w:val="0028683A"/>
    <w:rsid w:val="00286E4F"/>
    <w:rsid w:val="002A6ADA"/>
    <w:rsid w:val="002B46A7"/>
    <w:rsid w:val="002B6C09"/>
    <w:rsid w:val="002D73E8"/>
    <w:rsid w:val="002D7DE2"/>
    <w:rsid w:val="002F01A5"/>
    <w:rsid w:val="00307633"/>
    <w:rsid w:val="00315933"/>
    <w:rsid w:val="00322422"/>
    <w:rsid w:val="003252B4"/>
    <w:rsid w:val="00326A22"/>
    <w:rsid w:val="003415C2"/>
    <w:rsid w:val="00347215"/>
    <w:rsid w:val="00366B3D"/>
    <w:rsid w:val="00370D55"/>
    <w:rsid w:val="003716F4"/>
    <w:rsid w:val="00371D64"/>
    <w:rsid w:val="00375BD8"/>
    <w:rsid w:val="003764DD"/>
    <w:rsid w:val="00376D69"/>
    <w:rsid w:val="003805A4"/>
    <w:rsid w:val="00390677"/>
    <w:rsid w:val="00390D66"/>
    <w:rsid w:val="00392318"/>
    <w:rsid w:val="0039474B"/>
    <w:rsid w:val="00397DDA"/>
    <w:rsid w:val="003C0065"/>
    <w:rsid w:val="003C44DB"/>
    <w:rsid w:val="003D1658"/>
    <w:rsid w:val="003D20FF"/>
    <w:rsid w:val="003D38C5"/>
    <w:rsid w:val="003D4B73"/>
    <w:rsid w:val="003E0020"/>
    <w:rsid w:val="003E11B0"/>
    <w:rsid w:val="003E4152"/>
    <w:rsid w:val="003E5B99"/>
    <w:rsid w:val="003F38FF"/>
    <w:rsid w:val="003F3E51"/>
    <w:rsid w:val="003F475F"/>
    <w:rsid w:val="00423369"/>
    <w:rsid w:val="004255A9"/>
    <w:rsid w:val="00427B1F"/>
    <w:rsid w:val="004358BE"/>
    <w:rsid w:val="004425D3"/>
    <w:rsid w:val="00450B5D"/>
    <w:rsid w:val="00454D72"/>
    <w:rsid w:val="00456D19"/>
    <w:rsid w:val="00457B2A"/>
    <w:rsid w:val="004661B4"/>
    <w:rsid w:val="00471847"/>
    <w:rsid w:val="00479042"/>
    <w:rsid w:val="00481EA1"/>
    <w:rsid w:val="00485676"/>
    <w:rsid w:val="00487F40"/>
    <w:rsid w:val="00495AF0"/>
    <w:rsid w:val="004C3BB6"/>
    <w:rsid w:val="004D0561"/>
    <w:rsid w:val="004D3489"/>
    <w:rsid w:val="004D4833"/>
    <w:rsid w:val="004D4FB1"/>
    <w:rsid w:val="004E5E93"/>
    <w:rsid w:val="00515D7D"/>
    <w:rsid w:val="005168FB"/>
    <w:rsid w:val="00517517"/>
    <w:rsid w:val="00523E7C"/>
    <w:rsid w:val="00525935"/>
    <w:rsid w:val="00526296"/>
    <w:rsid w:val="00526537"/>
    <w:rsid w:val="00532851"/>
    <w:rsid w:val="00536117"/>
    <w:rsid w:val="005378F2"/>
    <w:rsid w:val="0054578F"/>
    <w:rsid w:val="0055154B"/>
    <w:rsid w:val="00565512"/>
    <w:rsid w:val="005657B7"/>
    <w:rsid w:val="00573B7E"/>
    <w:rsid w:val="00574DF4"/>
    <w:rsid w:val="00575CAC"/>
    <w:rsid w:val="00577132"/>
    <w:rsid w:val="005805E2"/>
    <w:rsid w:val="0058643E"/>
    <w:rsid w:val="005A0FCB"/>
    <w:rsid w:val="005B3180"/>
    <w:rsid w:val="005C7BD3"/>
    <w:rsid w:val="005D5704"/>
    <w:rsid w:val="005D5AA2"/>
    <w:rsid w:val="005D6083"/>
    <w:rsid w:val="005F7E18"/>
    <w:rsid w:val="00600363"/>
    <w:rsid w:val="006029A3"/>
    <w:rsid w:val="00612108"/>
    <w:rsid w:val="00615AAE"/>
    <w:rsid w:val="00616CA5"/>
    <w:rsid w:val="00617FC0"/>
    <w:rsid w:val="006216F0"/>
    <w:rsid w:val="006222AE"/>
    <w:rsid w:val="0062578D"/>
    <w:rsid w:val="00632D5A"/>
    <w:rsid w:val="0064734F"/>
    <w:rsid w:val="006647E2"/>
    <w:rsid w:val="0067388C"/>
    <w:rsid w:val="00673AE5"/>
    <w:rsid w:val="0067663E"/>
    <w:rsid w:val="00680373"/>
    <w:rsid w:val="006A5144"/>
    <w:rsid w:val="006C12F7"/>
    <w:rsid w:val="006C4605"/>
    <w:rsid w:val="006D1F22"/>
    <w:rsid w:val="006F2050"/>
    <w:rsid w:val="006F3E13"/>
    <w:rsid w:val="006F591F"/>
    <w:rsid w:val="007003A1"/>
    <w:rsid w:val="007021AA"/>
    <w:rsid w:val="00703CD4"/>
    <w:rsid w:val="00705003"/>
    <w:rsid w:val="007076BA"/>
    <w:rsid w:val="00711B54"/>
    <w:rsid w:val="007129B4"/>
    <w:rsid w:val="00720490"/>
    <w:rsid w:val="00721A4E"/>
    <w:rsid w:val="007245AE"/>
    <w:rsid w:val="0072590F"/>
    <w:rsid w:val="00733224"/>
    <w:rsid w:val="00744760"/>
    <w:rsid w:val="00744F1F"/>
    <w:rsid w:val="007544DD"/>
    <w:rsid w:val="00756393"/>
    <w:rsid w:val="00791ECA"/>
    <w:rsid w:val="00794EC5"/>
    <w:rsid w:val="00797894"/>
    <w:rsid w:val="007A1C13"/>
    <w:rsid w:val="007C276A"/>
    <w:rsid w:val="007D7563"/>
    <w:rsid w:val="007E1B0B"/>
    <w:rsid w:val="007E5E2D"/>
    <w:rsid w:val="007F316F"/>
    <w:rsid w:val="007F525B"/>
    <w:rsid w:val="007F7CE7"/>
    <w:rsid w:val="008019C7"/>
    <w:rsid w:val="008109D3"/>
    <w:rsid w:val="00813604"/>
    <w:rsid w:val="00816367"/>
    <w:rsid w:val="00817FD8"/>
    <w:rsid w:val="00830704"/>
    <w:rsid w:val="00831554"/>
    <w:rsid w:val="0084166D"/>
    <w:rsid w:val="00850638"/>
    <w:rsid w:val="008523B2"/>
    <w:rsid w:val="008535B6"/>
    <w:rsid w:val="00873EF8"/>
    <w:rsid w:val="0087583E"/>
    <w:rsid w:val="008831F8"/>
    <w:rsid w:val="008861B9"/>
    <w:rsid w:val="00887031"/>
    <w:rsid w:val="00890541"/>
    <w:rsid w:val="00890D7F"/>
    <w:rsid w:val="00892554"/>
    <w:rsid w:val="008A3CED"/>
    <w:rsid w:val="008C1DD3"/>
    <w:rsid w:val="008C71F7"/>
    <w:rsid w:val="008D305D"/>
    <w:rsid w:val="008E3542"/>
    <w:rsid w:val="008E695C"/>
    <w:rsid w:val="00910C13"/>
    <w:rsid w:val="00922BBF"/>
    <w:rsid w:val="0092452F"/>
    <w:rsid w:val="00927124"/>
    <w:rsid w:val="00927649"/>
    <w:rsid w:val="00934229"/>
    <w:rsid w:val="00935FDE"/>
    <w:rsid w:val="00936272"/>
    <w:rsid w:val="00936772"/>
    <w:rsid w:val="00943C9D"/>
    <w:rsid w:val="00960BEA"/>
    <w:rsid w:val="00960D45"/>
    <w:rsid w:val="009654A7"/>
    <w:rsid w:val="009664A8"/>
    <w:rsid w:val="00966A7D"/>
    <w:rsid w:val="00970388"/>
    <w:rsid w:val="009942F3"/>
    <w:rsid w:val="00995314"/>
    <w:rsid w:val="009B1FDB"/>
    <w:rsid w:val="009B1FF4"/>
    <w:rsid w:val="009C0636"/>
    <w:rsid w:val="009D4D77"/>
    <w:rsid w:val="009E19B1"/>
    <w:rsid w:val="009E6829"/>
    <w:rsid w:val="009E7E77"/>
    <w:rsid w:val="009F6ABF"/>
    <w:rsid w:val="00A03CCB"/>
    <w:rsid w:val="00A064F6"/>
    <w:rsid w:val="00A11411"/>
    <w:rsid w:val="00A27FE5"/>
    <w:rsid w:val="00A33087"/>
    <w:rsid w:val="00A36254"/>
    <w:rsid w:val="00A4278C"/>
    <w:rsid w:val="00A4284F"/>
    <w:rsid w:val="00A502AC"/>
    <w:rsid w:val="00A539A5"/>
    <w:rsid w:val="00A62B32"/>
    <w:rsid w:val="00A664B8"/>
    <w:rsid w:val="00A6758A"/>
    <w:rsid w:val="00A675B9"/>
    <w:rsid w:val="00A751D0"/>
    <w:rsid w:val="00A81786"/>
    <w:rsid w:val="00A928D4"/>
    <w:rsid w:val="00A966D3"/>
    <w:rsid w:val="00AB041B"/>
    <w:rsid w:val="00AB087D"/>
    <w:rsid w:val="00AB0FE7"/>
    <w:rsid w:val="00AB1ABE"/>
    <w:rsid w:val="00AB6DEE"/>
    <w:rsid w:val="00AD70CC"/>
    <w:rsid w:val="00AE105E"/>
    <w:rsid w:val="00AE12E8"/>
    <w:rsid w:val="00AE48D9"/>
    <w:rsid w:val="00AE64FC"/>
    <w:rsid w:val="00AE72E8"/>
    <w:rsid w:val="00AF45FE"/>
    <w:rsid w:val="00B34859"/>
    <w:rsid w:val="00B429F2"/>
    <w:rsid w:val="00B5747E"/>
    <w:rsid w:val="00B61A9E"/>
    <w:rsid w:val="00B65FFA"/>
    <w:rsid w:val="00B76A71"/>
    <w:rsid w:val="00B76DB5"/>
    <w:rsid w:val="00B91D12"/>
    <w:rsid w:val="00B95BB2"/>
    <w:rsid w:val="00B97460"/>
    <w:rsid w:val="00BA0ED5"/>
    <w:rsid w:val="00BA7A7B"/>
    <w:rsid w:val="00BC1619"/>
    <w:rsid w:val="00BC330F"/>
    <w:rsid w:val="00BD0D61"/>
    <w:rsid w:val="00BD4FF7"/>
    <w:rsid w:val="00BD54EC"/>
    <w:rsid w:val="00BD69AC"/>
    <w:rsid w:val="00BE155C"/>
    <w:rsid w:val="00BE1DB8"/>
    <w:rsid w:val="00BE5C2C"/>
    <w:rsid w:val="00BF0C5E"/>
    <w:rsid w:val="00BF0D3C"/>
    <w:rsid w:val="00BF6BE3"/>
    <w:rsid w:val="00C010EA"/>
    <w:rsid w:val="00C05075"/>
    <w:rsid w:val="00C0574E"/>
    <w:rsid w:val="00C05E31"/>
    <w:rsid w:val="00C154EB"/>
    <w:rsid w:val="00C3141C"/>
    <w:rsid w:val="00C40FF7"/>
    <w:rsid w:val="00C52739"/>
    <w:rsid w:val="00C53730"/>
    <w:rsid w:val="00C853E7"/>
    <w:rsid w:val="00C94059"/>
    <w:rsid w:val="00C941C7"/>
    <w:rsid w:val="00CB3EBA"/>
    <w:rsid w:val="00CC590C"/>
    <w:rsid w:val="00CD0403"/>
    <w:rsid w:val="00CF6722"/>
    <w:rsid w:val="00CF7CE5"/>
    <w:rsid w:val="00D04957"/>
    <w:rsid w:val="00D1049E"/>
    <w:rsid w:val="00D10BD8"/>
    <w:rsid w:val="00D17FCA"/>
    <w:rsid w:val="00D30656"/>
    <w:rsid w:val="00D33F58"/>
    <w:rsid w:val="00D416D1"/>
    <w:rsid w:val="00D45402"/>
    <w:rsid w:val="00D4653D"/>
    <w:rsid w:val="00D56FA9"/>
    <w:rsid w:val="00D61599"/>
    <w:rsid w:val="00D744B1"/>
    <w:rsid w:val="00D82D09"/>
    <w:rsid w:val="00D856B0"/>
    <w:rsid w:val="00D954E3"/>
    <w:rsid w:val="00DC129B"/>
    <w:rsid w:val="00DD050E"/>
    <w:rsid w:val="00DD25CE"/>
    <w:rsid w:val="00DD3736"/>
    <w:rsid w:val="00DD5D28"/>
    <w:rsid w:val="00DE489C"/>
    <w:rsid w:val="00DF61F6"/>
    <w:rsid w:val="00E03A60"/>
    <w:rsid w:val="00E04C6D"/>
    <w:rsid w:val="00E06CA9"/>
    <w:rsid w:val="00E11C6D"/>
    <w:rsid w:val="00E12E41"/>
    <w:rsid w:val="00E12F1A"/>
    <w:rsid w:val="00E30426"/>
    <w:rsid w:val="00E35E98"/>
    <w:rsid w:val="00E362D4"/>
    <w:rsid w:val="00E45B8C"/>
    <w:rsid w:val="00E45E8B"/>
    <w:rsid w:val="00E5346B"/>
    <w:rsid w:val="00E558C5"/>
    <w:rsid w:val="00E72E34"/>
    <w:rsid w:val="00E7413F"/>
    <w:rsid w:val="00E96B00"/>
    <w:rsid w:val="00EB0786"/>
    <w:rsid w:val="00EB3D99"/>
    <w:rsid w:val="00EC5B87"/>
    <w:rsid w:val="00EE74C7"/>
    <w:rsid w:val="00EF7C69"/>
    <w:rsid w:val="00F12CAA"/>
    <w:rsid w:val="00F14B55"/>
    <w:rsid w:val="00F1737D"/>
    <w:rsid w:val="00F21DCE"/>
    <w:rsid w:val="00F31FDE"/>
    <w:rsid w:val="00F32502"/>
    <w:rsid w:val="00F33819"/>
    <w:rsid w:val="00F344E2"/>
    <w:rsid w:val="00F44156"/>
    <w:rsid w:val="00F818B3"/>
    <w:rsid w:val="00F86143"/>
    <w:rsid w:val="00FA259E"/>
    <w:rsid w:val="00FA27EA"/>
    <w:rsid w:val="00FB11F2"/>
    <w:rsid w:val="00FC56DD"/>
    <w:rsid w:val="00FC7091"/>
    <w:rsid w:val="00FD3574"/>
    <w:rsid w:val="00FE6BB0"/>
    <w:rsid w:val="00FF6249"/>
    <w:rsid w:val="01110E69"/>
    <w:rsid w:val="01E360A3"/>
    <w:rsid w:val="020C28D4"/>
    <w:rsid w:val="02B72935"/>
    <w:rsid w:val="030A5CDA"/>
    <w:rsid w:val="0310CA2A"/>
    <w:rsid w:val="03214010"/>
    <w:rsid w:val="0368FE4C"/>
    <w:rsid w:val="037F3104"/>
    <w:rsid w:val="0421FA3A"/>
    <w:rsid w:val="045C24C8"/>
    <w:rsid w:val="04910AB1"/>
    <w:rsid w:val="04B3BDC8"/>
    <w:rsid w:val="0519FE6F"/>
    <w:rsid w:val="051B0165"/>
    <w:rsid w:val="05374E0F"/>
    <w:rsid w:val="0593FC42"/>
    <w:rsid w:val="05C2A6AB"/>
    <w:rsid w:val="07C0868E"/>
    <w:rsid w:val="07CF7911"/>
    <w:rsid w:val="086E67B6"/>
    <w:rsid w:val="0883BC79"/>
    <w:rsid w:val="08DFB72A"/>
    <w:rsid w:val="09E588E3"/>
    <w:rsid w:val="0A818A25"/>
    <w:rsid w:val="0BA47B7F"/>
    <w:rsid w:val="0BC1F780"/>
    <w:rsid w:val="0BFA94B2"/>
    <w:rsid w:val="0C39A9F6"/>
    <w:rsid w:val="0C9FAF84"/>
    <w:rsid w:val="0D1BA15B"/>
    <w:rsid w:val="0D2E5BA6"/>
    <w:rsid w:val="0DA9197C"/>
    <w:rsid w:val="0E1EC49A"/>
    <w:rsid w:val="0EC7189E"/>
    <w:rsid w:val="0FB0564A"/>
    <w:rsid w:val="0FE05952"/>
    <w:rsid w:val="0FFF93C9"/>
    <w:rsid w:val="1060B8CF"/>
    <w:rsid w:val="11185441"/>
    <w:rsid w:val="111C5658"/>
    <w:rsid w:val="112B4535"/>
    <w:rsid w:val="115B0A4D"/>
    <w:rsid w:val="1201CCC9"/>
    <w:rsid w:val="12230BB1"/>
    <w:rsid w:val="127C8A9F"/>
    <w:rsid w:val="135257B7"/>
    <w:rsid w:val="13985991"/>
    <w:rsid w:val="1408633D"/>
    <w:rsid w:val="1408ABC7"/>
    <w:rsid w:val="1421D424"/>
    <w:rsid w:val="1437B5B4"/>
    <w:rsid w:val="143B13DF"/>
    <w:rsid w:val="144FF503"/>
    <w:rsid w:val="15EBC564"/>
    <w:rsid w:val="164899A0"/>
    <w:rsid w:val="1812D7B4"/>
    <w:rsid w:val="190CDC52"/>
    <w:rsid w:val="1A60FA66"/>
    <w:rsid w:val="1A77ED4B"/>
    <w:rsid w:val="1A990233"/>
    <w:rsid w:val="1AC7661B"/>
    <w:rsid w:val="1B9D81C1"/>
    <w:rsid w:val="1BC9635A"/>
    <w:rsid w:val="1BEE2410"/>
    <w:rsid w:val="1C13BDAC"/>
    <w:rsid w:val="1C5DE200"/>
    <w:rsid w:val="1CE84F3A"/>
    <w:rsid w:val="1D395222"/>
    <w:rsid w:val="1D7CDA89"/>
    <w:rsid w:val="1E6DE415"/>
    <w:rsid w:val="1EC63A1B"/>
    <w:rsid w:val="1ED4E37C"/>
    <w:rsid w:val="1ED52283"/>
    <w:rsid w:val="1FD8A64B"/>
    <w:rsid w:val="20147DDF"/>
    <w:rsid w:val="2180341C"/>
    <w:rsid w:val="21900686"/>
    <w:rsid w:val="22D11A70"/>
    <w:rsid w:val="2306085C"/>
    <w:rsid w:val="2319A90A"/>
    <w:rsid w:val="23ADEEDB"/>
    <w:rsid w:val="240A9B57"/>
    <w:rsid w:val="2423361F"/>
    <w:rsid w:val="24590435"/>
    <w:rsid w:val="25129284"/>
    <w:rsid w:val="27F46FFC"/>
    <w:rsid w:val="287C04C9"/>
    <w:rsid w:val="28B00FB5"/>
    <w:rsid w:val="29770691"/>
    <w:rsid w:val="297F8891"/>
    <w:rsid w:val="2A3CFB56"/>
    <w:rsid w:val="2A95FE9B"/>
    <w:rsid w:val="2AF85975"/>
    <w:rsid w:val="2B792324"/>
    <w:rsid w:val="2BA940A2"/>
    <w:rsid w:val="2BFFF416"/>
    <w:rsid w:val="2C791838"/>
    <w:rsid w:val="2CA33536"/>
    <w:rsid w:val="2E1982F8"/>
    <w:rsid w:val="2E78F464"/>
    <w:rsid w:val="2EF5B59B"/>
    <w:rsid w:val="2F043BD9"/>
    <w:rsid w:val="2F13AE22"/>
    <w:rsid w:val="2F414625"/>
    <w:rsid w:val="3032A3AA"/>
    <w:rsid w:val="309A3182"/>
    <w:rsid w:val="3174CC18"/>
    <w:rsid w:val="317AD9A1"/>
    <w:rsid w:val="3265350C"/>
    <w:rsid w:val="3309CB9A"/>
    <w:rsid w:val="33B8A9E7"/>
    <w:rsid w:val="343DAA73"/>
    <w:rsid w:val="35913964"/>
    <w:rsid w:val="35BBB50F"/>
    <w:rsid w:val="35E8E9BF"/>
    <w:rsid w:val="372F463D"/>
    <w:rsid w:val="37781232"/>
    <w:rsid w:val="397C6037"/>
    <w:rsid w:val="39CB67D9"/>
    <w:rsid w:val="39E17A21"/>
    <w:rsid w:val="3A1CBE1D"/>
    <w:rsid w:val="3A31C55A"/>
    <w:rsid w:val="3B08130C"/>
    <w:rsid w:val="3B08938A"/>
    <w:rsid w:val="3B0E87CD"/>
    <w:rsid w:val="3BD1B6DB"/>
    <w:rsid w:val="3C7495E3"/>
    <w:rsid w:val="3CEC8C60"/>
    <w:rsid w:val="3D13EF0C"/>
    <w:rsid w:val="3E1FBC4A"/>
    <w:rsid w:val="3E40344C"/>
    <w:rsid w:val="3E780F45"/>
    <w:rsid w:val="3EB08B7D"/>
    <w:rsid w:val="3F519FB3"/>
    <w:rsid w:val="3FD5F724"/>
    <w:rsid w:val="402F8D81"/>
    <w:rsid w:val="40351A8E"/>
    <w:rsid w:val="40750253"/>
    <w:rsid w:val="40C20B46"/>
    <w:rsid w:val="435A485C"/>
    <w:rsid w:val="44172937"/>
    <w:rsid w:val="4507EC3A"/>
    <w:rsid w:val="453DA596"/>
    <w:rsid w:val="47B37276"/>
    <w:rsid w:val="483DFAD1"/>
    <w:rsid w:val="49897316"/>
    <w:rsid w:val="499BDC7F"/>
    <w:rsid w:val="49F0DFD2"/>
    <w:rsid w:val="4B0D35B2"/>
    <w:rsid w:val="4B6A2976"/>
    <w:rsid w:val="4BF3D72C"/>
    <w:rsid w:val="4CA02E84"/>
    <w:rsid w:val="4CD37D41"/>
    <w:rsid w:val="4D041AD4"/>
    <w:rsid w:val="4D372C33"/>
    <w:rsid w:val="4DF8B801"/>
    <w:rsid w:val="4E122D4D"/>
    <w:rsid w:val="4E504A8D"/>
    <w:rsid w:val="4E6F4DA2"/>
    <w:rsid w:val="4E9FEB35"/>
    <w:rsid w:val="4F9855E5"/>
    <w:rsid w:val="4FF66559"/>
    <w:rsid w:val="503BD30C"/>
    <w:rsid w:val="50448356"/>
    <w:rsid w:val="507CF142"/>
    <w:rsid w:val="516B36AA"/>
    <w:rsid w:val="51A6EE64"/>
    <w:rsid w:val="52B300C7"/>
    <w:rsid w:val="531B47F5"/>
    <w:rsid w:val="532BA936"/>
    <w:rsid w:val="534A9A66"/>
    <w:rsid w:val="536C1736"/>
    <w:rsid w:val="54504D47"/>
    <w:rsid w:val="5457A4D5"/>
    <w:rsid w:val="54F2089C"/>
    <w:rsid w:val="55AE0B6B"/>
    <w:rsid w:val="563BF72E"/>
    <w:rsid w:val="56BCE055"/>
    <w:rsid w:val="56F2AA35"/>
    <w:rsid w:val="57025527"/>
    <w:rsid w:val="57DCD3A4"/>
    <w:rsid w:val="57FF1A59"/>
    <w:rsid w:val="583F8859"/>
    <w:rsid w:val="58A6C277"/>
    <w:rsid w:val="58B17232"/>
    <w:rsid w:val="59114A24"/>
    <w:rsid w:val="599AEABA"/>
    <w:rsid w:val="59DB58BA"/>
    <w:rsid w:val="5A385AAC"/>
    <w:rsid w:val="5ADBD536"/>
    <w:rsid w:val="5B69EBA7"/>
    <w:rsid w:val="5BF1C293"/>
    <w:rsid w:val="5C1E5B70"/>
    <w:rsid w:val="5CC9ED50"/>
    <w:rsid w:val="5CD28B7C"/>
    <w:rsid w:val="5D247E28"/>
    <w:rsid w:val="5D366342"/>
    <w:rsid w:val="5E1FEC71"/>
    <w:rsid w:val="5E6E5BDD"/>
    <w:rsid w:val="5F686863"/>
    <w:rsid w:val="600041C2"/>
    <w:rsid w:val="6025194D"/>
    <w:rsid w:val="60505122"/>
    <w:rsid w:val="60753ADB"/>
    <w:rsid w:val="627E21E6"/>
    <w:rsid w:val="628C5B00"/>
    <w:rsid w:val="62F76D51"/>
    <w:rsid w:val="6325E020"/>
    <w:rsid w:val="638A2886"/>
    <w:rsid w:val="63A38D9D"/>
    <w:rsid w:val="64972C17"/>
    <w:rsid w:val="64FCA076"/>
    <w:rsid w:val="6525F8E7"/>
    <w:rsid w:val="653B2771"/>
    <w:rsid w:val="659C8A01"/>
    <w:rsid w:val="65A54373"/>
    <w:rsid w:val="66271981"/>
    <w:rsid w:val="6627CC04"/>
    <w:rsid w:val="668BAFB1"/>
    <w:rsid w:val="66DC03E7"/>
    <w:rsid w:val="6746D739"/>
    <w:rsid w:val="675A15E1"/>
    <w:rsid w:val="681BEBC2"/>
    <w:rsid w:val="6869EA0A"/>
    <w:rsid w:val="6A46F575"/>
    <w:rsid w:val="6AA7F31B"/>
    <w:rsid w:val="6ADC23FC"/>
    <w:rsid w:val="6B33C0A9"/>
    <w:rsid w:val="6B4CDEE5"/>
    <w:rsid w:val="6C17B6DD"/>
    <w:rsid w:val="6C77F45D"/>
    <w:rsid w:val="6C8A325A"/>
    <w:rsid w:val="6CFF12EF"/>
    <w:rsid w:val="6EA3BCE2"/>
    <w:rsid w:val="6F11CC9C"/>
    <w:rsid w:val="6F5F1A3D"/>
    <w:rsid w:val="709D48B8"/>
    <w:rsid w:val="71AEB0CB"/>
    <w:rsid w:val="71C54F52"/>
    <w:rsid w:val="7205C320"/>
    <w:rsid w:val="720A32D3"/>
    <w:rsid w:val="72E605EB"/>
    <w:rsid w:val="73420CA6"/>
    <w:rsid w:val="73A04C50"/>
    <w:rsid w:val="73B68602"/>
    <w:rsid w:val="73FD4E42"/>
    <w:rsid w:val="7603E5C0"/>
    <w:rsid w:val="760912AE"/>
    <w:rsid w:val="76F93BA5"/>
    <w:rsid w:val="77E3E88D"/>
    <w:rsid w:val="7844F1D2"/>
    <w:rsid w:val="79085968"/>
    <w:rsid w:val="79D15A35"/>
    <w:rsid w:val="7A920290"/>
    <w:rsid w:val="7B8689EF"/>
    <w:rsid w:val="7BEF37CA"/>
    <w:rsid w:val="7C9F32BE"/>
    <w:rsid w:val="7D44AC16"/>
    <w:rsid w:val="7DC61401"/>
    <w:rsid w:val="7DD20B8F"/>
    <w:rsid w:val="7DD96DA6"/>
    <w:rsid w:val="7F66F077"/>
    <w:rsid w:val="7F68709F"/>
    <w:rsid w:val="7F753E07"/>
    <w:rsid w:val="7FE04C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9FE6F"/>
  <w15:chartTrackingRefBased/>
  <w15:docId w15:val="{3ACBAB81-8754-47D4-844C-44F1D6E6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4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41C"/>
  </w:style>
  <w:style w:type="paragraph" w:styleId="Footer">
    <w:name w:val="footer"/>
    <w:basedOn w:val="Normal"/>
    <w:link w:val="FooterChar"/>
    <w:uiPriority w:val="99"/>
    <w:unhideWhenUsed/>
    <w:rsid w:val="00C31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41C"/>
  </w:style>
  <w:style w:type="character" w:customStyle="1" w:styleId="normaltextrun">
    <w:name w:val="normaltextrun"/>
    <w:basedOn w:val="DefaultParagraphFont"/>
    <w:rsid w:val="0028683A"/>
  </w:style>
  <w:style w:type="character" w:customStyle="1" w:styleId="eop">
    <w:name w:val="eop"/>
    <w:basedOn w:val="DefaultParagraphFont"/>
    <w:rsid w:val="00995314"/>
  </w:style>
  <w:style w:type="paragraph" w:styleId="Revision">
    <w:name w:val="Revision"/>
    <w:hidden/>
    <w:uiPriority w:val="99"/>
    <w:semiHidden/>
    <w:rsid w:val="005D6083"/>
    <w:pPr>
      <w:spacing w:after="0" w:line="240" w:lineRule="auto"/>
    </w:pPr>
  </w:style>
  <w:style w:type="character" w:styleId="CommentReference">
    <w:name w:val="annotation reference"/>
    <w:basedOn w:val="DefaultParagraphFont"/>
    <w:uiPriority w:val="99"/>
    <w:semiHidden/>
    <w:unhideWhenUsed/>
    <w:rsid w:val="005B3180"/>
    <w:rPr>
      <w:sz w:val="16"/>
      <w:szCs w:val="16"/>
    </w:rPr>
  </w:style>
  <w:style w:type="paragraph" w:styleId="CommentText">
    <w:name w:val="annotation text"/>
    <w:basedOn w:val="Normal"/>
    <w:link w:val="CommentTextChar"/>
    <w:uiPriority w:val="99"/>
    <w:unhideWhenUsed/>
    <w:rsid w:val="005B3180"/>
    <w:pPr>
      <w:spacing w:line="240" w:lineRule="auto"/>
    </w:pPr>
    <w:rPr>
      <w:sz w:val="20"/>
      <w:szCs w:val="20"/>
    </w:rPr>
  </w:style>
  <w:style w:type="character" w:customStyle="1" w:styleId="CommentTextChar">
    <w:name w:val="Comment Text Char"/>
    <w:basedOn w:val="DefaultParagraphFont"/>
    <w:link w:val="CommentText"/>
    <w:uiPriority w:val="99"/>
    <w:rsid w:val="005B3180"/>
    <w:rPr>
      <w:sz w:val="20"/>
      <w:szCs w:val="20"/>
    </w:rPr>
  </w:style>
  <w:style w:type="paragraph" w:styleId="CommentSubject">
    <w:name w:val="annotation subject"/>
    <w:basedOn w:val="CommentText"/>
    <w:next w:val="CommentText"/>
    <w:link w:val="CommentSubjectChar"/>
    <w:uiPriority w:val="99"/>
    <w:semiHidden/>
    <w:unhideWhenUsed/>
    <w:rsid w:val="005B3180"/>
    <w:rPr>
      <w:b/>
      <w:bCs/>
    </w:rPr>
  </w:style>
  <w:style w:type="character" w:customStyle="1" w:styleId="CommentSubjectChar">
    <w:name w:val="Comment Subject Char"/>
    <w:basedOn w:val="CommentTextChar"/>
    <w:link w:val="CommentSubject"/>
    <w:uiPriority w:val="99"/>
    <w:semiHidden/>
    <w:rsid w:val="005B3180"/>
    <w:rPr>
      <w:b/>
      <w:bCs/>
      <w:sz w:val="20"/>
      <w:szCs w:val="20"/>
    </w:rPr>
  </w:style>
  <w:style w:type="character" w:styleId="Hyperlink">
    <w:name w:val="Hyperlink"/>
    <w:basedOn w:val="DefaultParagraphFont"/>
    <w:uiPriority w:val="99"/>
    <w:unhideWhenUsed/>
    <w:rsid w:val="005B3180"/>
    <w:rPr>
      <w:color w:val="0563C1" w:themeColor="hyperlink"/>
      <w:u w:val="single"/>
    </w:rPr>
  </w:style>
  <w:style w:type="character" w:customStyle="1" w:styleId="UnresolvedMention1">
    <w:name w:val="Unresolved Mention1"/>
    <w:basedOn w:val="DefaultParagraphFont"/>
    <w:uiPriority w:val="99"/>
    <w:semiHidden/>
    <w:unhideWhenUsed/>
    <w:rsid w:val="005B3180"/>
    <w:rPr>
      <w:color w:val="605E5C"/>
      <w:shd w:val="clear" w:color="auto" w:fill="E1DFDD"/>
    </w:rPr>
  </w:style>
  <w:style w:type="table" w:styleId="TableGrid">
    <w:name w:val="Table Grid"/>
    <w:basedOn w:val="TableNormal"/>
    <w:uiPriority w:val="39"/>
    <w:rsid w:val="00813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D3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44565">
      <w:bodyDiv w:val="1"/>
      <w:marLeft w:val="0"/>
      <w:marRight w:val="0"/>
      <w:marTop w:val="0"/>
      <w:marBottom w:val="0"/>
      <w:divBdr>
        <w:top w:val="none" w:sz="0" w:space="0" w:color="auto"/>
        <w:left w:val="none" w:sz="0" w:space="0" w:color="auto"/>
        <w:bottom w:val="none" w:sz="0" w:space="0" w:color="auto"/>
        <w:right w:val="none" w:sz="0" w:space="0" w:color="auto"/>
      </w:divBdr>
      <w:divsChild>
        <w:div w:id="1842308164">
          <w:marLeft w:val="0"/>
          <w:marRight w:val="120"/>
          <w:marTop w:val="0"/>
          <w:marBottom w:val="0"/>
          <w:divBdr>
            <w:top w:val="none" w:sz="0" w:space="0" w:color="auto"/>
            <w:left w:val="none" w:sz="0" w:space="0" w:color="auto"/>
            <w:bottom w:val="none" w:sz="0" w:space="0" w:color="auto"/>
            <w:right w:val="none" w:sz="0" w:space="0" w:color="auto"/>
          </w:divBdr>
          <w:divsChild>
            <w:div w:id="83189202">
              <w:marLeft w:val="-300"/>
              <w:marRight w:val="0"/>
              <w:marTop w:val="0"/>
              <w:marBottom w:val="0"/>
              <w:divBdr>
                <w:top w:val="none" w:sz="0" w:space="0" w:color="auto"/>
                <w:left w:val="none" w:sz="0" w:space="0" w:color="auto"/>
                <w:bottom w:val="none" w:sz="0" w:space="0" w:color="auto"/>
                <w:right w:val="none" w:sz="0" w:space="0" w:color="auto"/>
              </w:divBdr>
            </w:div>
          </w:divsChild>
        </w:div>
        <w:div w:id="1274902079">
          <w:marLeft w:val="-240"/>
          <w:marRight w:val="-120"/>
          <w:marTop w:val="0"/>
          <w:marBottom w:val="0"/>
          <w:divBdr>
            <w:top w:val="none" w:sz="0" w:space="0" w:color="auto"/>
            <w:left w:val="none" w:sz="0" w:space="0" w:color="auto"/>
            <w:bottom w:val="none" w:sz="0" w:space="0" w:color="auto"/>
            <w:right w:val="none" w:sz="0" w:space="0" w:color="auto"/>
          </w:divBdr>
          <w:divsChild>
            <w:div w:id="1494293394">
              <w:marLeft w:val="0"/>
              <w:marRight w:val="0"/>
              <w:marTop w:val="0"/>
              <w:marBottom w:val="60"/>
              <w:divBdr>
                <w:top w:val="none" w:sz="0" w:space="0" w:color="auto"/>
                <w:left w:val="none" w:sz="0" w:space="0" w:color="auto"/>
                <w:bottom w:val="none" w:sz="0" w:space="0" w:color="auto"/>
                <w:right w:val="none" w:sz="0" w:space="0" w:color="auto"/>
              </w:divBdr>
              <w:divsChild>
                <w:div w:id="1712801969">
                  <w:marLeft w:val="0"/>
                  <w:marRight w:val="0"/>
                  <w:marTop w:val="0"/>
                  <w:marBottom w:val="0"/>
                  <w:divBdr>
                    <w:top w:val="none" w:sz="0" w:space="0" w:color="auto"/>
                    <w:left w:val="none" w:sz="0" w:space="0" w:color="auto"/>
                    <w:bottom w:val="none" w:sz="0" w:space="0" w:color="auto"/>
                    <w:right w:val="none" w:sz="0" w:space="0" w:color="auto"/>
                  </w:divBdr>
                  <w:divsChild>
                    <w:div w:id="2096977211">
                      <w:marLeft w:val="0"/>
                      <w:marRight w:val="0"/>
                      <w:marTop w:val="0"/>
                      <w:marBottom w:val="0"/>
                      <w:divBdr>
                        <w:top w:val="none" w:sz="0" w:space="0" w:color="auto"/>
                        <w:left w:val="none" w:sz="0" w:space="0" w:color="auto"/>
                        <w:bottom w:val="none" w:sz="0" w:space="0" w:color="auto"/>
                        <w:right w:val="none" w:sz="0" w:space="0" w:color="auto"/>
                      </w:divBdr>
                      <w:divsChild>
                        <w:div w:id="2004157867">
                          <w:marLeft w:val="0"/>
                          <w:marRight w:val="0"/>
                          <w:marTop w:val="0"/>
                          <w:marBottom w:val="0"/>
                          <w:divBdr>
                            <w:top w:val="none" w:sz="0" w:space="0" w:color="auto"/>
                            <w:left w:val="none" w:sz="0" w:space="0" w:color="auto"/>
                            <w:bottom w:val="none" w:sz="0" w:space="0" w:color="auto"/>
                            <w:right w:val="none" w:sz="0" w:space="0" w:color="auto"/>
                          </w:divBdr>
                          <w:divsChild>
                            <w:div w:id="4693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4903">
      <w:bodyDiv w:val="1"/>
      <w:marLeft w:val="0"/>
      <w:marRight w:val="0"/>
      <w:marTop w:val="0"/>
      <w:marBottom w:val="0"/>
      <w:divBdr>
        <w:top w:val="none" w:sz="0" w:space="0" w:color="auto"/>
        <w:left w:val="none" w:sz="0" w:space="0" w:color="auto"/>
        <w:bottom w:val="none" w:sz="0" w:space="0" w:color="auto"/>
        <w:right w:val="none" w:sz="0" w:space="0" w:color="auto"/>
      </w:divBdr>
    </w:div>
    <w:div w:id="308480353">
      <w:bodyDiv w:val="1"/>
      <w:marLeft w:val="0"/>
      <w:marRight w:val="0"/>
      <w:marTop w:val="0"/>
      <w:marBottom w:val="0"/>
      <w:divBdr>
        <w:top w:val="none" w:sz="0" w:space="0" w:color="auto"/>
        <w:left w:val="none" w:sz="0" w:space="0" w:color="auto"/>
        <w:bottom w:val="none" w:sz="0" w:space="0" w:color="auto"/>
        <w:right w:val="none" w:sz="0" w:space="0" w:color="auto"/>
      </w:divBdr>
    </w:div>
    <w:div w:id="448281362">
      <w:bodyDiv w:val="1"/>
      <w:marLeft w:val="0"/>
      <w:marRight w:val="0"/>
      <w:marTop w:val="0"/>
      <w:marBottom w:val="0"/>
      <w:divBdr>
        <w:top w:val="none" w:sz="0" w:space="0" w:color="auto"/>
        <w:left w:val="none" w:sz="0" w:space="0" w:color="auto"/>
        <w:bottom w:val="none" w:sz="0" w:space="0" w:color="auto"/>
        <w:right w:val="none" w:sz="0" w:space="0" w:color="auto"/>
      </w:divBdr>
      <w:divsChild>
        <w:div w:id="321203272">
          <w:marLeft w:val="0"/>
          <w:marRight w:val="120"/>
          <w:marTop w:val="0"/>
          <w:marBottom w:val="0"/>
          <w:divBdr>
            <w:top w:val="none" w:sz="0" w:space="0" w:color="auto"/>
            <w:left w:val="none" w:sz="0" w:space="0" w:color="auto"/>
            <w:bottom w:val="none" w:sz="0" w:space="0" w:color="auto"/>
            <w:right w:val="none" w:sz="0" w:space="0" w:color="auto"/>
          </w:divBdr>
          <w:divsChild>
            <w:div w:id="709493470">
              <w:marLeft w:val="-300"/>
              <w:marRight w:val="0"/>
              <w:marTop w:val="0"/>
              <w:marBottom w:val="0"/>
              <w:divBdr>
                <w:top w:val="none" w:sz="0" w:space="0" w:color="auto"/>
                <w:left w:val="none" w:sz="0" w:space="0" w:color="auto"/>
                <w:bottom w:val="none" w:sz="0" w:space="0" w:color="auto"/>
                <w:right w:val="none" w:sz="0" w:space="0" w:color="auto"/>
              </w:divBdr>
            </w:div>
          </w:divsChild>
        </w:div>
        <w:div w:id="1837722175">
          <w:marLeft w:val="-240"/>
          <w:marRight w:val="-120"/>
          <w:marTop w:val="0"/>
          <w:marBottom w:val="0"/>
          <w:divBdr>
            <w:top w:val="none" w:sz="0" w:space="0" w:color="auto"/>
            <w:left w:val="none" w:sz="0" w:space="0" w:color="auto"/>
            <w:bottom w:val="none" w:sz="0" w:space="0" w:color="auto"/>
            <w:right w:val="none" w:sz="0" w:space="0" w:color="auto"/>
          </w:divBdr>
          <w:divsChild>
            <w:div w:id="2071464366">
              <w:marLeft w:val="0"/>
              <w:marRight w:val="0"/>
              <w:marTop w:val="0"/>
              <w:marBottom w:val="60"/>
              <w:divBdr>
                <w:top w:val="none" w:sz="0" w:space="0" w:color="auto"/>
                <w:left w:val="none" w:sz="0" w:space="0" w:color="auto"/>
                <w:bottom w:val="none" w:sz="0" w:space="0" w:color="auto"/>
                <w:right w:val="none" w:sz="0" w:space="0" w:color="auto"/>
              </w:divBdr>
              <w:divsChild>
                <w:div w:id="1379432489">
                  <w:marLeft w:val="0"/>
                  <w:marRight w:val="0"/>
                  <w:marTop w:val="0"/>
                  <w:marBottom w:val="0"/>
                  <w:divBdr>
                    <w:top w:val="none" w:sz="0" w:space="0" w:color="auto"/>
                    <w:left w:val="none" w:sz="0" w:space="0" w:color="auto"/>
                    <w:bottom w:val="none" w:sz="0" w:space="0" w:color="auto"/>
                    <w:right w:val="none" w:sz="0" w:space="0" w:color="auto"/>
                  </w:divBdr>
                  <w:divsChild>
                    <w:div w:id="1977831512">
                      <w:marLeft w:val="0"/>
                      <w:marRight w:val="0"/>
                      <w:marTop w:val="0"/>
                      <w:marBottom w:val="0"/>
                      <w:divBdr>
                        <w:top w:val="none" w:sz="0" w:space="0" w:color="auto"/>
                        <w:left w:val="none" w:sz="0" w:space="0" w:color="auto"/>
                        <w:bottom w:val="none" w:sz="0" w:space="0" w:color="auto"/>
                        <w:right w:val="none" w:sz="0" w:space="0" w:color="auto"/>
                      </w:divBdr>
                      <w:divsChild>
                        <w:div w:id="10422569">
                          <w:marLeft w:val="0"/>
                          <w:marRight w:val="0"/>
                          <w:marTop w:val="0"/>
                          <w:marBottom w:val="0"/>
                          <w:divBdr>
                            <w:top w:val="none" w:sz="0" w:space="0" w:color="auto"/>
                            <w:left w:val="none" w:sz="0" w:space="0" w:color="auto"/>
                            <w:bottom w:val="none" w:sz="0" w:space="0" w:color="auto"/>
                            <w:right w:val="none" w:sz="0" w:space="0" w:color="auto"/>
                          </w:divBdr>
                          <w:divsChild>
                            <w:div w:id="15971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559207">
      <w:bodyDiv w:val="1"/>
      <w:marLeft w:val="0"/>
      <w:marRight w:val="0"/>
      <w:marTop w:val="0"/>
      <w:marBottom w:val="0"/>
      <w:divBdr>
        <w:top w:val="none" w:sz="0" w:space="0" w:color="auto"/>
        <w:left w:val="none" w:sz="0" w:space="0" w:color="auto"/>
        <w:bottom w:val="none" w:sz="0" w:space="0" w:color="auto"/>
        <w:right w:val="none" w:sz="0" w:space="0" w:color="auto"/>
      </w:divBdr>
    </w:div>
    <w:div w:id="829828844">
      <w:bodyDiv w:val="1"/>
      <w:marLeft w:val="0"/>
      <w:marRight w:val="0"/>
      <w:marTop w:val="0"/>
      <w:marBottom w:val="0"/>
      <w:divBdr>
        <w:top w:val="none" w:sz="0" w:space="0" w:color="auto"/>
        <w:left w:val="none" w:sz="0" w:space="0" w:color="auto"/>
        <w:bottom w:val="none" w:sz="0" w:space="0" w:color="auto"/>
        <w:right w:val="none" w:sz="0" w:space="0" w:color="auto"/>
      </w:divBdr>
    </w:div>
    <w:div w:id="861236831">
      <w:bodyDiv w:val="1"/>
      <w:marLeft w:val="0"/>
      <w:marRight w:val="0"/>
      <w:marTop w:val="0"/>
      <w:marBottom w:val="0"/>
      <w:divBdr>
        <w:top w:val="none" w:sz="0" w:space="0" w:color="auto"/>
        <w:left w:val="none" w:sz="0" w:space="0" w:color="auto"/>
        <w:bottom w:val="none" w:sz="0" w:space="0" w:color="auto"/>
        <w:right w:val="none" w:sz="0" w:space="0" w:color="auto"/>
      </w:divBdr>
    </w:div>
    <w:div w:id="888147893">
      <w:bodyDiv w:val="1"/>
      <w:marLeft w:val="0"/>
      <w:marRight w:val="0"/>
      <w:marTop w:val="0"/>
      <w:marBottom w:val="0"/>
      <w:divBdr>
        <w:top w:val="none" w:sz="0" w:space="0" w:color="auto"/>
        <w:left w:val="none" w:sz="0" w:space="0" w:color="auto"/>
        <w:bottom w:val="none" w:sz="0" w:space="0" w:color="auto"/>
        <w:right w:val="none" w:sz="0" w:space="0" w:color="auto"/>
      </w:divBdr>
    </w:div>
    <w:div w:id="1288782302">
      <w:bodyDiv w:val="1"/>
      <w:marLeft w:val="0"/>
      <w:marRight w:val="0"/>
      <w:marTop w:val="0"/>
      <w:marBottom w:val="0"/>
      <w:divBdr>
        <w:top w:val="none" w:sz="0" w:space="0" w:color="auto"/>
        <w:left w:val="none" w:sz="0" w:space="0" w:color="auto"/>
        <w:bottom w:val="none" w:sz="0" w:space="0" w:color="auto"/>
        <w:right w:val="none" w:sz="0" w:space="0" w:color="auto"/>
      </w:divBdr>
    </w:div>
    <w:div w:id="157400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7EA01D20AB247B9D16C1E20BD6A7B" ma:contentTypeVersion="16" ma:contentTypeDescription="Create a new document." ma:contentTypeScope="" ma:versionID="69e525e09b08713544113fe2a405b9e6">
  <xsd:schema xmlns:xsd="http://www.w3.org/2001/XMLSchema" xmlns:xs="http://www.w3.org/2001/XMLSchema" xmlns:p="http://schemas.microsoft.com/office/2006/metadata/properties" xmlns:ns2="865deef2-5bc1-4152-b909-73d5df4c0415" xmlns:ns3="6078598c-14c1-4f90-8a5f-4e3168f7f274" targetNamespace="http://schemas.microsoft.com/office/2006/metadata/properties" ma:root="true" ma:fieldsID="e5c55f9d5b29f63f2fa0cf9402ed6148" ns2:_="" ns3:_="">
    <xsd:import namespace="865deef2-5bc1-4152-b909-73d5df4c0415"/>
    <xsd:import namespace="6078598c-14c1-4f90-8a5f-4e3168f7f2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deef2-5bc1-4152-b909-73d5df4c04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2dacf4-7a6f-4d7a-a489-47a8915adfb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78598c-14c1-4f90-8a5f-4e3168f7f2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14d24c-3ab5-4ceb-b655-819b013f8442}" ma:internalName="TaxCatchAll" ma:showField="CatchAllData" ma:web="6078598c-14c1-4f90-8a5f-4e3168f7f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78598c-14c1-4f90-8a5f-4e3168f7f274" xsi:nil="true"/>
    <lcf76f155ced4ddcb4097134ff3c332f xmlns="865deef2-5bc1-4152-b909-73d5df4c0415">
      <Terms xmlns="http://schemas.microsoft.com/office/infopath/2007/PartnerControls"/>
    </lcf76f155ced4ddcb4097134ff3c332f>
    <SharedWithUsers xmlns="6078598c-14c1-4f90-8a5f-4e3168f7f274">
      <UserInfo>
        <DisplayName>Miglė Strempickė</DisplayName>
        <AccountId>39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42AB1-CA80-4C4A-BB2F-764E99656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deef2-5bc1-4152-b909-73d5df4c0415"/>
    <ds:schemaRef ds:uri="6078598c-14c1-4f90-8a5f-4e3168f7f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EB7BD-215A-4872-A756-AA9C0B27FFA7}">
  <ds:schemaRefs>
    <ds:schemaRef ds:uri="http://schemas.microsoft.com/office/2006/metadata/properties"/>
    <ds:schemaRef ds:uri="http://schemas.microsoft.com/office/infopath/2007/PartnerControls"/>
    <ds:schemaRef ds:uri="6078598c-14c1-4f90-8a5f-4e3168f7f274"/>
    <ds:schemaRef ds:uri="865deef2-5bc1-4152-b909-73d5df4c0415"/>
  </ds:schemaRefs>
</ds:datastoreItem>
</file>

<file path=customXml/itemProps3.xml><?xml version="1.0" encoding="utf-8"?>
<ds:datastoreItem xmlns:ds="http://schemas.openxmlformats.org/officeDocument/2006/customXml" ds:itemID="{107DE295-BA89-4EF2-9174-860906927365}">
  <ds:schemaRefs>
    <ds:schemaRef ds:uri="http://schemas.openxmlformats.org/officeDocument/2006/bibliography"/>
  </ds:schemaRefs>
</ds:datastoreItem>
</file>

<file path=customXml/itemProps4.xml><?xml version="1.0" encoding="utf-8"?>
<ds:datastoreItem xmlns:ds="http://schemas.openxmlformats.org/officeDocument/2006/customXml" ds:itemID="{AC0B126D-ED67-476C-A78F-236BBB0704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1011</Words>
  <Characters>6698</Characters>
  <Application>Microsoft Office Word</Application>
  <DocSecurity>0</DocSecurity>
  <Lines>111</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Strempickė</dc:creator>
  <cp:keywords/>
  <dc:description/>
  <cp:lastModifiedBy>Ramunė Milerytė</cp:lastModifiedBy>
  <cp:revision>9</cp:revision>
  <dcterms:created xsi:type="dcterms:W3CDTF">2024-09-24T12:48:00Z</dcterms:created>
  <dcterms:modified xsi:type="dcterms:W3CDTF">2024-09-26T11:11:00Z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0x010100C407EA01D20AB247B9D16C1E20BD6A7B</vt:lpwstr>
  </property>
  <property fmtid="{D5CDD505-2E9C-101B-9397-08002B2CF9AE}" pid="3" name="MediaServiceImageTags">
    <vt:lpwstr/>
  </property>
  <property fmtid="{D5CDD505-2E9C-101B-9397-08002B2CF9AE}" pid="4" name="GrammarlyDocumentId">
    <vt:lpwstr>ef3df71111e2dd9dc8a17cf9667f5cc827ba15a2b42670efbb6d903ae05925e2</vt:lpwstr>
  </property>
  <property fmtid="{D5CDD505-2E9C-101B-9397-08002B2CF9AE}" pid="5" name="MSIP_Label_97c4f187-5e78-4ccc-ba06-bd72f8c5cc80_Enabled">
    <vt:lpwstr>true</vt:lpwstr>
  </property>
  <property fmtid="{D5CDD505-2E9C-101B-9397-08002B2CF9AE}" pid="6" name="MSIP_Label_97c4f187-5e78-4ccc-ba06-bd72f8c5cc80_SetDate">
    <vt:lpwstr>2024-09-17T10:05:30Z</vt:lpwstr>
  </property>
  <property fmtid="{D5CDD505-2E9C-101B-9397-08002B2CF9AE}" pid="7" name="MSIP_Label_97c4f187-5e78-4ccc-ba06-bd72f8c5cc80_Method">
    <vt:lpwstr>Privileged</vt:lpwstr>
  </property>
  <property fmtid="{D5CDD505-2E9C-101B-9397-08002B2CF9AE}" pid="8" name="MSIP_Label_97c4f187-5e78-4ccc-ba06-bd72f8c5cc80_Name">
    <vt:lpwstr>Strictly confidential Personal data</vt:lpwstr>
  </property>
  <property fmtid="{D5CDD505-2E9C-101B-9397-08002B2CF9AE}" pid="9" name="MSIP_Label_97c4f187-5e78-4ccc-ba06-bd72f8c5cc80_SiteId">
    <vt:lpwstr>34f1fd88-d36a-47a9-8619-30213cb4f586</vt:lpwstr>
  </property>
  <property fmtid="{D5CDD505-2E9C-101B-9397-08002B2CF9AE}" pid="10" name="MSIP_Label_97c4f187-5e78-4ccc-ba06-bd72f8c5cc80_ActionId">
    <vt:lpwstr>a73535eb-f1e3-4306-9f61-f8c5744b0c15</vt:lpwstr>
  </property>
  <property fmtid="{D5CDD505-2E9C-101B-9397-08002B2CF9AE}" pid="11" name="MSIP_Label_97c4f187-5e78-4ccc-ba06-bd72f8c5cc80_ContentBits">
    <vt:lpwstr>0</vt:lpwstr>
  </property>
</Properties>
</file>