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575F" w14:textId="009651F7" w:rsidR="003E6C53" w:rsidRDefault="004150C9" w:rsidP="00E85B56">
      <w:pPr>
        <w:spacing w:after="120"/>
        <w:jc w:val="both"/>
        <w:rPr>
          <w:rFonts w:ascii="Calibri" w:hAnsi="Calibri" w:cs="Calibri"/>
          <w:b/>
          <w:bCs/>
          <w:sz w:val="22"/>
          <w:szCs w:val="22"/>
        </w:rPr>
      </w:pPr>
      <w:r>
        <w:rPr>
          <w:rFonts w:ascii="Calibri" w:hAnsi="Calibri" w:cs="Calibri"/>
          <w:b/>
          <w:bCs/>
          <w:sz w:val="22"/>
          <w:szCs w:val="22"/>
        </w:rPr>
        <w:t>Bus atnaujinam</w:t>
      </w:r>
      <w:r w:rsidR="00E021B6">
        <w:rPr>
          <w:rFonts w:ascii="Calibri" w:hAnsi="Calibri" w:cs="Calibri"/>
          <w:b/>
          <w:bCs/>
          <w:sz w:val="22"/>
          <w:szCs w:val="22"/>
        </w:rPr>
        <w:t>o</w:t>
      </w:r>
      <w:r>
        <w:rPr>
          <w:rFonts w:ascii="Calibri" w:hAnsi="Calibri" w:cs="Calibri"/>
          <w:b/>
          <w:bCs/>
          <w:sz w:val="22"/>
          <w:szCs w:val="22"/>
        </w:rPr>
        <w:t xml:space="preserve">s Vilniaus „Akropolio“ </w:t>
      </w:r>
      <w:r w:rsidR="00E021B6">
        <w:rPr>
          <w:rFonts w:ascii="Calibri" w:hAnsi="Calibri" w:cs="Calibri"/>
          <w:b/>
          <w:bCs/>
          <w:sz w:val="22"/>
          <w:szCs w:val="22"/>
        </w:rPr>
        <w:t xml:space="preserve">bendrosios erdvės 2-ame aukšte </w:t>
      </w:r>
    </w:p>
    <w:p w14:paraId="21734E8C" w14:textId="04DD85EB" w:rsidR="0048604B" w:rsidRDefault="001D264B" w:rsidP="00E12DF9">
      <w:pPr>
        <w:spacing w:after="120"/>
        <w:jc w:val="both"/>
        <w:rPr>
          <w:rFonts w:ascii="Calibri" w:hAnsi="Calibri" w:cs="Calibri"/>
          <w:b/>
          <w:bCs/>
          <w:sz w:val="22"/>
          <w:szCs w:val="22"/>
        </w:rPr>
      </w:pPr>
      <w:r w:rsidRPr="001D264B">
        <w:rPr>
          <w:rFonts w:ascii="Calibri" w:hAnsi="Calibri" w:cs="Calibri"/>
          <w:b/>
          <w:bCs/>
          <w:sz w:val="22"/>
          <w:szCs w:val="22"/>
        </w:rPr>
        <w:t>„Akropolis Group“ valdomame Vilniaus „Akropolyje“ pradedami antro aukšto bendrųjų erdvių atnaujinimo darbai.</w:t>
      </w:r>
      <w:r w:rsidR="00C40975" w:rsidRPr="00127097">
        <w:rPr>
          <w:rFonts w:ascii="Calibri" w:hAnsi="Calibri" w:cs="Calibri"/>
          <w:b/>
          <w:bCs/>
          <w:sz w:val="22"/>
          <w:szCs w:val="22"/>
        </w:rPr>
        <w:t xml:space="preserve"> </w:t>
      </w:r>
      <w:r w:rsidR="00150F7C">
        <w:rPr>
          <w:rFonts w:ascii="Calibri" w:hAnsi="Calibri" w:cs="Calibri"/>
          <w:b/>
          <w:bCs/>
          <w:sz w:val="22"/>
          <w:szCs w:val="22"/>
        </w:rPr>
        <w:t>Reikšmingo bendrųjų erdvių modernizavimo darbai bus organizuojami taip, kad nesukeltų nepatogumų nei lankytojams, nei nuomininka</w:t>
      </w:r>
      <w:r w:rsidR="003C1FEF">
        <w:rPr>
          <w:rFonts w:ascii="Calibri" w:hAnsi="Calibri" w:cs="Calibri"/>
          <w:b/>
          <w:bCs/>
          <w:sz w:val="22"/>
          <w:szCs w:val="22"/>
        </w:rPr>
        <w:t>m</w:t>
      </w:r>
      <w:r w:rsidR="00150F7C">
        <w:rPr>
          <w:rFonts w:ascii="Calibri" w:hAnsi="Calibri" w:cs="Calibri"/>
          <w:b/>
          <w:bCs/>
          <w:sz w:val="22"/>
          <w:szCs w:val="22"/>
        </w:rPr>
        <w:t xml:space="preserve">s, tad </w:t>
      </w:r>
      <w:r w:rsidR="00150F7C" w:rsidRPr="00150F7C">
        <w:rPr>
          <w:rFonts w:ascii="Calibri" w:hAnsi="Calibri" w:cs="Calibri"/>
          <w:b/>
          <w:bCs/>
          <w:sz w:val="22"/>
          <w:szCs w:val="22"/>
        </w:rPr>
        <w:t xml:space="preserve">prekybos ir pramogų centras veiks įprastai. </w:t>
      </w:r>
      <w:r w:rsidR="00FD07C4" w:rsidRPr="00127097">
        <w:rPr>
          <w:rFonts w:ascii="Calibri" w:hAnsi="Calibri" w:cs="Calibri"/>
          <w:b/>
          <w:bCs/>
          <w:sz w:val="22"/>
          <w:szCs w:val="22"/>
        </w:rPr>
        <w:t>Į in</w:t>
      </w:r>
      <w:r w:rsidR="00B5120C" w:rsidRPr="00127097">
        <w:rPr>
          <w:rFonts w:ascii="Calibri" w:hAnsi="Calibri" w:cs="Calibri"/>
          <w:b/>
          <w:bCs/>
          <w:sz w:val="22"/>
          <w:szCs w:val="22"/>
        </w:rPr>
        <w:t xml:space="preserve">terjero atnaujinimą </w:t>
      </w:r>
      <w:r w:rsidR="00127097" w:rsidRPr="00127097">
        <w:rPr>
          <w:rFonts w:ascii="Calibri" w:hAnsi="Calibri" w:cs="Calibri"/>
          <w:b/>
          <w:bCs/>
          <w:sz w:val="22"/>
          <w:szCs w:val="22"/>
        </w:rPr>
        <w:t xml:space="preserve">bus </w:t>
      </w:r>
      <w:r w:rsidR="00B5120C" w:rsidRPr="00127097">
        <w:rPr>
          <w:rFonts w:ascii="Calibri" w:hAnsi="Calibri" w:cs="Calibri"/>
          <w:b/>
          <w:bCs/>
          <w:sz w:val="22"/>
          <w:szCs w:val="22"/>
        </w:rPr>
        <w:t xml:space="preserve">investuojama </w:t>
      </w:r>
      <w:r w:rsidR="006B6C62" w:rsidRPr="00A85F0D">
        <w:rPr>
          <w:rFonts w:ascii="Calibri" w:hAnsi="Calibri" w:cs="Calibri"/>
          <w:b/>
          <w:bCs/>
          <w:sz w:val="22"/>
          <w:szCs w:val="22"/>
        </w:rPr>
        <w:t xml:space="preserve">apie </w:t>
      </w:r>
      <w:r w:rsidR="009C18C8" w:rsidRPr="00A85F0D">
        <w:rPr>
          <w:rFonts w:ascii="Calibri" w:hAnsi="Calibri" w:cs="Calibri"/>
          <w:b/>
          <w:bCs/>
          <w:sz w:val="22"/>
          <w:szCs w:val="22"/>
        </w:rPr>
        <w:t xml:space="preserve">800 </w:t>
      </w:r>
      <w:r w:rsidR="006B6C62" w:rsidRPr="00A85F0D">
        <w:rPr>
          <w:rFonts w:ascii="Calibri" w:hAnsi="Calibri" w:cs="Calibri"/>
          <w:b/>
          <w:bCs/>
          <w:sz w:val="22"/>
          <w:szCs w:val="22"/>
        </w:rPr>
        <w:t xml:space="preserve">tūkst. </w:t>
      </w:r>
      <w:r w:rsidR="00B5120C" w:rsidRPr="00A85F0D">
        <w:rPr>
          <w:rFonts w:ascii="Calibri" w:hAnsi="Calibri" w:cs="Calibri"/>
          <w:b/>
          <w:bCs/>
          <w:sz w:val="22"/>
          <w:szCs w:val="22"/>
        </w:rPr>
        <w:t>eurų</w:t>
      </w:r>
      <w:r w:rsidR="00B5120C" w:rsidRPr="00127097">
        <w:rPr>
          <w:rFonts w:ascii="Calibri" w:hAnsi="Calibri" w:cs="Calibri"/>
          <w:b/>
          <w:bCs/>
          <w:sz w:val="22"/>
          <w:szCs w:val="22"/>
        </w:rPr>
        <w:t>.</w:t>
      </w:r>
      <w:r w:rsidR="00127097">
        <w:rPr>
          <w:rFonts w:ascii="Calibri" w:hAnsi="Calibri" w:cs="Calibri"/>
          <w:b/>
          <w:bCs/>
          <w:sz w:val="22"/>
          <w:szCs w:val="22"/>
        </w:rPr>
        <w:t xml:space="preserve"> </w:t>
      </w:r>
      <w:r w:rsidR="006C39AD" w:rsidRPr="006C39AD">
        <w:rPr>
          <w:rFonts w:ascii="Calibri" w:hAnsi="Calibri" w:cs="Calibri"/>
          <w:b/>
          <w:bCs/>
          <w:sz w:val="22"/>
          <w:szCs w:val="22"/>
        </w:rPr>
        <w:t xml:space="preserve">Planuojama, kad darbai bus baigti iki </w:t>
      </w:r>
      <w:r w:rsidR="009C18C8">
        <w:rPr>
          <w:rFonts w:ascii="Calibri" w:hAnsi="Calibri" w:cs="Calibri"/>
          <w:b/>
          <w:bCs/>
          <w:sz w:val="22"/>
          <w:szCs w:val="22"/>
        </w:rPr>
        <w:t>vasaros</w:t>
      </w:r>
      <w:r w:rsidR="006C39AD" w:rsidRPr="006C39AD">
        <w:rPr>
          <w:rFonts w:ascii="Calibri" w:hAnsi="Calibri" w:cs="Calibri"/>
          <w:b/>
          <w:bCs/>
          <w:sz w:val="22"/>
          <w:szCs w:val="22"/>
        </w:rPr>
        <w:t>.</w:t>
      </w:r>
    </w:p>
    <w:p w14:paraId="1996DCC9" w14:textId="3205B09A" w:rsidR="00D308D1" w:rsidRPr="00B5120C" w:rsidRDefault="00C40975" w:rsidP="00E12DF9">
      <w:pPr>
        <w:spacing w:after="120"/>
        <w:jc w:val="both"/>
        <w:rPr>
          <w:rFonts w:ascii="Calibri" w:hAnsi="Calibri" w:cs="Calibri"/>
          <w:sz w:val="22"/>
          <w:szCs w:val="22"/>
        </w:rPr>
      </w:pPr>
      <w:r w:rsidRPr="00B5120C">
        <w:rPr>
          <w:rFonts w:ascii="Calibri" w:hAnsi="Calibri" w:cs="Calibri"/>
          <w:sz w:val="22"/>
          <w:szCs w:val="22"/>
        </w:rPr>
        <w:t>1</w:t>
      </w:r>
      <w:r w:rsidR="00A85F0D">
        <w:rPr>
          <w:rFonts w:ascii="Calibri" w:hAnsi="Calibri" w:cs="Calibri"/>
          <w:sz w:val="22"/>
          <w:szCs w:val="22"/>
        </w:rPr>
        <w:t>5</w:t>
      </w:r>
      <w:r w:rsidRPr="00B5120C">
        <w:rPr>
          <w:rFonts w:ascii="Calibri" w:hAnsi="Calibri" w:cs="Calibri"/>
          <w:sz w:val="22"/>
          <w:szCs w:val="22"/>
        </w:rPr>
        <w:t xml:space="preserve">00 kv. metrų ploto </w:t>
      </w:r>
      <w:r w:rsidR="00127097">
        <w:rPr>
          <w:rFonts w:ascii="Calibri" w:hAnsi="Calibri" w:cs="Calibri"/>
          <w:sz w:val="22"/>
          <w:szCs w:val="22"/>
        </w:rPr>
        <w:t xml:space="preserve">bendro naudojimo </w:t>
      </w:r>
      <w:r w:rsidR="009C18C8">
        <w:rPr>
          <w:rFonts w:ascii="Calibri" w:hAnsi="Calibri" w:cs="Calibri"/>
          <w:sz w:val="22"/>
          <w:szCs w:val="22"/>
        </w:rPr>
        <w:t>erdvėse</w:t>
      </w:r>
      <w:r w:rsidRPr="00B5120C">
        <w:rPr>
          <w:rFonts w:ascii="Calibri" w:hAnsi="Calibri" w:cs="Calibri"/>
          <w:sz w:val="22"/>
          <w:szCs w:val="22"/>
        </w:rPr>
        <w:t xml:space="preserve"> bus atnaujintos grindys</w:t>
      </w:r>
      <w:r w:rsidR="00DC03AF">
        <w:rPr>
          <w:rFonts w:ascii="Calibri" w:hAnsi="Calibri" w:cs="Calibri"/>
          <w:sz w:val="22"/>
          <w:szCs w:val="22"/>
        </w:rPr>
        <w:t xml:space="preserve"> ir</w:t>
      </w:r>
      <w:r w:rsidR="00D308D1" w:rsidRPr="00B5120C">
        <w:rPr>
          <w:rFonts w:ascii="Calibri" w:hAnsi="Calibri" w:cs="Calibri"/>
          <w:sz w:val="22"/>
          <w:szCs w:val="22"/>
        </w:rPr>
        <w:t xml:space="preserve"> lubos, įrengt</w:t>
      </w:r>
      <w:r w:rsidR="006C39AD">
        <w:rPr>
          <w:rFonts w:ascii="Calibri" w:hAnsi="Calibri" w:cs="Calibri"/>
          <w:sz w:val="22"/>
          <w:szCs w:val="22"/>
        </w:rPr>
        <w:t>i</w:t>
      </w:r>
      <w:r w:rsidR="00D308D1" w:rsidRPr="00B5120C">
        <w:rPr>
          <w:rFonts w:ascii="Calibri" w:hAnsi="Calibri" w:cs="Calibri"/>
          <w:sz w:val="22"/>
          <w:szCs w:val="22"/>
        </w:rPr>
        <w:t xml:space="preserve"> modern</w:t>
      </w:r>
      <w:r w:rsidR="006C39AD">
        <w:rPr>
          <w:rFonts w:ascii="Calibri" w:hAnsi="Calibri" w:cs="Calibri"/>
          <w:sz w:val="22"/>
          <w:szCs w:val="22"/>
        </w:rPr>
        <w:t>ū</w:t>
      </w:r>
      <w:r w:rsidR="00D308D1" w:rsidRPr="00B5120C">
        <w:rPr>
          <w:rFonts w:ascii="Calibri" w:hAnsi="Calibri" w:cs="Calibri"/>
          <w:sz w:val="22"/>
          <w:szCs w:val="22"/>
        </w:rPr>
        <w:t>s apšvietim</w:t>
      </w:r>
      <w:r w:rsidR="006C39AD">
        <w:rPr>
          <w:rFonts w:ascii="Calibri" w:hAnsi="Calibri" w:cs="Calibri"/>
          <w:sz w:val="22"/>
          <w:szCs w:val="22"/>
        </w:rPr>
        <w:t>o sprendi</w:t>
      </w:r>
      <w:r w:rsidR="009C18C8">
        <w:rPr>
          <w:rFonts w:ascii="Calibri" w:hAnsi="Calibri" w:cs="Calibri"/>
          <w:sz w:val="22"/>
          <w:szCs w:val="22"/>
        </w:rPr>
        <w:t>ni</w:t>
      </w:r>
      <w:r w:rsidR="006C39AD">
        <w:rPr>
          <w:rFonts w:ascii="Calibri" w:hAnsi="Calibri" w:cs="Calibri"/>
          <w:sz w:val="22"/>
          <w:szCs w:val="22"/>
        </w:rPr>
        <w:t>ai</w:t>
      </w:r>
      <w:r w:rsidR="00127097">
        <w:rPr>
          <w:rFonts w:ascii="Calibri" w:hAnsi="Calibri" w:cs="Calibri"/>
          <w:sz w:val="22"/>
          <w:szCs w:val="22"/>
        </w:rPr>
        <w:t>, taip pat</w:t>
      </w:r>
      <w:r w:rsidR="00D308D1" w:rsidRPr="00B5120C">
        <w:rPr>
          <w:rFonts w:ascii="Calibri" w:hAnsi="Calibri" w:cs="Calibri"/>
          <w:sz w:val="22"/>
          <w:szCs w:val="22"/>
        </w:rPr>
        <w:t xml:space="preserve"> mažosios architektūros elementai</w:t>
      </w:r>
      <w:r w:rsidR="00127097">
        <w:rPr>
          <w:rFonts w:ascii="Calibri" w:hAnsi="Calibri" w:cs="Calibri"/>
          <w:sz w:val="22"/>
          <w:szCs w:val="22"/>
        </w:rPr>
        <w:t xml:space="preserve"> dar</w:t>
      </w:r>
      <w:r w:rsidR="00D308D1" w:rsidRPr="00B5120C">
        <w:rPr>
          <w:rFonts w:ascii="Calibri" w:hAnsi="Calibri" w:cs="Calibri"/>
          <w:sz w:val="22"/>
          <w:szCs w:val="22"/>
        </w:rPr>
        <w:t xml:space="preserve"> didesniam prekybos ir pramogų centrų lankytojų patogumui.</w:t>
      </w:r>
    </w:p>
    <w:p w14:paraId="6FB62B72" w14:textId="48DE5922" w:rsidR="00D308D1" w:rsidRDefault="008671C1" w:rsidP="00E12DF9">
      <w:pPr>
        <w:spacing w:after="120"/>
        <w:jc w:val="both"/>
        <w:rPr>
          <w:rFonts w:ascii="Calibri" w:hAnsi="Calibri" w:cs="Calibri"/>
          <w:sz w:val="22"/>
          <w:szCs w:val="22"/>
        </w:rPr>
      </w:pPr>
      <w:r>
        <w:rPr>
          <w:rFonts w:ascii="Calibri" w:hAnsi="Calibri" w:cs="Calibri"/>
          <w:sz w:val="22"/>
          <w:szCs w:val="22"/>
        </w:rPr>
        <w:t>„Planuojam</w:t>
      </w:r>
      <w:r w:rsidR="00E658EF">
        <w:rPr>
          <w:rFonts w:ascii="Calibri" w:hAnsi="Calibri" w:cs="Calibri"/>
          <w:sz w:val="22"/>
          <w:szCs w:val="22"/>
        </w:rPr>
        <w:t>as 2-ojo aukšto bendrųjų erdvių atnaujinimas</w:t>
      </w:r>
      <w:r w:rsidR="00347E24">
        <w:rPr>
          <w:rFonts w:ascii="Calibri" w:hAnsi="Calibri" w:cs="Calibri"/>
          <w:sz w:val="22"/>
          <w:szCs w:val="22"/>
        </w:rPr>
        <w:t xml:space="preserve"> </w:t>
      </w:r>
      <w:r w:rsidR="00DC03AF">
        <w:rPr>
          <w:rFonts w:ascii="Calibri" w:hAnsi="Calibri" w:cs="Calibri"/>
          <w:sz w:val="22"/>
          <w:szCs w:val="22"/>
        </w:rPr>
        <w:t xml:space="preserve">atitinka </w:t>
      </w:r>
      <w:r w:rsidR="00347E24">
        <w:rPr>
          <w:rFonts w:ascii="Calibri" w:hAnsi="Calibri" w:cs="Calibri"/>
          <w:sz w:val="22"/>
          <w:szCs w:val="22"/>
        </w:rPr>
        <w:t>„Akropolis Group“ strategij</w:t>
      </w:r>
      <w:r w:rsidR="00DC03AF">
        <w:rPr>
          <w:rFonts w:ascii="Calibri" w:hAnsi="Calibri" w:cs="Calibri"/>
          <w:sz w:val="22"/>
          <w:szCs w:val="22"/>
        </w:rPr>
        <w:t>ą vystyti</w:t>
      </w:r>
      <w:r w:rsidR="00347E24">
        <w:rPr>
          <w:rFonts w:ascii="Calibri" w:hAnsi="Calibri" w:cs="Calibri"/>
          <w:sz w:val="22"/>
          <w:szCs w:val="22"/>
        </w:rPr>
        <w:t xml:space="preserve"> šiuolaikiškus, patogius ir lankytojams draugiškus prekybos centrus.</w:t>
      </w:r>
      <w:r w:rsidR="00D67825">
        <w:rPr>
          <w:rFonts w:ascii="Calibri" w:hAnsi="Calibri" w:cs="Calibri"/>
          <w:sz w:val="22"/>
          <w:szCs w:val="22"/>
        </w:rPr>
        <w:t xml:space="preserve"> </w:t>
      </w:r>
      <w:r w:rsidR="00792329">
        <w:rPr>
          <w:rFonts w:ascii="Calibri" w:hAnsi="Calibri" w:cs="Calibri"/>
          <w:sz w:val="22"/>
          <w:szCs w:val="22"/>
        </w:rPr>
        <w:t>Po atnaujinimo s</w:t>
      </w:r>
      <w:r w:rsidR="00D67825">
        <w:rPr>
          <w:rFonts w:ascii="Calibri" w:hAnsi="Calibri" w:cs="Calibri"/>
          <w:sz w:val="22"/>
          <w:szCs w:val="22"/>
        </w:rPr>
        <w:t>ostinės „Akropolio“ antrasis aukštas</w:t>
      </w:r>
      <w:r w:rsidR="00792329">
        <w:rPr>
          <w:rFonts w:ascii="Calibri" w:hAnsi="Calibri" w:cs="Calibri"/>
          <w:sz w:val="22"/>
          <w:szCs w:val="22"/>
        </w:rPr>
        <w:t xml:space="preserve"> taps</w:t>
      </w:r>
      <w:r w:rsidR="00D22A77">
        <w:rPr>
          <w:rFonts w:ascii="Calibri" w:hAnsi="Calibri" w:cs="Calibri"/>
          <w:sz w:val="22"/>
          <w:szCs w:val="22"/>
        </w:rPr>
        <w:t xml:space="preserve"> jaukesnis ir šviesesnis, džiugins prekybos ir pramogų centro lankytojus naujais patogumais“,</w:t>
      </w:r>
      <w:r w:rsidR="009C4947">
        <w:rPr>
          <w:rFonts w:ascii="Calibri" w:hAnsi="Calibri" w:cs="Calibri"/>
          <w:sz w:val="22"/>
          <w:szCs w:val="22"/>
        </w:rPr>
        <w:t xml:space="preserve"> </w:t>
      </w:r>
      <w:r w:rsidR="00D22A77">
        <w:rPr>
          <w:rFonts w:ascii="Calibri" w:hAnsi="Calibri" w:cs="Calibri"/>
          <w:sz w:val="22"/>
          <w:szCs w:val="22"/>
        </w:rPr>
        <w:t>–</w:t>
      </w:r>
      <w:r w:rsidR="00127097">
        <w:rPr>
          <w:rFonts w:ascii="Calibri" w:hAnsi="Calibri" w:cs="Calibri"/>
          <w:sz w:val="22"/>
          <w:szCs w:val="22"/>
        </w:rPr>
        <w:t xml:space="preserve"> sako</w:t>
      </w:r>
      <w:r w:rsidR="00D22A77">
        <w:rPr>
          <w:rFonts w:ascii="Calibri" w:hAnsi="Calibri" w:cs="Calibri"/>
          <w:sz w:val="22"/>
          <w:szCs w:val="22"/>
        </w:rPr>
        <w:t xml:space="preserve"> „</w:t>
      </w:r>
      <w:r w:rsidR="009C4947" w:rsidRPr="009C4947">
        <w:rPr>
          <w:rFonts w:ascii="Calibri" w:hAnsi="Calibri" w:cs="Calibri"/>
          <w:sz w:val="22"/>
          <w:szCs w:val="22"/>
        </w:rPr>
        <w:t xml:space="preserve">Akropolis Group“ </w:t>
      </w:r>
      <w:r w:rsidR="00127097">
        <w:rPr>
          <w:rFonts w:ascii="Calibri" w:hAnsi="Calibri" w:cs="Calibri"/>
          <w:sz w:val="22"/>
          <w:szCs w:val="22"/>
        </w:rPr>
        <w:t>r</w:t>
      </w:r>
      <w:r w:rsidR="009C4947" w:rsidRPr="009C4947">
        <w:rPr>
          <w:rFonts w:ascii="Calibri" w:hAnsi="Calibri" w:cs="Calibri"/>
          <w:sz w:val="22"/>
          <w:szCs w:val="22"/>
        </w:rPr>
        <w:t>inkodaros ir komunikacijos vadovas Dominykas Mertinas.</w:t>
      </w:r>
    </w:p>
    <w:p w14:paraId="33B101FB" w14:textId="2D795552" w:rsidR="00CA4531" w:rsidRDefault="005E5A72" w:rsidP="00E12DF9">
      <w:pPr>
        <w:spacing w:after="120"/>
        <w:jc w:val="both"/>
        <w:rPr>
          <w:rFonts w:ascii="Calibri" w:hAnsi="Calibri" w:cs="Calibri"/>
          <w:sz w:val="22"/>
          <w:szCs w:val="22"/>
        </w:rPr>
      </w:pPr>
      <w:r>
        <w:rPr>
          <w:rFonts w:ascii="Calibri" w:hAnsi="Calibri" w:cs="Calibri"/>
          <w:sz w:val="22"/>
          <w:szCs w:val="22"/>
        </w:rPr>
        <w:t xml:space="preserve">Atnaujinimo darbai bus organizuojami taip, kad prekybos ir pramogų centro lankytojai nepajustų nepatogumų </w:t>
      </w:r>
      <w:r w:rsidR="00CB698E">
        <w:rPr>
          <w:rFonts w:ascii="Calibri" w:hAnsi="Calibri" w:cs="Calibri"/>
          <w:sz w:val="22"/>
          <w:szCs w:val="22"/>
        </w:rPr>
        <w:t>–</w:t>
      </w:r>
      <w:r>
        <w:rPr>
          <w:rFonts w:ascii="Calibri" w:hAnsi="Calibri" w:cs="Calibri"/>
          <w:sz w:val="22"/>
          <w:szCs w:val="22"/>
        </w:rPr>
        <w:t xml:space="preserve"> </w:t>
      </w:r>
      <w:r w:rsidR="00CB698E">
        <w:rPr>
          <w:rFonts w:ascii="Calibri" w:hAnsi="Calibri" w:cs="Calibri"/>
          <w:sz w:val="22"/>
          <w:szCs w:val="22"/>
        </w:rPr>
        <w:t xml:space="preserve">triukšmingiausi darbai vyks naktimis, o pats „Akropolis“ </w:t>
      </w:r>
      <w:r w:rsidR="00A83039">
        <w:rPr>
          <w:rFonts w:ascii="Calibri" w:hAnsi="Calibri" w:cs="Calibri"/>
          <w:sz w:val="22"/>
          <w:szCs w:val="22"/>
        </w:rPr>
        <w:t xml:space="preserve">ir jame veikiančios parduotuvės </w:t>
      </w:r>
      <w:r w:rsidR="00CB698E">
        <w:rPr>
          <w:rFonts w:ascii="Calibri" w:hAnsi="Calibri" w:cs="Calibri"/>
          <w:sz w:val="22"/>
          <w:szCs w:val="22"/>
        </w:rPr>
        <w:t xml:space="preserve">dirbs įprastu režimu. </w:t>
      </w:r>
      <w:r w:rsidR="00335BEC">
        <w:rPr>
          <w:rFonts w:ascii="Calibri" w:hAnsi="Calibri" w:cs="Calibri"/>
          <w:sz w:val="22"/>
          <w:szCs w:val="22"/>
        </w:rPr>
        <w:t xml:space="preserve">Planuojama, kad atnaujinimo darbai bus baigti </w:t>
      </w:r>
      <w:r w:rsidR="004C6A5D">
        <w:rPr>
          <w:rFonts w:ascii="Calibri" w:hAnsi="Calibri" w:cs="Calibri"/>
          <w:sz w:val="22"/>
          <w:szCs w:val="22"/>
        </w:rPr>
        <w:t xml:space="preserve">iki </w:t>
      </w:r>
      <w:r w:rsidR="009C18C8">
        <w:rPr>
          <w:rFonts w:ascii="Calibri" w:hAnsi="Calibri" w:cs="Calibri"/>
          <w:sz w:val="22"/>
          <w:szCs w:val="22"/>
        </w:rPr>
        <w:t>vasaros</w:t>
      </w:r>
      <w:r w:rsidR="002C06E9">
        <w:rPr>
          <w:rFonts w:ascii="Calibri" w:hAnsi="Calibri" w:cs="Calibri"/>
          <w:sz w:val="22"/>
          <w:szCs w:val="22"/>
        </w:rPr>
        <w:t>.</w:t>
      </w:r>
    </w:p>
    <w:p w14:paraId="1A995E09" w14:textId="53FE59EB" w:rsidR="00E12DF9" w:rsidRDefault="00B0476C" w:rsidP="00CE6616">
      <w:pPr>
        <w:spacing w:after="120"/>
        <w:jc w:val="both"/>
        <w:rPr>
          <w:rFonts w:ascii="Calibri" w:hAnsi="Calibri" w:cs="Calibri"/>
          <w:sz w:val="22"/>
          <w:szCs w:val="22"/>
        </w:rPr>
      </w:pPr>
      <w:r>
        <w:rPr>
          <w:rFonts w:ascii="Calibri" w:hAnsi="Calibri" w:cs="Calibri"/>
          <w:sz w:val="22"/>
          <w:szCs w:val="22"/>
        </w:rPr>
        <w:t>Be atnaujint</w:t>
      </w:r>
      <w:r w:rsidR="00127097">
        <w:rPr>
          <w:rFonts w:ascii="Calibri" w:hAnsi="Calibri" w:cs="Calibri"/>
          <w:sz w:val="22"/>
          <w:szCs w:val="22"/>
        </w:rPr>
        <w:t>o</w:t>
      </w:r>
      <w:r>
        <w:rPr>
          <w:rFonts w:ascii="Calibri" w:hAnsi="Calibri" w:cs="Calibri"/>
          <w:sz w:val="22"/>
          <w:szCs w:val="22"/>
        </w:rPr>
        <w:t xml:space="preserve"> bendrųjų erdvių interjero sostinės „Akropolio“ lankytojų lauk</w:t>
      </w:r>
      <w:r w:rsidR="00127097">
        <w:rPr>
          <w:rFonts w:ascii="Calibri" w:hAnsi="Calibri" w:cs="Calibri"/>
          <w:sz w:val="22"/>
          <w:szCs w:val="22"/>
        </w:rPr>
        <w:t>s</w:t>
      </w:r>
      <w:r>
        <w:rPr>
          <w:rFonts w:ascii="Calibri" w:hAnsi="Calibri" w:cs="Calibri"/>
          <w:sz w:val="22"/>
          <w:szCs w:val="22"/>
        </w:rPr>
        <w:t xml:space="preserve"> ir </w:t>
      </w:r>
      <w:r w:rsidR="008106E6">
        <w:rPr>
          <w:rFonts w:ascii="Calibri" w:hAnsi="Calibri" w:cs="Calibri"/>
          <w:sz w:val="22"/>
          <w:szCs w:val="22"/>
        </w:rPr>
        <w:t xml:space="preserve">nauja pramogų </w:t>
      </w:r>
      <w:r w:rsidR="004C48A6">
        <w:rPr>
          <w:rFonts w:ascii="Calibri" w:hAnsi="Calibri" w:cs="Calibri"/>
          <w:sz w:val="22"/>
          <w:szCs w:val="22"/>
        </w:rPr>
        <w:t xml:space="preserve">erdvė </w:t>
      </w:r>
      <w:r w:rsidR="000048BB">
        <w:rPr>
          <w:rFonts w:ascii="Calibri" w:hAnsi="Calibri" w:cs="Calibri"/>
          <w:sz w:val="22"/>
          <w:szCs w:val="22"/>
        </w:rPr>
        <w:t>–</w:t>
      </w:r>
      <w:r w:rsidR="004C48A6">
        <w:rPr>
          <w:rFonts w:ascii="Calibri" w:hAnsi="Calibri" w:cs="Calibri"/>
          <w:sz w:val="22"/>
          <w:szCs w:val="22"/>
        </w:rPr>
        <w:t xml:space="preserve"> </w:t>
      </w:r>
      <w:r w:rsidR="009C18C8">
        <w:rPr>
          <w:rFonts w:ascii="Calibri" w:hAnsi="Calibri" w:cs="Calibri"/>
          <w:sz w:val="22"/>
          <w:szCs w:val="22"/>
        </w:rPr>
        <w:t xml:space="preserve">planuojama, kad </w:t>
      </w:r>
      <w:r w:rsidR="000048BB">
        <w:rPr>
          <w:rFonts w:ascii="Calibri" w:hAnsi="Calibri" w:cs="Calibri"/>
          <w:sz w:val="22"/>
          <w:szCs w:val="22"/>
        </w:rPr>
        <w:t xml:space="preserve">antrajame </w:t>
      </w:r>
      <w:r w:rsidR="00E82E6C">
        <w:rPr>
          <w:rFonts w:ascii="Calibri" w:hAnsi="Calibri" w:cs="Calibri"/>
          <w:sz w:val="22"/>
          <w:szCs w:val="22"/>
        </w:rPr>
        <w:t xml:space="preserve">prekybos </w:t>
      </w:r>
      <w:r w:rsidR="00127097">
        <w:rPr>
          <w:rFonts w:ascii="Calibri" w:hAnsi="Calibri" w:cs="Calibri"/>
          <w:sz w:val="22"/>
          <w:szCs w:val="22"/>
        </w:rPr>
        <w:t xml:space="preserve">ir pramogų </w:t>
      </w:r>
      <w:r w:rsidR="00E82E6C">
        <w:rPr>
          <w:rFonts w:ascii="Calibri" w:hAnsi="Calibri" w:cs="Calibri"/>
          <w:sz w:val="22"/>
          <w:szCs w:val="22"/>
        </w:rPr>
        <w:t xml:space="preserve">centro </w:t>
      </w:r>
      <w:r w:rsidR="000048BB">
        <w:rPr>
          <w:rFonts w:ascii="Calibri" w:hAnsi="Calibri" w:cs="Calibri"/>
          <w:sz w:val="22"/>
          <w:szCs w:val="22"/>
        </w:rPr>
        <w:t>aukšte</w:t>
      </w:r>
      <w:r w:rsidR="00A87A14">
        <w:rPr>
          <w:rFonts w:ascii="Calibri" w:hAnsi="Calibri" w:cs="Calibri"/>
          <w:sz w:val="22"/>
          <w:szCs w:val="22"/>
        </w:rPr>
        <w:t xml:space="preserve"> pavasarį</w:t>
      </w:r>
      <w:r w:rsidR="000048BB">
        <w:rPr>
          <w:rFonts w:ascii="Calibri" w:hAnsi="Calibri" w:cs="Calibri"/>
          <w:sz w:val="22"/>
          <w:szCs w:val="22"/>
        </w:rPr>
        <w:t xml:space="preserve"> </w:t>
      </w:r>
      <w:r w:rsidR="004F1529">
        <w:rPr>
          <w:rFonts w:ascii="Calibri" w:hAnsi="Calibri" w:cs="Calibri"/>
          <w:sz w:val="22"/>
          <w:szCs w:val="22"/>
        </w:rPr>
        <w:t xml:space="preserve">duris </w:t>
      </w:r>
      <w:r w:rsidR="000048BB">
        <w:rPr>
          <w:rFonts w:ascii="Calibri" w:hAnsi="Calibri" w:cs="Calibri"/>
          <w:sz w:val="22"/>
          <w:szCs w:val="22"/>
        </w:rPr>
        <w:t xml:space="preserve">atvers </w:t>
      </w:r>
      <w:r w:rsidR="00FF67C4">
        <w:rPr>
          <w:rFonts w:ascii="Calibri" w:hAnsi="Calibri" w:cs="Calibri"/>
          <w:sz w:val="22"/>
          <w:szCs w:val="22"/>
        </w:rPr>
        <w:t>aktyvaus laisvalaikio ir pr</w:t>
      </w:r>
      <w:r w:rsidR="000048BB">
        <w:rPr>
          <w:rFonts w:ascii="Calibri" w:hAnsi="Calibri" w:cs="Calibri"/>
          <w:sz w:val="22"/>
          <w:szCs w:val="22"/>
        </w:rPr>
        <w:t xml:space="preserve">amogų </w:t>
      </w:r>
      <w:r w:rsidR="00A83039">
        <w:rPr>
          <w:rFonts w:ascii="Calibri" w:hAnsi="Calibri" w:cs="Calibri"/>
          <w:sz w:val="22"/>
          <w:szCs w:val="22"/>
        </w:rPr>
        <w:t>parkas</w:t>
      </w:r>
      <w:r w:rsidR="000048BB">
        <w:rPr>
          <w:rFonts w:ascii="Calibri" w:hAnsi="Calibri" w:cs="Calibri"/>
          <w:sz w:val="22"/>
          <w:szCs w:val="22"/>
        </w:rPr>
        <w:t xml:space="preserve"> „Mary</w:t>
      </w:r>
      <w:r w:rsidR="004F1529">
        <w:rPr>
          <w:rFonts w:ascii="Calibri" w:hAnsi="Calibri" w:cs="Calibri"/>
          <w:sz w:val="22"/>
          <w:szCs w:val="22"/>
        </w:rPr>
        <w:t>M</w:t>
      </w:r>
      <w:r w:rsidR="000048BB">
        <w:rPr>
          <w:rFonts w:ascii="Calibri" w:hAnsi="Calibri" w:cs="Calibri"/>
          <w:sz w:val="22"/>
          <w:szCs w:val="22"/>
        </w:rPr>
        <w:t xml:space="preserve">aris“. </w:t>
      </w:r>
      <w:r w:rsidR="006B6C62">
        <w:rPr>
          <w:rFonts w:ascii="Calibri" w:hAnsi="Calibri" w:cs="Calibri"/>
          <w:sz w:val="22"/>
          <w:szCs w:val="22"/>
        </w:rPr>
        <w:t xml:space="preserve">Daugiau kaip </w:t>
      </w:r>
      <w:r w:rsidR="006B6C62" w:rsidRPr="006B6C62">
        <w:rPr>
          <w:rFonts w:ascii="Calibri" w:hAnsi="Calibri" w:cs="Calibri"/>
          <w:sz w:val="22"/>
          <w:szCs w:val="22"/>
        </w:rPr>
        <w:t>2 t</w:t>
      </w:r>
      <w:r w:rsidR="006B6C62">
        <w:rPr>
          <w:rFonts w:ascii="Calibri" w:hAnsi="Calibri" w:cs="Calibri"/>
          <w:sz w:val="22"/>
          <w:szCs w:val="22"/>
        </w:rPr>
        <w:t>ūkst.</w:t>
      </w:r>
      <w:r w:rsidR="000048BB">
        <w:rPr>
          <w:rFonts w:ascii="Calibri" w:hAnsi="Calibri" w:cs="Calibri"/>
          <w:sz w:val="22"/>
          <w:szCs w:val="22"/>
        </w:rPr>
        <w:t xml:space="preserve"> kv. metrų plote įsi</w:t>
      </w:r>
      <w:r w:rsidR="00127097">
        <w:rPr>
          <w:rFonts w:ascii="Calibri" w:hAnsi="Calibri" w:cs="Calibri"/>
          <w:sz w:val="22"/>
          <w:szCs w:val="22"/>
        </w:rPr>
        <w:t>kursiantis</w:t>
      </w:r>
      <w:r w:rsidR="000048BB">
        <w:rPr>
          <w:rFonts w:ascii="Calibri" w:hAnsi="Calibri" w:cs="Calibri"/>
          <w:sz w:val="22"/>
          <w:szCs w:val="22"/>
        </w:rPr>
        <w:t xml:space="preserve"> pramogų parkas </w:t>
      </w:r>
      <w:r w:rsidR="00417497">
        <w:rPr>
          <w:rFonts w:ascii="Calibri" w:hAnsi="Calibri" w:cs="Calibri"/>
          <w:sz w:val="22"/>
          <w:szCs w:val="22"/>
        </w:rPr>
        <w:t xml:space="preserve">taps </w:t>
      </w:r>
      <w:r w:rsidR="00417497" w:rsidRPr="00FF67C4">
        <w:rPr>
          <w:rFonts w:ascii="Calibri" w:hAnsi="Calibri" w:cs="Calibri"/>
          <w:sz w:val="22"/>
          <w:szCs w:val="22"/>
        </w:rPr>
        <w:t>traukos centr</w:t>
      </w:r>
      <w:r w:rsidR="00921714">
        <w:rPr>
          <w:rFonts w:ascii="Calibri" w:hAnsi="Calibri" w:cs="Calibri"/>
          <w:sz w:val="22"/>
          <w:szCs w:val="22"/>
        </w:rPr>
        <w:t>u</w:t>
      </w:r>
      <w:r w:rsidR="00417497" w:rsidRPr="00FF67C4">
        <w:rPr>
          <w:rFonts w:ascii="Calibri" w:hAnsi="Calibri" w:cs="Calibri"/>
          <w:sz w:val="22"/>
          <w:szCs w:val="22"/>
        </w:rPr>
        <w:t xml:space="preserve"> šeimoms</w:t>
      </w:r>
      <w:r w:rsidR="006C39AD">
        <w:rPr>
          <w:rFonts w:ascii="Calibri" w:hAnsi="Calibri" w:cs="Calibri"/>
          <w:sz w:val="22"/>
          <w:szCs w:val="22"/>
        </w:rPr>
        <w:t xml:space="preserve"> – </w:t>
      </w:r>
      <w:r w:rsidR="00127097">
        <w:rPr>
          <w:rFonts w:ascii="Calibri" w:hAnsi="Calibri" w:cs="Calibri"/>
          <w:sz w:val="22"/>
          <w:szCs w:val="22"/>
        </w:rPr>
        <w:t>čia bus galima rasti</w:t>
      </w:r>
      <w:r w:rsidR="00FF67C4" w:rsidRPr="00FF67C4">
        <w:rPr>
          <w:rFonts w:ascii="Calibri" w:hAnsi="Calibri" w:cs="Calibri"/>
          <w:sz w:val="22"/>
          <w:szCs w:val="22"/>
        </w:rPr>
        <w:t xml:space="preserve"> ne tik įvairi</w:t>
      </w:r>
      <w:r w:rsidR="00127097">
        <w:rPr>
          <w:rFonts w:ascii="Calibri" w:hAnsi="Calibri" w:cs="Calibri"/>
          <w:sz w:val="22"/>
          <w:szCs w:val="22"/>
        </w:rPr>
        <w:t>ų</w:t>
      </w:r>
      <w:r w:rsidR="00FF67C4" w:rsidRPr="00FF67C4">
        <w:rPr>
          <w:rFonts w:ascii="Calibri" w:hAnsi="Calibri" w:cs="Calibri"/>
          <w:sz w:val="22"/>
          <w:szCs w:val="22"/>
        </w:rPr>
        <w:t xml:space="preserve"> </w:t>
      </w:r>
      <w:r w:rsidR="00165A19">
        <w:rPr>
          <w:rFonts w:ascii="Calibri" w:hAnsi="Calibri" w:cs="Calibri"/>
          <w:sz w:val="22"/>
          <w:szCs w:val="22"/>
        </w:rPr>
        <w:t>atrakcij</w:t>
      </w:r>
      <w:r w:rsidR="00127097">
        <w:rPr>
          <w:rFonts w:ascii="Calibri" w:hAnsi="Calibri" w:cs="Calibri"/>
          <w:sz w:val="22"/>
          <w:szCs w:val="22"/>
        </w:rPr>
        <w:t>ų</w:t>
      </w:r>
      <w:r w:rsidR="00A83039">
        <w:rPr>
          <w:rFonts w:ascii="Calibri" w:hAnsi="Calibri" w:cs="Calibri"/>
          <w:sz w:val="22"/>
          <w:szCs w:val="22"/>
        </w:rPr>
        <w:t xml:space="preserve"> ir vaikų gimtadienių kambarius</w:t>
      </w:r>
      <w:r w:rsidR="003C1FEF">
        <w:rPr>
          <w:rFonts w:ascii="Calibri" w:hAnsi="Calibri" w:cs="Calibri"/>
          <w:sz w:val="22"/>
          <w:szCs w:val="22"/>
        </w:rPr>
        <w:t>,</w:t>
      </w:r>
      <w:r w:rsidR="00FF67C4" w:rsidRPr="00FF67C4">
        <w:rPr>
          <w:rFonts w:ascii="Calibri" w:hAnsi="Calibri" w:cs="Calibri"/>
          <w:sz w:val="22"/>
          <w:szCs w:val="22"/>
        </w:rPr>
        <w:t xml:space="preserve"> bet ir šeim</w:t>
      </w:r>
      <w:r w:rsidR="009C18C8">
        <w:rPr>
          <w:rFonts w:ascii="Calibri" w:hAnsi="Calibri" w:cs="Calibri"/>
          <w:sz w:val="22"/>
          <w:szCs w:val="22"/>
        </w:rPr>
        <w:t>ai skirtą</w:t>
      </w:r>
      <w:r w:rsidR="00FF67C4" w:rsidRPr="00FF67C4">
        <w:rPr>
          <w:rFonts w:ascii="Calibri" w:hAnsi="Calibri" w:cs="Calibri"/>
          <w:sz w:val="22"/>
          <w:szCs w:val="22"/>
        </w:rPr>
        <w:t xml:space="preserve"> restoraną</w:t>
      </w:r>
      <w:r w:rsidR="00A87A14" w:rsidRPr="00FF67C4">
        <w:rPr>
          <w:rFonts w:ascii="Calibri" w:hAnsi="Calibri" w:cs="Calibri"/>
          <w:sz w:val="22"/>
          <w:szCs w:val="22"/>
        </w:rPr>
        <w:t>.</w:t>
      </w:r>
    </w:p>
    <w:p w14:paraId="1ADF3D9C" w14:textId="446618D1" w:rsidR="00FF67C4" w:rsidRPr="00FF67C4" w:rsidRDefault="00910B33" w:rsidP="00CE6616">
      <w:pPr>
        <w:spacing w:after="120"/>
        <w:jc w:val="both"/>
        <w:rPr>
          <w:rFonts w:ascii="Calibri" w:hAnsi="Calibri" w:cs="Calibri"/>
          <w:sz w:val="22"/>
          <w:szCs w:val="22"/>
        </w:rPr>
      </w:pPr>
      <w:r>
        <w:rPr>
          <w:rFonts w:ascii="Calibri" w:hAnsi="Calibri" w:cs="Calibri"/>
          <w:sz w:val="22"/>
          <w:szCs w:val="22"/>
        </w:rPr>
        <w:t>„</w:t>
      </w:r>
      <w:r w:rsidR="00C33E2C">
        <w:rPr>
          <w:rFonts w:ascii="Calibri" w:hAnsi="Calibri" w:cs="Calibri"/>
          <w:sz w:val="22"/>
          <w:szCs w:val="22"/>
        </w:rPr>
        <w:t>Plėsdami parduotuvių</w:t>
      </w:r>
      <w:r w:rsidR="00C94F9C">
        <w:rPr>
          <w:rFonts w:ascii="Calibri" w:hAnsi="Calibri" w:cs="Calibri"/>
          <w:sz w:val="22"/>
          <w:szCs w:val="22"/>
        </w:rPr>
        <w:t>,</w:t>
      </w:r>
      <w:r w:rsidR="00C33E2C">
        <w:rPr>
          <w:rFonts w:ascii="Calibri" w:hAnsi="Calibri" w:cs="Calibri"/>
          <w:sz w:val="22"/>
          <w:szCs w:val="22"/>
        </w:rPr>
        <w:t xml:space="preserve"> paslaugų</w:t>
      </w:r>
      <w:r w:rsidR="00C94F9C">
        <w:rPr>
          <w:rFonts w:ascii="Calibri" w:hAnsi="Calibri" w:cs="Calibri"/>
          <w:sz w:val="22"/>
          <w:szCs w:val="22"/>
        </w:rPr>
        <w:t xml:space="preserve"> ir pramogų operatorių</w:t>
      </w:r>
      <w:r w:rsidR="00FB2091">
        <w:rPr>
          <w:rFonts w:ascii="Calibri" w:hAnsi="Calibri" w:cs="Calibri"/>
          <w:sz w:val="22"/>
          <w:szCs w:val="22"/>
        </w:rPr>
        <w:t xml:space="preserve"> asortimentą siekiame</w:t>
      </w:r>
      <w:r w:rsidR="00C94F9C">
        <w:rPr>
          <w:rFonts w:ascii="Calibri" w:hAnsi="Calibri" w:cs="Calibri"/>
          <w:sz w:val="22"/>
          <w:szCs w:val="22"/>
        </w:rPr>
        <w:t xml:space="preserve"> ne tik užtikrinti kuo didesn</w:t>
      </w:r>
      <w:r w:rsidR="007052D7">
        <w:rPr>
          <w:rFonts w:ascii="Calibri" w:hAnsi="Calibri" w:cs="Calibri"/>
          <w:sz w:val="22"/>
          <w:szCs w:val="22"/>
        </w:rPr>
        <w:t>į pasirinkimą, bet ir pateisinti lankytojų lūkesčius.</w:t>
      </w:r>
      <w:r w:rsidR="00B955BC">
        <w:rPr>
          <w:rFonts w:ascii="Calibri" w:hAnsi="Calibri" w:cs="Calibri"/>
          <w:sz w:val="22"/>
          <w:szCs w:val="22"/>
        </w:rPr>
        <w:t xml:space="preserve"> Ypatingą dėmesį skiriame „Akropoliuose“ besilankančioms šeimoms</w:t>
      </w:r>
      <w:r w:rsidR="00B07B3C">
        <w:rPr>
          <w:rFonts w:ascii="Calibri" w:hAnsi="Calibri" w:cs="Calibri"/>
          <w:sz w:val="22"/>
          <w:szCs w:val="22"/>
        </w:rPr>
        <w:t>“, – sako D. Mertinas.</w:t>
      </w:r>
    </w:p>
    <w:p w14:paraId="0D04FBFA" w14:textId="39BFC45A" w:rsidR="00FF67C4" w:rsidRDefault="008A5D81" w:rsidP="00CE6616">
      <w:pPr>
        <w:spacing w:after="120"/>
        <w:jc w:val="both"/>
        <w:rPr>
          <w:rFonts w:ascii="Calibri" w:hAnsi="Calibri" w:cs="Calibri"/>
          <w:sz w:val="22"/>
          <w:szCs w:val="22"/>
        </w:rPr>
      </w:pPr>
      <w:r>
        <w:rPr>
          <w:rFonts w:ascii="Calibri" w:hAnsi="Calibri" w:cs="Calibri"/>
          <w:sz w:val="22"/>
          <w:szCs w:val="22"/>
        </w:rPr>
        <w:t>2002 metais</w:t>
      </w:r>
      <w:r w:rsidR="00EF1874">
        <w:rPr>
          <w:rFonts w:ascii="Calibri" w:hAnsi="Calibri" w:cs="Calibri"/>
          <w:sz w:val="22"/>
          <w:szCs w:val="22"/>
        </w:rPr>
        <w:t xml:space="preserve"> Vilniuje pradėjęs veikti pramogų ir prekybos centras „Akropolis“ </w:t>
      </w:r>
      <w:r w:rsidR="00D13EBE">
        <w:rPr>
          <w:rFonts w:ascii="Calibri" w:hAnsi="Calibri" w:cs="Calibri"/>
          <w:sz w:val="22"/>
          <w:szCs w:val="22"/>
        </w:rPr>
        <w:t xml:space="preserve">yra </w:t>
      </w:r>
      <w:r w:rsidR="00127097">
        <w:rPr>
          <w:rFonts w:ascii="Calibri" w:hAnsi="Calibri" w:cs="Calibri"/>
          <w:sz w:val="22"/>
          <w:szCs w:val="22"/>
        </w:rPr>
        <w:t>reguliariai</w:t>
      </w:r>
      <w:r w:rsidR="00D13EBE">
        <w:rPr>
          <w:rFonts w:ascii="Calibri" w:hAnsi="Calibri" w:cs="Calibri"/>
          <w:sz w:val="22"/>
          <w:szCs w:val="22"/>
        </w:rPr>
        <w:t xml:space="preserve"> atnaujin</w:t>
      </w:r>
      <w:r w:rsidR="00035242">
        <w:rPr>
          <w:rFonts w:ascii="Calibri" w:hAnsi="Calibri" w:cs="Calibri"/>
          <w:sz w:val="22"/>
          <w:szCs w:val="22"/>
        </w:rPr>
        <w:t>a</w:t>
      </w:r>
      <w:r w:rsidR="00D13EBE">
        <w:rPr>
          <w:rFonts w:ascii="Calibri" w:hAnsi="Calibri" w:cs="Calibri"/>
          <w:sz w:val="22"/>
          <w:szCs w:val="22"/>
        </w:rPr>
        <w:t>mas</w:t>
      </w:r>
      <w:r w:rsidR="00CE267E">
        <w:rPr>
          <w:rFonts w:ascii="Calibri" w:hAnsi="Calibri" w:cs="Calibri"/>
          <w:sz w:val="22"/>
          <w:szCs w:val="22"/>
        </w:rPr>
        <w:t xml:space="preserve">. </w:t>
      </w:r>
      <w:r w:rsidR="009C18C8">
        <w:rPr>
          <w:rFonts w:ascii="Calibri" w:hAnsi="Calibri" w:cs="Calibri"/>
          <w:sz w:val="22"/>
          <w:szCs w:val="22"/>
        </w:rPr>
        <w:t>Didžiausias</w:t>
      </w:r>
      <w:r w:rsidR="00CE267E">
        <w:rPr>
          <w:rFonts w:ascii="Calibri" w:hAnsi="Calibri" w:cs="Calibri"/>
          <w:sz w:val="22"/>
          <w:szCs w:val="22"/>
        </w:rPr>
        <w:t xml:space="preserve"> </w:t>
      </w:r>
      <w:r w:rsidR="004B6292">
        <w:rPr>
          <w:rFonts w:ascii="Calibri" w:hAnsi="Calibri" w:cs="Calibri"/>
          <w:sz w:val="22"/>
          <w:szCs w:val="22"/>
        </w:rPr>
        <w:t>atnaujinimo projekt</w:t>
      </w:r>
      <w:r w:rsidR="006B6C62">
        <w:rPr>
          <w:rFonts w:ascii="Calibri" w:hAnsi="Calibri" w:cs="Calibri"/>
          <w:sz w:val="22"/>
          <w:szCs w:val="22"/>
        </w:rPr>
        <w:t>as</w:t>
      </w:r>
      <w:r w:rsidR="00617F6E">
        <w:rPr>
          <w:rFonts w:ascii="Calibri" w:hAnsi="Calibri" w:cs="Calibri"/>
          <w:sz w:val="22"/>
          <w:szCs w:val="22"/>
        </w:rPr>
        <w:t xml:space="preserve"> </w:t>
      </w:r>
      <w:r w:rsidR="00CE267E">
        <w:rPr>
          <w:rFonts w:ascii="Calibri" w:hAnsi="Calibri" w:cs="Calibri"/>
          <w:sz w:val="22"/>
          <w:szCs w:val="22"/>
        </w:rPr>
        <w:t xml:space="preserve">„Akropolis persirengia“ </w:t>
      </w:r>
      <w:r w:rsidR="00617F6E">
        <w:rPr>
          <w:rFonts w:ascii="Calibri" w:hAnsi="Calibri" w:cs="Calibri"/>
          <w:sz w:val="22"/>
          <w:szCs w:val="22"/>
        </w:rPr>
        <w:t xml:space="preserve">buvo </w:t>
      </w:r>
      <w:r w:rsidR="00B0481B">
        <w:rPr>
          <w:rFonts w:ascii="Calibri" w:hAnsi="Calibri" w:cs="Calibri"/>
          <w:sz w:val="22"/>
          <w:szCs w:val="22"/>
        </w:rPr>
        <w:t xml:space="preserve">baigtas </w:t>
      </w:r>
      <w:r w:rsidR="007A4AC8">
        <w:rPr>
          <w:rFonts w:ascii="Calibri" w:hAnsi="Calibri" w:cs="Calibri"/>
          <w:sz w:val="22"/>
          <w:szCs w:val="22"/>
        </w:rPr>
        <w:t xml:space="preserve">2019 m., </w:t>
      </w:r>
      <w:r w:rsidR="00127097">
        <w:rPr>
          <w:rFonts w:ascii="Calibri" w:hAnsi="Calibri" w:cs="Calibri"/>
          <w:sz w:val="22"/>
          <w:szCs w:val="22"/>
        </w:rPr>
        <w:t>kai buvo</w:t>
      </w:r>
      <w:r w:rsidR="007A4AC8">
        <w:rPr>
          <w:rFonts w:ascii="Calibri" w:hAnsi="Calibri" w:cs="Calibri"/>
          <w:sz w:val="22"/>
          <w:szCs w:val="22"/>
        </w:rPr>
        <w:t xml:space="preserve"> atnaujinta</w:t>
      </w:r>
      <w:r w:rsidR="0079177D">
        <w:rPr>
          <w:rFonts w:ascii="Calibri" w:hAnsi="Calibri" w:cs="Calibri"/>
          <w:sz w:val="22"/>
          <w:szCs w:val="22"/>
        </w:rPr>
        <w:t xml:space="preserve"> beveik pusė pastato ploto – 49 tūkst. kv. metrų</w:t>
      </w:r>
      <w:r w:rsidR="006B6C62">
        <w:rPr>
          <w:rFonts w:ascii="Calibri" w:hAnsi="Calibri" w:cs="Calibri"/>
          <w:sz w:val="22"/>
          <w:szCs w:val="22"/>
        </w:rPr>
        <w:t>. Tuomet buvo atnaujintos</w:t>
      </w:r>
      <w:r w:rsidR="009C18C8">
        <w:rPr>
          <w:rFonts w:ascii="Calibri" w:hAnsi="Calibri" w:cs="Calibri"/>
          <w:sz w:val="22"/>
          <w:szCs w:val="22"/>
        </w:rPr>
        <w:t xml:space="preserve"> visos </w:t>
      </w:r>
      <w:r w:rsidR="006B6C62">
        <w:rPr>
          <w:rFonts w:ascii="Calibri" w:hAnsi="Calibri" w:cs="Calibri"/>
          <w:sz w:val="22"/>
          <w:szCs w:val="22"/>
        </w:rPr>
        <w:t>prekybos ir pramogų centro</w:t>
      </w:r>
      <w:r w:rsidR="009C18C8">
        <w:rPr>
          <w:rFonts w:ascii="Calibri" w:hAnsi="Calibri" w:cs="Calibri"/>
          <w:sz w:val="22"/>
          <w:szCs w:val="22"/>
        </w:rPr>
        <w:t xml:space="preserve"> </w:t>
      </w:r>
      <w:r w:rsidR="006B6C62">
        <w:rPr>
          <w:rFonts w:ascii="Calibri" w:hAnsi="Calibri" w:cs="Calibri"/>
          <w:sz w:val="22"/>
          <w:szCs w:val="22"/>
        </w:rPr>
        <w:t xml:space="preserve">pirmo </w:t>
      </w:r>
      <w:r w:rsidR="009C18C8">
        <w:rPr>
          <w:rFonts w:ascii="Calibri" w:hAnsi="Calibri" w:cs="Calibri"/>
          <w:sz w:val="22"/>
          <w:szCs w:val="22"/>
        </w:rPr>
        <w:t>aukšto bendrosios erdvės ir sanitarinės patalpos, įrengti modern</w:t>
      </w:r>
      <w:r w:rsidR="006B6C62">
        <w:rPr>
          <w:rFonts w:ascii="Calibri" w:hAnsi="Calibri" w:cs="Calibri"/>
          <w:sz w:val="22"/>
          <w:szCs w:val="22"/>
        </w:rPr>
        <w:t>ū</w:t>
      </w:r>
      <w:r w:rsidR="009C18C8">
        <w:rPr>
          <w:rFonts w:ascii="Calibri" w:hAnsi="Calibri" w:cs="Calibri"/>
          <w:sz w:val="22"/>
          <w:szCs w:val="22"/>
        </w:rPr>
        <w:t>s vaiko priežiūros kambariai</w:t>
      </w:r>
      <w:r w:rsidR="00A83039">
        <w:rPr>
          <w:rFonts w:ascii="Calibri" w:hAnsi="Calibri" w:cs="Calibri"/>
          <w:sz w:val="22"/>
          <w:szCs w:val="22"/>
        </w:rPr>
        <w:t>, atidaryta daug naujų ir atnaujintų parduotuvių</w:t>
      </w:r>
      <w:r w:rsidR="0079177D">
        <w:rPr>
          <w:rFonts w:ascii="Calibri" w:hAnsi="Calibri" w:cs="Calibri"/>
          <w:sz w:val="22"/>
          <w:szCs w:val="22"/>
        </w:rPr>
        <w:t xml:space="preserve">. </w:t>
      </w:r>
    </w:p>
    <w:p w14:paraId="2F0DB1DB" w14:textId="713C2809" w:rsidR="00B46DDF" w:rsidRDefault="00B74E4A" w:rsidP="00CE6616">
      <w:pPr>
        <w:spacing w:after="120"/>
        <w:jc w:val="both"/>
        <w:rPr>
          <w:rFonts w:ascii="Calibri" w:hAnsi="Calibri" w:cs="Calibri"/>
          <w:sz w:val="22"/>
          <w:szCs w:val="22"/>
        </w:rPr>
      </w:pPr>
      <w:r>
        <w:rPr>
          <w:rFonts w:ascii="Calibri" w:hAnsi="Calibri" w:cs="Calibri"/>
          <w:sz w:val="22"/>
          <w:szCs w:val="22"/>
        </w:rPr>
        <w:t>Praėjusių metų pabaigoje buvo baigti ir</w:t>
      </w:r>
      <w:r w:rsidR="00D81139">
        <w:rPr>
          <w:rFonts w:ascii="Calibri" w:hAnsi="Calibri" w:cs="Calibri"/>
          <w:sz w:val="22"/>
          <w:szCs w:val="22"/>
        </w:rPr>
        <w:t xml:space="preserve"> daugiau nei metus trukę</w:t>
      </w:r>
      <w:r>
        <w:rPr>
          <w:rFonts w:ascii="Calibri" w:hAnsi="Calibri" w:cs="Calibri"/>
          <w:sz w:val="22"/>
          <w:szCs w:val="22"/>
        </w:rPr>
        <w:t xml:space="preserve"> Klaipėdos „Akropolio“ interjero atnaujinimo darbai</w:t>
      </w:r>
      <w:r w:rsidR="00040008">
        <w:rPr>
          <w:rFonts w:ascii="Calibri" w:hAnsi="Calibri" w:cs="Calibri"/>
          <w:sz w:val="22"/>
          <w:szCs w:val="22"/>
        </w:rPr>
        <w:t>.</w:t>
      </w:r>
      <w:r w:rsidR="00D005D3">
        <w:rPr>
          <w:rFonts w:ascii="Calibri" w:hAnsi="Calibri" w:cs="Calibri"/>
          <w:sz w:val="22"/>
          <w:szCs w:val="22"/>
        </w:rPr>
        <w:t xml:space="preserve"> Jų metų atnaujinta per 11 tūkst. kv. metrų bendrųjų erdvių</w:t>
      </w:r>
      <w:r w:rsidR="00A83039">
        <w:rPr>
          <w:rFonts w:ascii="Calibri" w:hAnsi="Calibri" w:cs="Calibri"/>
          <w:sz w:val="22"/>
          <w:szCs w:val="22"/>
        </w:rPr>
        <w:t>, išplėstos ir atnaujintos sanitarinės patalpos, įrengti modernūs vaiko priežiūros kambariai</w:t>
      </w:r>
      <w:r w:rsidR="00D005D3">
        <w:rPr>
          <w:rFonts w:ascii="Calibri" w:hAnsi="Calibri" w:cs="Calibri"/>
          <w:sz w:val="22"/>
          <w:szCs w:val="22"/>
        </w:rPr>
        <w:t>.</w:t>
      </w:r>
      <w:r w:rsidR="00040008">
        <w:rPr>
          <w:rFonts w:ascii="Calibri" w:hAnsi="Calibri" w:cs="Calibri"/>
          <w:sz w:val="22"/>
          <w:szCs w:val="22"/>
        </w:rPr>
        <w:t xml:space="preserve"> </w:t>
      </w:r>
    </w:p>
    <w:p w14:paraId="71777F77" w14:textId="77777777" w:rsidR="00CE6616" w:rsidRPr="00CE6616" w:rsidRDefault="00CE6616" w:rsidP="00CE6616">
      <w:pPr>
        <w:spacing w:after="120"/>
        <w:jc w:val="both"/>
        <w:rPr>
          <w:rFonts w:asciiTheme="minorHAnsi" w:hAnsiTheme="minorHAnsi" w:cstheme="minorHAnsi"/>
          <w:sz w:val="22"/>
          <w:szCs w:val="22"/>
        </w:rPr>
      </w:pPr>
    </w:p>
    <w:p w14:paraId="06C1B997" w14:textId="5B148717" w:rsidR="00BD0207" w:rsidRPr="005E7B0F" w:rsidRDefault="00BD0207" w:rsidP="00BD0207">
      <w:pPr>
        <w:pStyle w:val="Default"/>
        <w:jc w:val="both"/>
        <w:rPr>
          <w:rFonts w:asciiTheme="minorHAnsi" w:hAnsiTheme="minorHAnsi" w:cstheme="minorHAnsi"/>
          <w:b/>
          <w:bCs/>
          <w:i/>
          <w:iCs/>
          <w:sz w:val="22"/>
          <w:szCs w:val="22"/>
        </w:rPr>
      </w:pPr>
      <w:r w:rsidRPr="005E7B0F">
        <w:rPr>
          <w:rFonts w:asciiTheme="minorHAnsi" w:hAnsiTheme="minorHAnsi" w:cstheme="minorHAnsi"/>
          <w:b/>
          <w:bCs/>
          <w:i/>
          <w:iCs/>
          <w:sz w:val="22"/>
          <w:szCs w:val="22"/>
        </w:rPr>
        <w:t>Apie „Akropolis Group“:</w:t>
      </w:r>
    </w:p>
    <w:p w14:paraId="50F992C5" w14:textId="77777777" w:rsidR="00BD0207" w:rsidRPr="005E7B0F" w:rsidRDefault="00BD0207" w:rsidP="00BD0207">
      <w:pPr>
        <w:pStyle w:val="Default"/>
        <w:jc w:val="both"/>
        <w:rPr>
          <w:rFonts w:asciiTheme="minorHAnsi" w:hAnsiTheme="minorHAnsi" w:cstheme="minorHAnsi"/>
          <w:sz w:val="22"/>
          <w:szCs w:val="22"/>
        </w:rPr>
      </w:pPr>
    </w:p>
    <w:p w14:paraId="11808342" w14:textId="4BFD3987" w:rsidR="00BD0207" w:rsidRPr="005E7B0F" w:rsidRDefault="00BD0207" w:rsidP="00BD0207">
      <w:pPr>
        <w:pStyle w:val="Default"/>
        <w:jc w:val="both"/>
        <w:rPr>
          <w:rFonts w:asciiTheme="minorHAnsi" w:hAnsiTheme="minorHAnsi" w:cstheme="minorHAnsi"/>
          <w:i/>
          <w:iCs/>
          <w:sz w:val="22"/>
          <w:szCs w:val="22"/>
        </w:rPr>
      </w:pPr>
      <w:r w:rsidRPr="005E7B0F">
        <w:rPr>
          <w:rFonts w:asciiTheme="minorHAnsi" w:hAnsiTheme="minorHAnsi" w:cstheme="minorHAnsi"/>
          <w:i/>
          <w:iCs/>
          <w:sz w:val="22"/>
          <w:szCs w:val="22"/>
        </w:rPr>
        <w:t xml:space="preserve">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w:t>
      </w:r>
      <w:r w:rsidRPr="005E7B0F">
        <w:rPr>
          <w:rFonts w:asciiTheme="minorHAnsi" w:hAnsiTheme="minorHAnsi" w:cstheme="minorHAnsi"/>
          <w:sz w:val="22"/>
          <w:szCs w:val="22"/>
        </w:rPr>
        <w:t xml:space="preserve">– </w:t>
      </w:r>
      <w:r w:rsidRPr="005E7B0F">
        <w:rPr>
          <w:rFonts w:asciiTheme="minorHAnsi" w:hAnsiTheme="minorHAnsi" w:cstheme="minorHAnsi"/>
          <w:i/>
          <w:iCs/>
          <w:sz w:val="22"/>
          <w:szCs w:val="22"/>
        </w:rPr>
        <w:t>„Akropole Riga“ ir „Akropole Alfa“ Rygoje.</w:t>
      </w:r>
    </w:p>
    <w:p w14:paraId="0A383FD7" w14:textId="77777777" w:rsidR="00BD0207" w:rsidRPr="00743453" w:rsidRDefault="00BD0207" w:rsidP="00BD0207">
      <w:pPr>
        <w:pStyle w:val="Default"/>
        <w:jc w:val="both"/>
        <w:rPr>
          <w:rFonts w:asciiTheme="minorHAnsi" w:hAnsiTheme="minorHAnsi" w:cstheme="minorHAnsi"/>
          <w:sz w:val="22"/>
          <w:szCs w:val="22"/>
        </w:rPr>
      </w:pPr>
    </w:p>
    <w:p w14:paraId="2AF5CBCF" w14:textId="77777777" w:rsidR="00743453" w:rsidRPr="00743453" w:rsidRDefault="00743453" w:rsidP="00743453">
      <w:pPr>
        <w:spacing w:after="120"/>
        <w:jc w:val="both"/>
        <w:rPr>
          <w:rFonts w:asciiTheme="minorHAnsi" w:hAnsiTheme="minorHAnsi" w:cstheme="minorHAnsi"/>
          <w:b/>
          <w:bCs/>
          <w:i/>
          <w:iCs/>
          <w:sz w:val="22"/>
          <w:szCs w:val="22"/>
        </w:rPr>
      </w:pPr>
    </w:p>
    <w:p w14:paraId="3298A096" w14:textId="77777777" w:rsidR="00743453" w:rsidRPr="00743453" w:rsidRDefault="00743453" w:rsidP="00743453">
      <w:pPr>
        <w:jc w:val="both"/>
        <w:rPr>
          <w:rFonts w:asciiTheme="minorHAnsi" w:hAnsiTheme="minorHAnsi" w:cstheme="minorHAnsi"/>
          <w:b/>
          <w:bCs/>
          <w:i/>
          <w:iCs/>
          <w:sz w:val="22"/>
          <w:szCs w:val="22"/>
        </w:rPr>
      </w:pPr>
      <w:r w:rsidRPr="00743453">
        <w:rPr>
          <w:rFonts w:asciiTheme="minorHAnsi" w:hAnsiTheme="minorHAnsi" w:cstheme="minorHAnsi"/>
          <w:b/>
          <w:bCs/>
          <w:i/>
          <w:iCs/>
          <w:sz w:val="22"/>
          <w:szCs w:val="22"/>
        </w:rPr>
        <w:t>Daugiau informacijos:</w:t>
      </w:r>
    </w:p>
    <w:p w14:paraId="245572E9"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Aistė Jankūnaitė</w:t>
      </w:r>
    </w:p>
    <w:p w14:paraId="7D26150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lastRenderedPageBreak/>
        <w:t xml:space="preserve">+370 614 55468 / </w:t>
      </w:r>
      <w:hyperlink r:id="rId11" w:history="1">
        <w:r w:rsidRPr="00743453">
          <w:rPr>
            <w:rStyle w:val="Hyperlink"/>
            <w:rFonts w:asciiTheme="minorHAnsi" w:hAnsiTheme="minorHAnsi" w:cstheme="minorHAnsi"/>
            <w:i/>
            <w:iCs/>
            <w:sz w:val="22"/>
            <w:szCs w:val="22"/>
          </w:rPr>
          <w:t>aiste@ideaprima.lt</w:t>
        </w:r>
      </w:hyperlink>
      <w:r w:rsidRPr="00743453">
        <w:rPr>
          <w:rFonts w:asciiTheme="minorHAnsi" w:hAnsiTheme="minorHAnsi" w:cstheme="minorHAnsi"/>
          <w:i/>
          <w:iCs/>
          <w:sz w:val="22"/>
          <w:szCs w:val="22"/>
        </w:rPr>
        <w:t xml:space="preserve">  </w:t>
      </w:r>
    </w:p>
    <w:p w14:paraId="3900C8B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„Akropolis Group“ atstovė žiniasklaidai</w:t>
      </w:r>
    </w:p>
    <w:p w14:paraId="5B1C3ED2" w14:textId="57E7B68C" w:rsidR="00350AE5" w:rsidRPr="005A573E" w:rsidRDefault="00743453" w:rsidP="005A573E">
      <w:pPr>
        <w:jc w:val="both"/>
        <w:rPr>
          <w:rFonts w:asciiTheme="minorHAnsi" w:hAnsiTheme="minorHAnsi" w:cstheme="minorHAnsi"/>
          <w:sz w:val="22"/>
          <w:szCs w:val="22"/>
        </w:rPr>
      </w:pPr>
      <w:r w:rsidRPr="00743453">
        <w:rPr>
          <w:rFonts w:asciiTheme="minorHAnsi" w:hAnsiTheme="minorHAnsi" w:cstheme="minorHAnsi"/>
          <w:i/>
          <w:iCs/>
          <w:sz w:val="22"/>
          <w:szCs w:val="22"/>
        </w:rPr>
        <w:t>IDEA PRIMA Projektų direktorė</w:t>
      </w:r>
    </w:p>
    <w:sectPr w:rsidR="00350AE5" w:rsidRPr="005A573E" w:rsidSect="00412376">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7428" w14:textId="77777777" w:rsidR="009A1B8A" w:rsidRDefault="009A1B8A" w:rsidP="00A56C3E">
      <w:r>
        <w:separator/>
      </w:r>
    </w:p>
  </w:endnote>
  <w:endnote w:type="continuationSeparator" w:id="0">
    <w:p w14:paraId="0F6DB736" w14:textId="77777777" w:rsidR="009A1B8A" w:rsidRDefault="009A1B8A"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479C" w14:textId="77777777" w:rsidR="009A1B8A" w:rsidRDefault="009A1B8A" w:rsidP="00A56C3E">
      <w:r>
        <w:separator/>
      </w:r>
    </w:p>
  </w:footnote>
  <w:footnote w:type="continuationSeparator" w:id="0">
    <w:p w14:paraId="7D042B5F" w14:textId="77777777" w:rsidR="009A1B8A" w:rsidRDefault="009A1B8A"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3F8C" w14:textId="77777777" w:rsidR="00051193" w:rsidRDefault="00051193">
    <w:pPr>
      <w:pStyle w:val="Header"/>
    </w:pPr>
  </w:p>
  <w:p w14:paraId="0A95A8B7" w14:textId="77777777" w:rsidR="00051193" w:rsidRDefault="00CF6DB4">
    <w:pPr>
      <w:pStyle w:val="Header"/>
    </w:pPr>
    <w:r>
      <w:rPr>
        <w:noProof/>
        <w:lang w:val="en-US"/>
      </w:rPr>
      <w:drawing>
        <wp:anchor distT="0" distB="0" distL="114300" distR="114300" simplePos="0" relativeHeight="251659264" behindDoc="1" locked="0" layoutInCell="1" allowOverlap="1" wp14:anchorId="5BA4346E" wp14:editId="457C49FC">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2A763991" w14:textId="3B246896" w:rsidR="00051193" w:rsidRDefault="00CF6DB4">
    <w:pPr>
      <w:pStyle w:val="Header"/>
    </w:pPr>
    <w:r>
      <w:tab/>
    </w:r>
    <w:r>
      <w:tab/>
      <w:t>202</w:t>
    </w:r>
    <w:r w:rsidR="000B5979">
      <w:t xml:space="preserve">5 </w:t>
    </w:r>
    <w:r>
      <w:t xml:space="preserve">m. </w:t>
    </w:r>
    <w:r w:rsidR="006B6C62">
      <w:t>vasario</w:t>
    </w:r>
    <w:r w:rsidR="00CB50B5">
      <w:t xml:space="preserve"> </w:t>
    </w:r>
    <w:r w:rsidR="00F63924">
      <w:t xml:space="preserve">10 </w:t>
    </w:r>
    <w:r w:rsidRPr="00D954DA">
      <w:t>d.</w:t>
    </w:r>
  </w:p>
  <w:p w14:paraId="148B354A" w14:textId="77777777" w:rsidR="00051193" w:rsidRDefault="0005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70A9"/>
    <w:multiLevelType w:val="multilevel"/>
    <w:tmpl w:val="9E1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2958"/>
    <w:multiLevelType w:val="hybridMultilevel"/>
    <w:tmpl w:val="9EBAC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E6463C"/>
    <w:multiLevelType w:val="hybridMultilevel"/>
    <w:tmpl w:val="4192F9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E627E3"/>
    <w:multiLevelType w:val="multilevel"/>
    <w:tmpl w:val="D62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3397F"/>
    <w:multiLevelType w:val="multilevel"/>
    <w:tmpl w:val="D9F2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27754"/>
    <w:multiLevelType w:val="multilevel"/>
    <w:tmpl w:val="5E1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671CD"/>
    <w:multiLevelType w:val="hybridMultilevel"/>
    <w:tmpl w:val="1D221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B6519C8"/>
    <w:multiLevelType w:val="hybridMultilevel"/>
    <w:tmpl w:val="25D49BAE"/>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380" w:hanging="360"/>
      </w:pPr>
      <w:rPr>
        <w:rFonts w:ascii="Courier New" w:hAnsi="Courier New" w:cs="Courier New" w:hint="default"/>
      </w:rPr>
    </w:lvl>
    <w:lvl w:ilvl="2" w:tplc="04270005">
      <w:start w:val="1"/>
      <w:numFmt w:val="bullet"/>
      <w:lvlText w:val=""/>
      <w:lvlJc w:val="left"/>
      <w:pPr>
        <w:ind w:left="2100" w:hanging="360"/>
      </w:pPr>
      <w:rPr>
        <w:rFonts w:ascii="Wingdings" w:hAnsi="Wingdings" w:hint="default"/>
      </w:rPr>
    </w:lvl>
    <w:lvl w:ilvl="3" w:tplc="04270001">
      <w:start w:val="1"/>
      <w:numFmt w:val="bullet"/>
      <w:lvlText w:val=""/>
      <w:lvlJc w:val="left"/>
      <w:pPr>
        <w:ind w:left="2820" w:hanging="360"/>
      </w:pPr>
      <w:rPr>
        <w:rFonts w:ascii="Symbol" w:hAnsi="Symbol" w:hint="default"/>
      </w:rPr>
    </w:lvl>
    <w:lvl w:ilvl="4" w:tplc="04270003">
      <w:start w:val="1"/>
      <w:numFmt w:val="bullet"/>
      <w:lvlText w:val="o"/>
      <w:lvlJc w:val="left"/>
      <w:pPr>
        <w:ind w:left="3540" w:hanging="360"/>
      </w:pPr>
      <w:rPr>
        <w:rFonts w:ascii="Courier New" w:hAnsi="Courier New" w:cs="Courier New" w:hint="default"/>
      </w:rPr>
    </w:lvl>
    <w:lvl w:ilvl="5" w:tplc="04270005">
      <w:start w:val="1"/>
      <w:numFmt w:val="bullet"/>
      <w:lvlText w:val=""/>
      <w:lvlJc w:val="left"/>
      <w:pPr>
        <w:ind w:left="4260" w:hanging="360"/>
      </w:pPr>
      <w:rPr>
        <w:rFonts w:ascii="Wingdings" w:hAnsi="Wingdings" w:hint="default"/>
      </w:rPr>
    </w:lvl>
    <w:lvl w:ilvl="6" w:tplc="04270001">
      <w:start w:val="1"/>
      <w:numFmt w:val="bullet"/>
      <w:lvlText w:val=""/>
      <w:lvlJc w:val="left"/>
      <w:pPr>
        <w:ind w:left="4980" w:hanging="360"/>
      </w:pPr>
      <w:rPr>
        <w:rFonts w:ascii="Symbol" w:hAnsi="Symbol" w:hint="default"/>
      </w:rPr>
    </w:lvl>
    <w:lvl w:ilvl="7" w:tplc="04270003">
      <w:start w:val="1"/>
      <w:numFmt w:val="bullet"/>
      <w:lvlText w:val="o"/>
      <w:lvlJc w:val="left"/>
      <w:pPr>
        <w:ind w:left="5700" w:hanging="360"/>
      </w:pPr>
      <w:rPr>
        <w:rFonts w:ascii="Courier New" w:hAnsi="Courier New" w:cs="Courier New" w:hint="default"/>
      </w:rPr>
    </w:lvl>
    <w:lvl w:ilvl="8" w:tplc="04270005">
      <w:start w:val="1"/>
      <w:numFmt w:val="bullet"/>
      <w:lvlText w:val=""/>
      <w:lvlJc w:val="left"/>
      <w:pPr>
        <w:ind w:left="6420" w:hanging="360"/>
      </w:pPr>
      <w:rPr>
        <w:rFonts w:ascii="Wingdings" w:hAnsi="Wingdings" w:hint="default"/>
      </w:rPr>
    </w:lvl>
  </w:abstractNum>
  <w:abstractNum w:abstractNumId="9" w15:restartNumberingAfterBreak="0">
    <w:nsid w:val="4BD330C1"/>
    <w:multiLevelType w:val="hybridMultilevel"/>
    <w:tmpl w:val="17347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80B070A"/>
    <w:multiLevelType w:val="hybridMultilevel"/>
    <w:tmpl w:val="777E9626"/>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6411381">
    <w:abstractNumId w:val="7"/>
  </w:num>
  <w:num w:numId="2" w16cid:durableId="689255218">
    <w:abstractNumId w:val="11"/>
  </w:num>
  <w:num w:numId="3" w16cid:durableId="1286276375">
    <w:abstractNumId w:val="10"/>
  </w:num>
  <w:num w:numId="4" w16cid:durableId="388462404">
    <w:abstractNumId w:val="12"/>
  </w:num>
  <w:num w:numId="5" w16cid:durableId="616328821">
    <w:abstractNumId w:val="8"/>
  </w:num>
  <w:num w:numId="6" w16cid:durableId="1603025400">
    <w:abstractNumId w:val="0"/>
  </w:num>
  <w:num w:numId="7" w16cid:durableId="1179276791">
    <w:abstractNumId w:val="3"/>
  </w:num>
  <w:num w:numId="8" w16cid:durableId="730614365">
    <w:abstractNumId w:val="5"/>
  </w:num>
  <w:num w:numId="9" w16cid:durableId="1373462378">
    <w:abstractNumId w:val="1"/>
  </w:num>
  <w:num w:numId="10" w16cid:durableId="621033034">
    <w:abstractNumId w:val="2"/>
  </w:num>
  <w:num w:numId="11" w16cid:durableId="242838537">
    <w:abstractNumId w:val="6"/>
  </w:num>
  <w:num w:numId="12" w16cid:durableId="1897080887">
    <w:abstractNumId w:val="9"/>
  </w:num>
  <w:num w:numId="13" w16cid:durableId="124626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1260"/>
    <w:rsid w:val="00001DCC"/>
    <w:rsid w:val="000023D8"/>
    <w:rsid w:val="000048BB"/>
    <w:rsid w:val="00007660"/>
    <w:rsid w:val="00010723"/>
    <w:rsid w:val="00015383"/>
    <w:rsid w:val="0001686C"/>
    <w:rsid w:val="000179CE"/>
    <w:rsid w:val="000205A9"/>
    <w:rsid w:val="00020F8E"/>
    <w:rsid w:val="00022CA4"/>
    <w:rsid w:val="000236C1"/>
    <w:rsid w:val="00025594"/>
    <w:rsid w:val="00026F5F"/>
    <w:rsid w:val="00026FA9"/>
    <w:rsid w:val="00027205"/>
    <w:rsid w:val="00030331"/>
    <w:rsid w:val="000329DA"/>
    <w:rsid w:val="00033970"/>
    <w:rsid w:val="00033AAB"/>
    <w:rsid w:val="00035242"/>
    <w:rsid w:val="00037478"/>
    <w:rsid w:val="00040008"/>
    <w:rsid w:val="000404B3"/>
    <w:rsid w:val="00041DEF"/>
    <w:rsid w:val="000464A4"/>
    <w:rsid w:val="0005102C"/>
    <w:rsid w:val="00051193"/>
    <w:rsid w:val="00056EDB"/>
    <w:rsid w:val="00057958"/>
    <w:rsid w:val="00057A49"/>
    <w:rsid w:val="000610DF"/>
    <w:rsid w:val="0006360A"/>
    <w:rsid w:val="00073472"/>
    <w:rsid w:val="00076935"/>
    <w:rsid w:val="000807F4"/>
    <w:rsid w:val="00081160"/>
    <w:rsid w:val="00084CE7"/>
    <w:rsid w:val="0008730C"/>
    <w:rsid w:val="00091B50"/>
    <w:rsid w:val="00092E7D"/>
    <w:rsid w:val="0009487C"/>
    <w:rsid w:val="000971A3"/>
    <w:rsid w:val="000A0727"/>
    <w:rsid w:val="000A1041"/>
    <w:rsid w:val="000A2F4F"/>
    <w:rsid w:val="000A6CC4"/>
    <w:rsid w:val="000A6D20"/>
    <w:rsid w:val="000B1A33"/>
    <w:rsid w:val="000B3A29"/>
    <w:rsid w:val="000B576F"/>
    <w:rsid w:val="000B5979"/>
    <w:rsid w:val="000B7026"/>
    <w:rsid w:val="000B751B"/>
    <w:rsid w:val="000B799C"/>
    <w:rsid w:val="000C2A44"/>
    <w:rsid w:val="000C3C8F"/>
    <w:rsid w:val="000C51D7"/>
    <w:rsid w:val="000C6261"/>
    <w:rsid w:val="000D07F8"/>
    <w:rsid w:val="000D1A04"/>
    <w:rsid w:val="000D2E02"/>
    <w:rsid w:val="000D38E8"/>
    <w:rsid w:val="000D4751"/>
    <w:rsid w:val="000D581E"/>
    <w:rsid w:val="000D66A5"/>
    <w:rsid w:val="000D6B7B"/>
    <w:rsid w:val="000E03F6"/>
    <w:rsid w:val="000E4232"/>
    <w:rsid w:val="000E53F6"/>
    <w:rsid w:val="000E5D41"/>
    <w:rsid w:val="000E5E2C"/>
    <w:rsid w:val="000E5E50"/>
    <w:rsid w:val="000F0173"/>
    <w:rsid w:val="000F237F"/>
    <w:rsid w:val="000F3414"/>
    <w:rsid w:val="000F6A6D"/>
    <w:rsid w:val="00103534"/>
    <w:rsid w:val="001044C9"/>
    <w:rsid w:val="00105A36"/>
    <w:rsid w:val="00105CB9"/>
    <w:rsid w:val="00106F43"/>
    <w:rsid w:val="00113951"/>
    <w:rsid w:val="00113A90"/>
    <w:rsid w:val="00114BBA"/>
    <w:rsid w:val="00117741"/>
    <w:rsid w:val="001257B8"/>
    <w:rsid w:val="00125D1C"/>
    <w:rsid w:val="00127097"/>
    <w:rsid w:val="00131908"/>
    <w:rsid w:val="00133E1E"/>
    <w:rsid w:val="001357E0"/>
    <w:rsid w:val="0013622B"/>
    <w:rsid w:val="001406AF"/>
    <w:rsid w:val="00141A50"/>
    <w:rsid w:val="00141B04"/>
    <w:rsid w:val="00144D31"/>
    <w:rsid w:val="00144E0D"/>
    <w:rsid w:val="00146987"/>
    <w:rsid w:val="00146CA4"/>
    <w:rsid w:val="00147200"/>
    <w:rsid w:val="001474FF"/>
    <w:rsid w:val="00147835"/>
    <w:rsid w:val="00150F7C"/>
    <w:rsid w:val="00152000"/>
    <w:rsid w:val="001522AF"/>
    <w:rsid w:val="00153975"/>
    <w:rsid w:val="00153D0F"/>
    <w:rsid w:val="00153D84"/>
    <w:rsid w:val="001602EA"/>
    <w:rsid w:val="0016223B"/>
    <w:rsid w:val="00165A19"/>
    <w:rsid w:val="00165B2C"/>
    <w:rsid w:val="00170137"/>
    <w:rsid w:val="001706A6"/>
    <w:rsid w:val="00171BD0"/>
    <w:rsid w:val="001726E7"/>
    <w:rsid w:val="00181877"/>
    <w:rsid w:val="00182BFD"/>
    <w:rsid w:val="00184EA9"/>
    <w:rsid w:val="00186398"/>
    <w:rsid w:val="00186E4E"/>
    <w:rsid w:val="00187539"/>
    <w:rsid w:val="00187772"/>
    <w:rsid w:val="001915DA"/>
    <w:rsid w:val="001930BA"/>
    <w:rsid w:val="0019483B"/>
    <w:rsid w:val="00195A44"/>
    <w:rsid w:val="001A2972"/>
    <w:rsid w:val="001A422B"/>
    <w:rsid w:val="001A5ED9"/>
    <w:rsid w:val="001A749A"/>
    <w:rsid w:val="001B0732"/>
    <w:rsid w:val="001B249A"/>
    <w:rsid w:val="001C0653"/>
    <w:rsid w:val="001C3582"/>
    <w:rsid w:val="001C3617"/>
    <w:rsid w:val="001C51C3"/>
    <w:rsid w:val="001C615C"/>
    <w:rsid w:val="001C71D1"/>
    <w:rsid w:val="001D0265"/>
    <w:rsid w:val="001D0DDE"/>
    <w:rsid w:val="001D264B"/>
    <w:rsid w:val="001D284C"/>
    <w:rsid w:val="001D5C5F"/>
    <w:rsid w:val="001D6B14"/>
    <w:rsid w:val="001E0F0B"/>
    <w:rsid w:val="001E5B80"/>
    <w:rsid w:val="001E68E7"/>
    <w:rsid w:val="001F484C"/>
    <w:rsid w:val="001F6EA6"/>
    <w:rsid w:val="00200487"/>
    <w:rsid w:val="00201F35"/>
    <w:rsid w:val="0020481F"/>
    <w:rsid w:val="00205F0B"/>
    <w:rsid w:val="00211F9E"/>
    <w:rsid w:val="00213276"/>
    <w:rsid w:val="00213557"/>
    <w:rsid w:val="00216532"/>
    <w:rsid w:val="0022046E"/>
    <w:rsid w:val="00220ED4"/>
    <w:rsid w:val="002226DA"/>
    <w:rsid w:val="002231E8"/>
    <w:rsid w:val="002236AD"/>
    <w:rsid w:val="00225BB8"/>
    <w:rsid w:val="002262E0"/>
    <w:rsid w:val="00227084"/>
    <w:rsid w:val="00227CA0"/>
    <w:rsid w:val="002309A1"/>
    <w:rsid w:val="00236915"/>
    <w:rsid w:val="002432DB"/>
    <w:rsid w:val="00243545"/>
    <w:rsid w:val="002466A2"/>
    <w:rsid w:val="002468A8"/>
    <w:rsid w:val="00250948"/>
    <w:rsid w:val="00250ECC"/>
    <w:rsid w:val="002524D3"/>
    <w:rsid w:val="00252D94"/>
    <w:rsid w:val="0025340B"/>
    <w:rsid w:val="00253E24"/>
    <w:rsid w:val="00253E3F"/>
    <w:rsid w:val="002542A0"/>
    <w:rsid w:val="00255768"/>
    <w:rsid w:val="0025719A"/>
    <w:rsid w:val="00257414"/>
    <w:rsid w:val="00257730"/>
    <w:rsid w:val="002603D6"/>
    <w:rsid w:val="002604B7"/>
    <w:rsid w:val="002654D2"/>
    <w:rsid w:val="0027262E"/>
    <w:rsid w:val="00272CF1"/>
    <w:rsid w:val="00273288"/>
    <w:rsid w:val="00280FD3"/>
    <w:rsid w:val="0028233B"/>
    <w:rsid w:val="00282406"/>
    <w:rsid w:val="00283F9E"/>
    <w:rsid w:val="00286583"/>
    <w:rsid w:val="0028772E"/>
    <w:rsid w:val="002910FB"/>
    <w:rsid w:val="002A0C01"/>
    <w:rsid w:val="002A1650"/>
    <w:rsid w:val="002A1EC9"/>
    <w:rsid w:val="002A47D9"/>
    <w:rsid w:val="002A59FB"/>
    <w:rsid w:val="002A6039"/>
    <w:rsid w:val="002B4DFD"/>
    <w:rsid w:val="002B5D0C"/>
    <w:rsid w:val="002B6D4C"/>
    <w:rsid w:val="002C0690"/>
    <w:rsid w:val="002C06E9"/>
    <w:rsid w:val="002C0F82"/>
    <w:rsid w:val="002C2C85"/>
    <w:rsid w:val="002C5437"/>
    <w:rsid w:val="002C5689"/>
    <w:rsid w:val="002D0A92"/>
    <w:rsid w:val="002D0F53"/>
    <w:rsid w:val="002D147E"/>
    <w:rsid w:val="002D34EA"/>
    <w:rsid w:val="002D4180"/>
    <w:rsid w:val="002D47A5"/>
    <w:rsid w:val="002D4869"/>
    <w:rsid w:val="002D5C5D"/>
    <w:rsid w:val="002E38F6"/>
    <w:rsid w:val="002E4CAE"/>
    <w:rsid w:val="002E5F4E"/>
    <w:rsid w:val="002F10CE"/>
    <w:rsid w:val="00300008"/>
    <w:rsid w:val="00300776"/>
    <w:rsid w:val="00300B31"/>
    <w:rsid w:val="003038D2"/>
    <w:rsid w:val="00314B7D"/>
    <w:rsid w:val="003209DB"/>
    <w:rsid w:val="003240B8"/>
    <w:rsid w:val="00324143"/>
    <w:rsid w:val="003243CD"/>
    <w:rsid w:val="003259C8"/>
    <w:rsid w:val="0032617A"/>
    <w:rsid w:val="0032789B"/>
    <w:rsid w:val="00327ABB"/>
    <w:rsid w:val="0033207B"/>
    <w:rsid w:val="00332F68"/>
    <w:rsid w:val="0033312D"/>
    <w:rsid w:val="00334B14"/>
    <w:rsid w:val="00334DC0"/>
    <w:rsid w:val="00335BEC"/>
    <w:rsid w:val="00335ED8"/>
    <w:rsid w:val="00345CB4"/>
    <w:rsid w:val="0034602E"/>
    <w:rsid w:val="00347BCC"/>
    <w:rsid w:val="00347E24"/>
    <w:rsid w:val="00350AE5"/>
    <w:rsid w:val="003515AF"/>
    <w:rsid w:val="003522A3"/>
    <w:rsid w:val="00353BD5"/>
    <w:rsid w:val="00355F59"/>
    <w:rsid w:val="003561E9"/>
    <w:rsid w:val="00364EC6"/>
    <w:rsid w:val="00365174"/>
    <w:rsid w:val="00365AF7"/>
    <w:rsid w:val="00366264"/>
    <w:rsid w:val="0036672F"/>
    <w:rsid w:val="0037229E"/>
    <w:rsid w:val="00373900"/>
    <w:rsid w:val="003742CC"/>
    <w:rsid w:val="00374889"/>
    <w:rsid w:val="00374A7F"/>
    <w:rsid w:val="0037619D"/>
    <w:rsid w:val="00381035"/>
    <w:rsid w:val="00381685"/>
    <w:rsid w:val="00381E1C"/>
    <w:rsid w:val="00387123"/>
    <w:rsid w:val="003872F0"/>
    <w:rsid w:val="003913ED"/>
    <w:rsid w:val="0039147E"/>
    <w:rsid w:val="00393CCE"/>
    <w:rsid w:val="003965F7"/>
    <w:rsid w:val="003A0066"/>
    <w:rsid w:val="003A041B"/>
    <w:rsid w:val="003A04E2"/>
    <w:rsid w:val="003A2935"/>
    <w:rsid w:val="003A3FCD"/>
    <w:rsid w:val="003A42DC"/>
    <w:rsid w:val="003A6378"/>
    <w:rsid w:val="003B02B6"/>
    <w:rsid w:val="003B2D6E"/>
    <w:rsid w:val="003B3147"/>
    <w:rsid w:val="003B4AC3"/>
    <w:rsid w:val="003B66E1"/>
    <w:rsid w:val="003C1FEF"/>
    <w:rsid w:val="003C39CD"/>
    <w:rsid w:val="003C4A33"/>
    <w:rsid w:val="003C71CE"/>
    <w:rsid w:val="003C76CA"/>
    <w:rsid w:val="003D2B7D"/>
    <w:rsid w:val="003D7FD0"/>
    <w:rsid w:val="003E06C7"/>
    <w:rsid w:val="003E3601"/>
    <w:rsid w:val="003E4C09"/>
    <w:rsid w:val="003E5181"/>
    <w:rsid w:val="003E6C53"/>
    <w:rsid w:val="003E6D07"/>
    <w:rsid w:val="003E797F"/>
    <w:rsid w:val="003E7F16"/>
    <w:rsid w:val="003F08C9"/>
    <w:rsid w:val="003F0A5F"/>
    <w:rsid w:val="003F1375"/>
    <w:rsid w:val="003F561B"/>
    <w:rsid w:val="003F5836"/>
    <w:rsid w:val="004034DC"/>
    <w:rsid w:val="0040497F"/>
    <w:rsid w:val="00404EFA"/>
    <w:rsid w:val="00405E88"/>
    <w:rsid w:val="00413A01"/>
    <w:rsid w:val="00413C86"/>
    <w:rsid w:val="004150C9"/>
    <w:rsid w:val="004150CD"/>
    <w:rsid w:val="00415BB8"/>
    <w:rsid w:val="00417497"/>
    <w:rsid w:val="00421AB2"/>
    <w:rsid w:val="00421FE7"/>
    <w:rsid w:val="00425439"/>
    <w:rsid w:val="00426D5E"/>
    <w:rsid w:val="00427F5D"/>
    <w:rsid w:val="00427FCC"/>
    <w:rsid w:val="00432335"/>
    <w:rsid w:val="00435023"/>
    <w:rsid w:val="0043641F"/>
    <w:rsid w:val="00441580"/>
    <w:rsid w:val="00445C62"/>
    <w:rsid w:val="0044601B"/>
    <w:rsid w:val="0045092B"/>
    <w:rsid w:val="00454D2D"/>
    <w:rsid w:val="00454D9F"/>
    <w:rsid w:val="00457322"/>
    <w:rsid w:val="00457FD4"/>
    <w:rsid w:val="00460FFA"/>
    <w:rsid w:val="004612A1"/>
    <w:rsid w:val="00464119"/>
    <w:rsid w:val="00471EFA"/>
    <w:rsid w:val="00480C0F"/>
    <w:rsid w:val="004812F0"/>
    <w:rsid w:val="00482E79"/>
    <w:rsid w:val="0048604B"/>
    <w:rsid w:val="00487B17"/>
    <w:rsid w:val="00490AE6"/>
    <w:rsid w:val="00493252"/>
    <w:rsid w:val="00496E7E"/>
    <w:rsid w:val="004A048F"/>
    <w:rsid w:val="004A2529"/>
    <w:rsid w:val="004A4346"/>
    <w:rsid w:val="004A535D"/>
    <w:rsid w:val="004B15A0"/>
    <w:rsid w:val="004B21E9"/>
    <w:rsid w:val="004B3168"/>
    <w:rsid w:val="004B38B4"/>
    <w:rsid w:val="004B4A5A"/>
    <w:rsid w:val="004B6292"/>
    <w:rsid w:val="004B7676"/>
    <w:rsid w:val="004C38B8"/>
    <w:rsid w:val="004C41DC"/>
    <w:rsid w:val="004C48A6"/>
    <w:rsid w:val="004C662F"/>
    <w:rsid w:val="004C6A5D"/>
    <w:rsid w:val="004C6D0E"/>
    <w:rsid w:val="004D3D35"/>
    <w:rsid w:val="004D420D"/>
    <w:rsid w:val="004D42B6"/>
    <w:rsid w:val="004D49E1"/>
    <w:rsid w:val="004D4D3E"/>
    <w:rsid w:val="004E4CBC"/>
    <w:rsid w:val="004E582D"/>
    <w:rsid w:val="004E737A"/>
    <w:rsid w:val="004F1529"/>
    <w:rsid w:val="004F24B8"/>
    <w:rsid w:val="004F2EBB"/>
    <w:rsid w:val="004F32DD"/>
    <w:rsid w:val="004F5CEA"/>
    <w:rsid w:val="004F6789"/>
    <w:rsid w:val="004F7305"/>
    <w:rsid w:val="0050056C"/>
    <w:rsid w:val="005029D7"/>
    <w:rsid w:val="00502BF0"/>
    <w:rsid w:val="00504404"/>
    <w:rsid w:val="005060F5"/>
    <w:rsid w:val="00507F90"/>
    <w:rsid w:val="00511420"/>
    <w:rsid w:val="0051322A"/>
    <w:rsid w:val="00514B96"/>
    <w:rsid w:val="005158DE"/>
    <w:rsid w:val="00516FA5"/>
    <w:rsid w:val="00517C8E"/>
    <w:rsid w:val="00520B2A"/>
    <w:rsid w:val="005243F7"/>
    <w:rsid w:val="00525032"/>
    <w:rsid w:val="00525EF5"/>
    <w:rsid w:val="00531B2D"/>
    <w:rsid w:val="0053220F"/>
    <w:rsid w:val="00532D3A"/>
    <w:rsid w:val="00534DBA"/>
    <w:rsid w:val="0053560D"/>
    <w:rsid w:val="0054170C"/>
    <w:rsid w:val="00550386"/>
    <w:rsid w:val="00550F24"/>
    <w:rsid w:val="005526E8"/>
    <w:rsid w:val="0055376D"/>
    <w:rsid w:val="00557966"/>
    <w:rsid w:val="00557EC3"/>
    <w:rsid w:val="005604F9"/>
    <w:rsid w:val="00567FA5"/>
    <w:rsid w:val="00570BCF"/>
    <w:rsid w:val="00572E4D"/>
    <w:rsid w:val="005828F9"/>
    <w:rsid w:val="00584BB9"/>
    <w:rsid w:val="00591981"/>
    <w:rsid w:val="005952A9"/>
    <w:rsid w:val="005954EF"/>
    <w:rsid w:val="005971A6"/>
    <w:rsid w:val="00597305"/>
    <w:rsid w:val="0059797B"/>
    <w:rsid w:val="005A35E7"/>
    <w:rsid w:val="005A573E"/>
    <w:rsid w:val="005A71BA"/>
    <w:rsid w:val="005B204F"/>
    <w:rsid w:val="005B2227"/>
    <w:rsid w:val="005B71C1"/>
    <w:rsid w:val="005C0334"/>
    <w:rsid w:val="005C188D"/>
    <w:rsid w:val="005D3800"/>
    <w:rsid w:val="005D3871"/>
    <w:rsid w:val="005D4467"/>
    <w:rsid w:val="005D5796"/>
    <w:rsid w:val="005E0FFD"/>
    <w:rsid w:val="005E5A72"/>
    <w:rsid w:val="005E7B0F"/>
    <w:rsid w:val="005F16E7"/>
    <w:rsid w:val="005F19E9"/>
    <w:rsid w:val="005F2977"/>
    <w:rsid w:val="005F2A06"/>
    <w:rsid w:val="005F6E61"/>
    <w:rsid w:val="006008DC"/>
    <w:rsid w:val="0060155F"/>
    <w:rsid w:val="00601975"/>
    <w:rsid w:val="006068FC"/>
    <w:rsid w:val="00606B04"/>
    <w:rsid w:val="00607DDB"/>
    <w:rsid w:val="00612DD9"/>
    <w:rsid w:val="00617F6E"/>
    <w:rsid w:val="00625F85"/>
    <w:rsid w:val="00631085"/>
    <w:rsid w:val="00632B1F"/>
    <w:rsid w:val="00633D0A"/>
    <w:rsid w:val="00637577"/>
    <w:rsid w:val="00637B68"/>
    <w:rsid w:val="006454C2"/>
    <w:rsid w:val="0064623F"/>
    <w:rsid w:val="00646650"/>
    <w:rsid w:val="00646BB6"/>
    <w:rsid w:val="00651E9B"/>
    <w:rsid w:val="00651EDF"/>
    <w:rsid w:val="0065215A"/>
    <w:rsid w:val="006601F8"/>
    <w:rsid w:val="00660B45"/>
    <w:rsid w:val="0066216E"/>
    <w:rsid w:val="00662E7C"/>
    <w:rsid w:val="0066591D"/>
    <w:rsid w:val="00665B15"/>
    <w:rsid w:val="0066765B"/>
    <w:rsid w:val="0067087F"/>
    <w:rsid w:val="00670B0A"/>
    <w:rsid w:val="00670CF5"/>
    <w:rsid w:val="00671451"/>
    <w:rsid w:val="00671799"/>
    <w:rsid w:val="00671D2C"/>
    <w:rsid w:val="00674FD1"/>
    <w:rsid w:val="00677939"/>
    <w:rsid w:val="00677FB4"/>
    <w:rsid w:val="0068135B"/>
    <w:rsid w:val="006818DB"/>
    <w:rsid w:val="00683B5D"/>
    <w:rsid w:val="006871AF"/>
    <w:rsid w:val="00687DD9"/>
    <w:rsid w:val="00687E4D"/>
    <w:rsid w:val="00690ADF"/>
    <w:rsid w:val="006974E4"/>
    <w:rsid w:val="00697AA3"/>
    <w:rsid w:val="006A0579"/>
    <w:rsid w:val="006A532F"/>
    <w:rsid w:val="006A5A2B"/>
    <w:rsid w:val="006A6624"/>
    <w:rsid w:val="006A6A42"/>
    <w:rsid w:val="006B0B4C"/>
    <w:rsid w:val="006B1B24"/>
    <w:rsid w:val="006B6C62"/>
    <w:rsid w:val="006B6E28"/>
    <w:rsid w:val="006C0AD3"/>
    <w:rsid w:val="006C0B81"/>
    <w:rsid w:val="006C20B2"/>
    <w:rsid w:val="006C2521"/>
    <w:rsid w:val="006C2C8B"/>
    <w:rsid w:val="006C39AD"/>
    <w:rsid w:val="006C7F6A"/>
    <w:rsid w:val="006D2A78"/>
    <w:rsid w:val="006D5C02"/>
    <w:rsid w:val="006E07B5"/>
    <w:rsid w:val="006E0A91"/>
    <w:rsid w:val="006E3256"/>
    <w:rsid w:val="006E6CC5"/>
    <w:rsid w:val="006E6CD2"/>
    <w:rsid w:val="006E6EE2"/>
    <w:rsid w:val="006F0669"/>
    <w:rsid w:val="006F1D34"/>
    <w:rsid w:val="006F33A8"/>
    <w:rsid w:val="006F3B65"/>
    <w:rsid w:val="006F6BAF"/>
    <w:rsid w:val="007002B5"/>
    <w:rsid w:val="00701486"/>
    <w:rsid w:val="00704735"/>
    <w:rsid w:val="007052D7"/>
    <w:rsid w:val="0070565B"/>
    <w:rsid w:val="00706C06"/>
    <w:rsid w:val="007102A4"/>
    <w:rsid w:val="0071305B"/>
    <w:rsid w:val="007150EB"/>
    <w:rsid w:val="007162D3"/>
    <w:rsid w:val="00717D11"/>
    <w:rsid w:val="00717DE0"/>
    <w:rsid w:val="00720C8D"/>
    <w:rsid w:val="00722668"/>
    <w:rsid w:val="00722947"/>
    <w:rsid w:val="00725124"/>
    <w:rsid w:val="00725354"/>
    <w:rsid w:val="00725520"/>
    <w:rsid w:val="0072641A"/>
    <w:rsid w:val="00726E9A"/>
    <w:rsid w:val="007310D0"/>
    <w:rsid w:val="00731BD9"/>
    <w:rsid w:val="00734FFD"/>
    <w:rsid w:val="00735776"/>
    <w:rsid w:val="007418CE"/>
    <w:rsid w:val="007423F1"/>
    <w:rsid w:val="007427CC"/>
    <w:rsid w:val="00743453"/>
    <w:rsid w:val="00750F32"/>
    <w:rsid w:val="007528BD"/>
    <w:rsid w:val="007538C3"/>
    <w:rsid w:val="007566D9"/>
    <w:rsid w:val="00757BEB"/>
    <w:rsid w:val="0076231E"/>
    <w:rsid w:val="00763443"/>
    <w:rsid w:val="00770259"/>
    <w:rsid w:val="007758A1"/>
    <w:rsid w:val="00776235"/>
    <w:rsid w:val="007773D5"/>
    <w:rsid w:val="00777E41"/>
    <w:rsid w:val="00784882"/>
    <w:rsid w:val="00785AFD"/>
    <w:rsid w:val="00786555"/>
    <w:rsid w:val="00790B1C"/>
    <w:rsid w:val="0079177D"/>
    <w:rsid w:val="00792329"/>
    <w:rsid w:val="00794A99"/>
    <w:rsid w:val="00797507"/>
    <w:rsid w:val="007A1E94"/>
    <w:rsid w:val="007A1F8D"/>
    <w:rsid w:val="007A4AC8"/>
    <w:rsid w:val="007A787A"/>
    <w:rsid w:val="007A7A16"/>
    <w:rsid w:val="007A7B0B"/>
    <w:rsid w:val="007B7C99"/>
    <w:rsid w:val="007C014B"/>
    <w:rsid w:val="007C0B3B"/>
    <w:rsid w:val="007C5050"/>
    <w:rsid w:val="007C6C0C"/>
    <w:rsid w:val="007C72F8"/>
    <w:rsid w:val="007D2488"/>
    <w:rsid w:val="007D2C9F"/>
    <w:rsid w:val="007D47B6"/>
    <w:rsid w:val="007D6955"/>
    <w:rsid w:val="007D7888"/>
    <w:rsid w:val="007E1103"/>
    <w:rsid w:val="007E13B3"/>
    <w:rsid w:val="007F001F"/>
    <w:rsid w:val="007F059A"/>
    <w:rsid w:val="007F1263"/>
    <w:rsid w:val="007F1714"/>
    <w:rsid w:val="007F243B"/>
    <w:rsid w:val="00802BEE"/>
    <w:rsid w:val="00803A1F"/>
    <w:rsid w:val="00806867"/>
    <w:rsid w:val="008106E6"/>
    <w:rsid w:val="008116FB"/>
    <w:rsid w:val="00811CE7"/>
    <w:rsid w:val="00811D2D"/>
    <w:rsid w:val="00817544"/>
    <w:rsid w:val="00820373"/>
    <w:rsid w:val="00820A61"/>
    <w:rsid w:val="008225ED"/>
    <w:rsid w:val="008279A8"/>
    <w:rsid w:val="00830D52"/>
    <w:rsid w:val="00835365"/>
    <w:rsid w:val="00836942"/>
    <w:rsid w:val="00837C66"/>
    <w:rsid w:val="008411E4"/>
    <w:rsid w:val="00841766"/>
    <w:rsid w:val="008427C8"/>
    <w:rsid w:val="00847DD1"/>
    <w:rsid w:val="00851A06"/>
    <w:rsid w:val="008532A9"/>
    <w:rsid w:val="0085396E"/>
    <w:rsid w:val="00860674"/>
    <w:rsid w:val="00861BD9"/>
    <w:rsid w:val="008671C1"/>
    <w:rsid w:val="0086782D"/>
    <w:rsid w:val="008704A7"/>
    <w:rsid w:val="00870552"/>
    <w:rsid w:val="00870D2C"/>
    <w:rsid w:val="0087305E"/>
    <w:rsid w:val="0087509C"/>
    <w:rsid w:val="00875509"/>
    <w:rsid w:val="00880862"/>
    <w:rsid w:val="00882234"/>
    <w:rsid w:val="0088386B"/>
    <w:rsid w:val="00885D8E"/>
    <w:rsid w:val="00892365"/>
    <w:rsid w:val="008945E6"/>
    <w:rsid w:val="00895E77"/>
    <w:rsid w:val="00896788"/>
    <w:rsid w:val="00896B81"/>
    <w:rsid w:val="008A2E77"/>
    <w:rsid w:val="008A59C4"/>
    <w:rsid w:val="008A5D81"/>
    <w:rsid w:val="008A6235"/>
    <w:rsid w:val="008A7A15"/>
    <w:rsid w:val="008B00CF"/>
    <w:rsid w:val="008B4223"/>
    <w:rsid w:val="008B43BC"/>
    <w:rsid w:val="008B678B"/>
    <w:rsid w:val="008B7DE9"/>
    <w:rsid w:val="008C1FF2"/>
    <w:rsid w:val="008C3562"/>
    <w:rsid w:val="008C6740"/>
    <w:rsid w:val="008D0F9B"/>
    <w:rsid w:val="008D2717"/>
    <w:rsid w:val="008D35AD"/>
    <w:rsid w:val="008D5E4B"/>
    <w:rsid w:val="008D7D45"/>
    <w:rsid w:val="008E1625"/>
    <w:rsid w:val="008E1FAA"/>
    <w:rsid w:val="008E37E2"/>
    <w:rsid w:val="008E59C6"/>
    <w:rsid w:val="008E6152"/>
    <w:rsid w:val="008E7360"/>
    <w:rsid w:val="008E74B0"/>
    <w:rsid w:val="008F15F9"/>
    <w:rsid w:val="008F600C"/>
    <w:rsid w:val="008F753A"/>
    <w:rsid w:val="008F7FA7"/>
    <w:rsid w:val="00902082"/>
    <w:rsid w:val="00903B72"/>
    <w:rsid w:val="00910B33"/>
    <w:rsid w:val="00911495"/>
    <w:rsid w:val="00914B11"/>
    <w:rsid w:val="00915E19"/>
    <w:rsid w:val="00916CF7"/>
    <w:rsid w:val="00917F72"/>
    <w:rsid w:val="009204D9"/>
    <w:rsid w:val="00921714"/>
    <w:rsid w:val="00924F6E"/>
    <w:rsid w:val="00925B68"/>
    <w:rsid w:val="0093142A"/>
    <w:rsid w:val="009400AD"/>
    <w:rsid w:val="00940DA5"/>
    <w:rsid w:val="00941FF0"/>
    <w:rsid w:val="00945438"/>
    <w:rsid w:val="00951CFD"/>
    <w:rsid w:val="009540C1"/>
    <w:rsid w:val="00954C62"/>
    <w:rsid w:val="009550B7"/>
    <w:rsid w:val="00956865"/>
    <w:rsid w:val="00957852"/>
    <w:rsid w:val="00965F82"/>
    <w:rsid w:val="0096761B"/>
    <w:rsid w:val="00967AC7"/>
    <w:rsid w:val="00967C5D"/>
    <w:rsid w:val="00976F3C"/>
    <w:rsid w:val="00981D65"/>
    <w:rsid w:val="0098345A"/>
    <w:rsid w:val="0098722E"/>
    <w:rsid w:val="00987E23"/>
    <w:rsid w:val="00990EE1"/>
    <w:rsid w:val="009962E2"/>
    <w:rsid w:val="00997BFD"/>
    <w:rsid w:val="009A1B8A"/>
    <w:rsid w:val="009A1DB7"/>
    <w:rsid w:val="009A44E1"/>
    <w:rsid w:val="009A7656"/>
    <w:rsid w:val="009B298F"/>
    <w:rsid w:val="009B2D75"/>
    <w:rsid w:val="009B35F3"/>
    <w:rsid w:val="009B426A"/>
    <w:rsid w:val="009C18C8"/>
    <w:rsid w:val="009C28AE"/>
    <w:rsid w:val="009C2BB3"/>
    <w:rsid w:val="009C4947"/>
    <w:rsid w:val="009D086C"/>
    <w:rsid w:val="009D1A5B"/>
    <w:rsid w:val="009D27F0"/>
    <w:rsid w:val="009D41A1"/>
    <w:rsid w:val="009D65F0"/>
    <w:rsid w:val="009E084B"/>
    <w:rsid w:val="009E2D6F"/>
    <w:rsid w:val="009E732A"/>
    <w:rsid w:val="009F04D6"/>
    <w:rsid w:val="009F071C"/>
    <w:rsid w:val="009F1681"/>
    <w:rsid w:val="009F236D"/>
    <w:rsid w:val="009F5984"/>
    <w:rsid w:val="009F6082"/>
    <w:rsid w:val="00A003DD"/>
    <w:rsid w:val="00A0572F"/>
    <w:rsid w:val="00A113CB"/>
    <w:rsid w:val="00A17415"/>
    <w:rsid w:val="00A17CFA"/>
    <w:rsid w:val="00A20025"/>
    <w:rsid w:val="00A20E35"/>
    <w:rsid w:val="00A27A12"/>
    <w:rsid w:val="00A3082D"/>
    <w:rsid w:val="00A30F7D"/>
    <w:rsid w:val="00A32B41"/>
    <w:rsid w:val="00A33CB7"/>
    <w:rsid w:val="00A35A5A"/>
    <w:rsid w:val="00A40A24"/>
    <w:rsid w:val="00A40B19"/>
    <w:rsid w:val="00A42CA2"/>
    <w:rsid w:val="00A42F77"/>
    <w:rsid w:val="00A44006"/>
    <w:rsid w:val="00A44554"/>
    <w:rsid w:val="00A44586"/>
    <w:rsid w:val="00A470FB"/>
    <w:rsid w:val="00A50666"/>
    <w:rsid w:val="00A5253C"/>
    <w:rsid w:val="00A56C3E"/>
    <w:rsid w:val="00A575B5"/>
    <w:rsid w:val="00A60302"/>
    <w:rsid w:val="00A620DC"/>
    <w:rsid w:val="00A6324F"/>
    <w:rsid w:val="00A63569"/>
    <w:rsid w:val="00A657C8"/>
    <w:rsid w:val="00A65AFC"/>
    <w:rsid w:val="00A661A5"/>
    <w:rsid w:val="00A66245"/>
    <w:rsid w:val="00A706A8"/>
    <w:rsid w:val="00A7227D"/>
    <w:rsid w:val="00A76975"/>
    <w:rsid w:val="00A814B0"/>
    <w:rsid w:val="00A822CD"/>
    <w:rsid w:val="00A83039"/>
    <w:rsid w:val="00A85F0D"/>
    <w:rsid w:val="00A8624B"/>
    <w:rsid w:val="00A87A14"/>
    <w:rsid w:val="00A93DC1"/>
    <w:rsid w:val="00A947D5"/>
    <w:rsid w:val="00A95DDA"/>
    <w:rsid w:val="00A97221"/>
    <w:rsid w:val="00AA0CCF"/>
    <w:rsid w:val="00AA291A"/>
    <w:rsid w:val="00AA5BD5"/>
    <w:rsid w:val="00AA77B0"/>
    <w:rsid w:val="00AB06EF"/>
    <w:rsid w:val="00AB0B53"/>
    <w:rsid w:val="00AB3932"/>
    <w:rsid w:val="00AB466B"/>
    <w:rsid w:val="00AB5598"/>
    <w:rsid w:val="00AB58AE"/>
    <w:rsid w:val="00AB5FCC"/>
    <w:rsid w:val="00AB74D1"/>
    <w:rsid w:val="00AC1152"/>
    <w:rsid w:val="00AC5DC3"/>
    <w:rsid w:val="00AC666D"/>
    <w:rsid w:val="00AD051D"/>
    <w:rsid w:val="00AD1757"/>
    <w:rsid w:val="00AD2C20"/>
    <w:rsid w:val="00AD6077"/>
    <w:rsid w:val="00AD7A23"/>
    <w:rsid w:val="00AE1127"/>
    <w:rsid w:val="00AE2872"/>
    <w:rsid w:val="00AE727C"/>
    <w:rsid w:val="00AE75CD"/>
    <w:rsid w:val="00AE7F97"/>
    <w:rsid w:val="00AF3DFB"/>
    <w:rsid w:val="00AF4ABC"/>
    <w:rsid w:val="00AF4B72"/>
    <w:rsid w:val="00AF5403"/>
    <w:rsid w:val="00AF7CC4"/>
    <w:rsid w:val="00B01695"/>
    <w:rsid w:val="00B03EC3"/>
    <w:rsid w:val="00B0476C"/>
    <w:rsid w:val="00B0481B"/>
    <w:rsid w:val="00B04B6B"/>
    <w:rsid w:val="00B04DB8"/>
    <w:rsid w:val="00B07B3C"/>
    <w:rsid w:val="00B10EA7"/>
    <w:rsid w:val="00B12BEE"/>
    <w:rsid w:val="00B134ED"/>
    <w:rsid w:val="00B15127"/>
    <w:rsid w:val="00B16164"/>
    <w:rsid w:val="00B17C6C"/>
    <w:rsid w:val="00B2009B"/>
    <w:rsid w:val="00B2085B"/>
    <w:rsid w:val="00B2347F"/>
    <w:rsid w:val="00B24A56"/>
    <w:rsid w:val="00B26B39"/>
    <w:rsid w:val="00B270C3"/>
    <w:rsid w:val="00B32105"/>
    <w:rsid w:val="00B324B4"/>
    <w:rsid w:val="00B35BA6"/>
    <w:rsid w:val="00B35BE1"/>
    <w:rsid w:val="00B4506A"/>
    <w:rsid w:val="00B46DDF"/>
    <w:rsid w:val="00B5120C"/>
    <w:rsid w:val="00B52A0B"/>
    <w:rsid w:val="00B60272"/>
    <w:rsid w:val="00B61141"/>
    <w:rsid w:val="00B61735"/>
    <w:rsid w:val="00B642E8"/>
    <w:rsid w:val="00B64858"/>
    <w:rsid w:val="00B70CB2"/>
    <w:rsid w:val="00B71473"/>
    <w:rsid w:val="00B7177F"/>
    <w:rsid w:val="00B72AA5"/>
    <w:rsid w:val="00B73DFF"/>
    <w:rsid w:val="00B742C9"/>
    <w:rsid w:val="00B74E4A"/>
    <w:rsid w:val="00B74E7B"/>
    <w:rsid w:val="00B75EE2"/>
    <w:rsid w:val="00B802ED"/>
    <w:rsid w:val="00B81006"/>
    <w:rsid w:val="00B81459"/>
    <w:rsid w:val="00B82F6C"/>
    <w:rsid w:val="00B917FB"/>
    <w:rsid w:val="00B91CA7"/>
    <w:rsid w:val="00B920E3"/>
    <w:rsid w:val="00B923A9"/>
    <w:rsid w:val="00B93082"/>
    <w:rsid w:val="00B945FA"/>
    <w:rsid w:val="00B955BC"/>
    <w:rsid w:val="00B9560B"/>
    <w:rsid w:val="00B96143"/>
    <w:rsid w:val="00BA08F7"/>
    <w:rsid w:val="00BA0F69"/>
    <w:rsid w:val="00BA2098"/>
    <w:rsid w:val="00BA2BE1"/>
    <w:rsid w:val="00BA5146"/>
    <w:rsid w:val="00BA6C54"/>
    <w:rsid w:val="00BA7283"/>
    <w:rsid w:val="00BB11C5"/>
    <w:rsid w:val="00BB32BE"/>
    <w:rsid w:val="00BC4292"/>
    <w:rsid w:val="00BC4AD4"/>
    <w:rsid w:val="00BC5418"/>
    <w:rsid w:val="00BC640E"/>
    <w:rsid w:val="00BC7EFB"/>
    <w:rsid w:val="00BD0207"/>
    <w:rsid w:val="00BD068E"/>
    <w:rsid w:val="00BD79B5"/>
    <w:rsid w:val="00BE0306"/>
    <w:rsid w:val="00BE4B82"/>
    <w:rsid w:val="00BE5457"/>
    <w:rsid w:val="00BE7035"/>
    <w:rsid w:val="00BF06B5"/>
    <w:rsid w:val="00BF58E7"/>
    <w:rsid w:val="00BF63EE"/>
    <w:rsid w:val="00C01609"/>
    <w:rsid w:val="00C024A7"/>
    <w:rsid w:val="00C03574"/>
    <w:rsid w:val="00C0444C"/>
    <w:rsid w:val="00C04518"/>
    <w:rsid w:val="00C1021B"/>
    <w:rsid w:val="00C137EF"/>
    <w:rsid w:val="00C1511A"/>
    <w:rsid w:val="00C16984"/>
    <w:rsid w:val="00C17703"/>
    <w:rsid w:val="00C177A2"/>
    <w:rsid w:val="00C2038F"/>
    <w:rsid w:val="00C245FE"/>
    <w:rsid w:val="00C24723"/>
    <w:rsid w:val="00C2730B"/>
    <w:rsid w:val="00C3104D"/>
    <w:rsid w:val="00C3210B"/>
    <w:rsid w:val="00C32A43"/>
    <w:rsid w:val="00C33E2C"/>
    <w:rsid w:val="00C34867"/>
    <w:rsid w:val="00C36A3A"/>
    <w:rsid w:val="00C37402"/>
    <w:rsid w:val="00C37912"/>
    <w:rsid w:val="00C37B32"/>
    <w:rsid w:val="00C40975"/>
    <w:rsid w:val="00C41880"/>
    <w:rsid w:val="00C45C96"/>
    <w:rsid w:val="00C46286"/>
    <w:rsid w:val="00C46F81"/>
    <w:rsid w:val="00C47F9D"/>
    <w:rsid w:val="00C507D3"/>
    <w:rsid w:val="00C514D2"/>
    <w:rsid w:val="00C51AB8"/>
    <w:rsid w:val="00C52ABF"/>
    <w:rsid w:val="00C5370A"/>
    <w:rsid w:val="00C579F9"/>
    <w:rsid w:val="00C61FFF"/>
    <w:rsid w:val="00C64F91"/>
    <w:rsid w:val="00C6502B"/>
    <w:rsid w:val="00C671EA"/>
    <w:rsid w:val="00C70103"/>
    <w:rsid w:val="00C706AF"/>
    <w:rsid w:val="00C72944"/>
    <w:rsid w:val="00C74001"/>
    <w:rsid w:val="00C75878"/>
    <w:rsid w:val="00C80A60"/>
    <w:rsid w:val="00C80CE5"/>
    <w:rsid w:val="00C811FC"/>
    <w:rsid w:val="00C82D0B"/>
    <w:rsid w:val="00C83520"/>
    <w:rsid w:val="00C84351"/>
    <w:rsid w:val="00C85285"/>
    <w:rsid w:val="00C8581C"/>
    <w:rsid w:val="00C91DF6"/>
    <w:rsid w:val="00C93D37"/>
    <w:rsid w:val="00C94F9C"/>
    <w:rsid w:val="00C96BAD"/>
    <w:rsid w:val="00CA25FE"/>
    <w:rsid w:val="00CA2840"/>
    <w:rsid w:val="00CA29F9"/>
    <w:rsid w:val="00CA2DFF"/>
    <w:rsid w:val="00CA4032"/>
    <w:rsid w:val="00CA4531"/>
    <w:rsid w:val="00CA68C2"/>
    <w:rsid w:val="00CA7D4A"/>
    <w:rsid w:val="00CB00AA"/>
    <w:rsid w:val="00CB1619"/>
    <w:rsid w:val="00CB1AEA"/>
    <w:rsid w:val="00CB2336"/>
    <w:rsid w:val="00CB3EFE"/>
    <w:rsid w:val="00CB414E"/>
    <w:rsid w:val="00CB50B5"/>
    <w:rsid w:val="00CB698E"/>
    <w:rsid w:val="00CB710E"/>
    <w:rsid w:val="00CC09C2"/>
    <w:rsid w:val="00CC1DB6"/>
    <w:rsid w:val="00CC2BC3"/>
    <w:rsid w:val="00CC362B"/>
    <w:rsid w:val="00CC497F"/>
    <w:rsid w:val="00CC4A69"/>
    <w:rsid w:val="00CD7534"/>
    <w:rsid w:val="00CE267E"/>
    <w:rsid w:val="00CE2BC9"/>
    <w:rsid w:val="00CE2CE9"/>
    <w:rsid w:val="00CE30F9"/>
    <w:rsid w:val="00CE39DA"/>
    <w:rsid w:val="00CE5973"/>
    <w:rsid w:val="00CE6616"/>
    <w:rsid w:val="00CE69A3"/>
    <w:rsid w:val="00CF2360"/>
    <w:rsid w:val="00CF3B9B"/>
    <w:rsid w:val="00CF48CF"/>
    <w:rsid w:val="00CF6DB4"/>
    <w:rsid w:val="00CF6EBD"/>
    <w:rsid w:val="00D005D3"/>
    <w:rsid w:val="00D01037"/>
    <w:rsid w:val="00D0125F"/>
    <w:rsid w:val="00D015C4"/>
    <w:rsid w:val="00D032A6"/>
    <w:rsid w:val="00D042AF"/>
    <w:rsid w:val="00D10112"/>
    <w:rsid w:val="00D1021B"/>
    <w:rsid w:val="00D10744"/>
    <w:rsid w:val="00D11328"/>
    <w:rsid w:val="00D133BA"/>
    <w:rsid w:val="00D13B7D"/>
    <w:rsid w:val="00D13EBE"/>
    <w:rsid w:val="00D15C43"/>
    <w:rsid w:val="00D22A77"/>
    <w:rsid w:val="00D23653"/>
    <w:rsid w:val="00D2640D"/>
    <w:rsid w:val="00D27B2B"/>
    <w:rsid w:val="00D30634"/>
    <w:rsid w:val="00D308D1"/>
    <w:rsid w:val="00D31564"/>
    <w:rsid w:val="00D31949"/>
    <w:rsid w:val="00D348DB"/>
    <w:rsid w:val="00D443AD"/>
    <w:rsid w:val="00D4567D"/>
    <w:rsid w:val="00D46D2A"/>
    <w:rsid w:val="00D47774"/>
    <w:rsid w:val="00D529BF"/>
    <w:rsid w:val="00D572CD"/>
    <w:rsid w:val="00D57BF0"/>
    <w:rsid w:val="00D64620"/>
    <w:rsid w:val="00D64FC6"/>
    <w:rsid w:val="00D65F21"/>
    <w:rsid w:val="00D666EE"/>
    <w:rsid w:val="00D67825"/>
    <w:rsid w:val="00D707F5"/>
    <w:rsid w:val="00D805E2"/>
    <w:rsid w:val="00D81139"/>
    <w:rsid w:val="00D90793"/>
    <w:rsid w:val="00D91105"/>
    <w:rsid w:val="00D93E91"/>
    <w:rsid w:val="00D94626"/>
    <w:rsid w:val="00D954DA"/>
    <w:rsid w:val="00D96003"/>
    <w:rsid w:val="00D9672E"/>
    <w:rsid w:val="00DA0754"/>
    <w:rsid w:val="00DA2818"/>
    <w:rsid w:val="00DA3780"/>
    <w:rsid w:val="00DA4E56"/>
    <w:rsid w:val="00DA5C08"/>
    <w:rsid w:val="00DA60A1"/>
    <w:rsid w:val="00DB3C90"/>
    <w:rsid w:val="00DB4A6E"/>
    <w:rsid w:val="00DB60ED"/>
    <w:rsid w:val="00DB7072"/>
    <w:rsid w:val="00DB7626"/>
    <w:rsid w:val="00DC03AF"/>
    <w:rsid w:val="00DC15B4"/>
    <w:rsid w:val="00DC1CA3"/>
    <w:rsid w:val="00DC236B"/>
    <w:rsid w:val="00DC23E2"/>
    <w:rsid w:val="00DC33DE"/>
    <w:rsid w:val="00DC46C8"/>
    <w:rsid w:val="00DC69EB"/>
    <w:rsid w:val="00DC7136"/>
    <w:rsid w:val="00DC7473"/>
    <w:rsid w:val="00DC7AFF"/>
    <w:rsid w:val="00DD00B4"/>
    <w:rsid w:val="00DD21BA"/>
    <w:rsid w:val="00DE077E"/>
    <w:rsid w:val="00DE08E6"/>
    <w:rsid w:val="00DE0938"/>
    <w:rsid w:val="00DE1804"/>
    <w:rsid w:val="00DE3488"/>
    <w:rsid w:val="00DE635F"/>
    <w:rsid w:val="00DE7ECC"/>
    <w:rsid w:val="00DF0975"/>
    <w:rsid w:val="00DF17C3"/>
    <w:rsid w:val="00DF22A5"/>
    <w:rsid w:val="00DF336C"/>
    <w:rsid w:val="00DF773A"/>
    <w:rsid w:val="00E001E1"/>
    <w:rsid w:val="00E00447"/>
    <w:rsid w:val="00E00EBE"/>
    <w:rsid w:val="00E01387"/>
    <w:rsid w:val="00E021B6"/>
    <w:rsid w:val="00E0489E"/>
    <w:rsid w:val="00E04937"/>
    <w:rsid w:val="00E04A36"/>
    <w:rsid w:val="00E12DF9"/>
    <w:rsid w:val="00E1311E"/>
    <w:rsid w:val="00E132C8"/>
    <w:rsid w:val="00E2464B"/>
    <w:rsid w:val="00E2646E"/>
    <w:rsid w:val="00E30321"/>
    <w:rsid w:val="00E3379B"/>
    <w:rsid w:val="00E351D6"/>
    <w:rsid w:val="00E367FC"/>
    <w:rsid w:val="00E36CA6"/>
    <w:rsid w:val="00E37670"/>
    <w:rsid w:val="00E37A44"/>
    <w:rsid w:val="00E45587"/>
    <w:rsid w:val="00E45FE4"/>
    <w:rsid w:val="00E506F5"/>
    <w:rsid w:val="00E533F4"/>
    <w:rsid w:val="00E5426D"/>
    <w:rsid w:val="00E55435"/>
    <w:rsid w:val="00E56334"/>
    <w:rsid w:val="00E565F6"/>
    <w:rsid w:val="00E57074"/>
    <w:rsid w:val="00E57489"/>
    <w:rsid w:val="00E615EE"/>
    <w:rsid w:val="00E639D1"/>
    <w:rsid w:val="00E63A8B"/>
    <w:rsid w:val="00E64F1B"/>
    <w:rsid w:val="00E658EF"/>
    <w:rsid w:val="00E67320"/>
    <w:rsid w:val="00E70419"/>
    <w:rsid w:val="00E71083"/>
    <w:rsid w:val="00E724AB"/>
    <w:rsid w:val="00E75309"/>
    <w:rsid w:val="00E77F07"/>
    <w:rsid w:val="00E82E6C"/>
    <w:rsid w:val="00E84055"/>
    <w:rsid w:val="00E84ABA"/>
    <w:rsid w:val="00E85B56"/>
    <w:rsid w:val="00E932AB"/>
    <w:rsid w:val="00E9365A"/>
    <w:rsid w:val="00EA0204"/>
    <w:rsid w:val="00EA24FD"/>
    <w:rsid w:val="00EA2872"/>
    <w:rsid w:val="00EA3536"/>
    <w:rsid w:val="00EA389A"/>
    <w:rsid w:val="00EA5009"/>
    <w:rsid w:val="00EB3B37"/>
    <w:rsid w:val="00EB4F37"/>
    <w:rsid w:val="00EC0B9D"/>
    <w:rsid w:val="00EC2288"/>
    <w:rsid w:val="00EC6246"/>
    <w:rsid w:val="00ED03B7"/>
    <w:rsid w:val="00ED3064"/>
    <w:rsid w:val="00ED3242"/>
    <w:rsid w:val="00ED44AB"/>
    <w:rsid w:val="00ED452B"/>
    <w:rsid w:val="00ED5A25"/>
    <w:rsid w:val="00EE057E"/>
    <w:rsid w:val="00EE18EB"/>
    <w:rsid w:val="00EE2C90"/>
    <w:rsid w:val="00EE3DF4"/>
    <w:rsid w:val="00EE443A"/>
    <w:rsid w:val="00EE502E"/>
    <w:rsid w:val="00EE6F44"/>
    <w:rsid w:val="00EF041D"/>
    <w:rsid w:val="00EF1874"/>
    <w:rsid w:val="00EF1CF4"/>
    <w:rsid w:val="00EF343D"/>
    <w:rsid w:val="00EF40EA"/>
    <w:rsid w:val="00EF5777"/>
    <w:rsid w:val="00EF5D4D"/>
    <w:rsid w:val="00F00C70"/>
    <w:rsid w:val="00F02B89"/>
    <w:rsid w:val="00F03D67"/>
    <w:rsid w:val="00F04B81"/>
    <w:rsid w:val="00F076A1"/>
    <w:rsid w:val="00F07B5D"/>
    <w:rsid w:val="00F15AFA"/>
    <w:rsid w:val="00F16702"/>
    <w:rsid w:val="00F177C0"/>
    <w:rsid w:val="00F17DAB"/>
    <w:rsid w:val="00F21273"/>
    <w:rsid w:val="00F26643"/>
    <w:rsid w:val="00F26B83"/>
    <w:rsid w:val="00F303D1"/>
    <w:rsid w:val="00F31092"/>
    <w:rsid w:val="00F3443C"/>
    <w:rsid w:val="00F347A4"/>
    <w:rsid w:val="00F3498D"/>
    <w:rsid w:val="00F36020"/>
    <w:rsid w:val="00F3726A"/>
    <w:rsid w:val="00F42DBE"/>
    <w:rsid w:val="00F4367B"/>
    <w:rsid w:val="00F53B98"/>
    <w:rsid w:val="00F55BA7"/>
    <w:rsid w:val="00F563AF"/>
    <w:rsid w:val="00F570B9"/>
    <w:rsid w:val="00F63924"/>
    <w:rsid w:val="00F64905"/>
    <w:rsid w:val="00F6699B"/>
    <w:rsid w:val="00F670C8"/>
    <w:rsid w:val="00F80FFD"/>
    <w:rsid w:val="00F83395"/>
    <w:rsid w:val="00F84B6C"/>
    <w:rsid w:val="00F9076D"/>
    <w:rsid w:val="00F93745"/>
    <w:rsid w:val="00F9783A"/>
    <w:rsid w:val="00FA19E9"/>
    <w:rsid w:val="00FA1D0B"/>
    <w:rsid w:val="00FA1D25"/>
    <w:rsid w:val="00FA3E45"/>
    <w:rsid w:val="00FA64A2"/>
    <w:rsid w:val="00FB0B57"/>
    <w:rsid w:val="00FB0FE9"/>
    <w:rsid w:val="00FB1C31"/>
    <w:rsid w:val="00FB2091"/>
    <w:rsid w:val="00FB35CD"/>
    <w:rsid w:val="00FC0769"/>
    <w:rsid w:val="00FC093C"/>
    <w:rsid w:val="00FC0E76"/>
    <w:rsid w:val="00FC5704"/>
    <w:rsid w:val="00FC7716"/>
    <w:rsid w:val="00FD07C4"/>
    <w:rsid w:val="00FD17AD"/>
    <w:rsid w:val="00FD27BB"/>
    <w:rsid w:val="00FD5961"/>
    <w:rsid w:val="00FE2FFC"/>
    <w:rsid w:val="00FE3CBB"/>
    <w:rsid w:val="00FE5588"/>
    <w:rsid w:val="00FE750C"/>
    <w:rsid w:val="00FE7EDB"/>
    <w:rsid w:val="00FF1D4F"/>
    <w:rsid w:val="00FF235D"/>
    <w:rsid w:val="00FF2F2B"/>
    <w:rsid w:val="00FF3C99"/>
    <w:rsid w:val="00FF4FAA"/>
    <w:rsid w:val="00FF5CB8"/>
    <w:rsid w:val="00FF61CF"/>
    <w:rsid w:val="00FF67C4"/>
    <w:rsid w:val="012C7042"/>
    <w:rsid w:val="01752E1F"/>
    <w:rsid w:val="0223A1B6"/>
    <w:rsid w:val="09E36EBB"/>
    <w:rsid w:val="0D08DCF3"/>
    <w:rsid w:val="0FDC7A08"/>
    <w:rsid w:val="0FEB2635"/>
    <w:rsid w:val="12196FBB"/>
    <w:rsid w:val="1228455D"/>
    <w:rsid w:val="13C415BE"/>
    <w:rsid w:val="13D2C1EB"/>
    <w:rsid w:val="14F5FCD1"/>
    <w:rsid w:val="151A7A29"/>
    <w:rsid w:val="184D4FA4"/>
    <w:rsid w:val="1BA06875"/>
    <w:rsid w:val="1CDF487A"/>
    <w:rsid w:val="1CE9AB95"/>
    <w:rsid w:val="20121694"/>
    <w:rsid w:val="209A217F"/>
    <w:rsid w:val="22445E80"/>
    <w:rsid w:val="23322C1A"/>
    <w:rsid w:val="2340D847"/>
    <w:rsid w:val="23DD198C"/>
    <w:rsid w:val="2701B5E4"/>
    <w:rsid w:val="2892DE57"/>
    <w:rsid w:val="2915BE14"/>
    <w:rsid w:val="29689A0E"/>
    <w:rsid w:val="2C4D5ED6"/>
    <w:rsid w:val="2CF9E58D"/>
    <w:rsid w:val="2ED3710D"/>
    <w:rsid w:val="2FE71E2B"/>
    <w:rsid w:val="310438FC"/>
    <w:rsid w:val="31326912"/>
    <w:rsid w:val="339F8F09"/>
    <w:rsid w:val="363EF987"/>
    <w:rsid w:val="37ACF6FF"/>
    <w:rsid w:val="38272140"/>
    <w:rsid w:val="386C8A32"/>
    <w:rsid w:val="38C0AC03"/>
    <w:rsid w:val="3B08B415"/>
    <w:rsid w:val="3CBDE56D"/>
    <w:rsid w:val="3DA6BCEE"/>
    <w:rsid w:val="3ED2FD2B"/>
    <w:rsid w:val="40D4C6B8"/>
    <w:rsid w:val="42E22437"/>
    <w:rsid w:val="444350FE"/>
    <w:rsid w:val="44BD33A6"/>
    <w:rsid w:val="4844D052"/>
    <w:rsid w:val="4BDFDABA"/>
    <w:rsid w:val="4D2F1BE8"/>
    <w:rsid w:val="4D9939DA"/>
    <w:rsid w:val="4E850448"/>
    <w:rsid w:val="4ED980D8"/>
    <w:rsid w:val="4F90F7D5"/>
    <w:rsid w:val="50FE2FBC"/>
    <w:rsid w:val="557875F3"/>
    <w:rsid w:val="56967E9B"/>
    <w:rsid w:val="5890AFB1"/>
    <w:rsid w:val="58F0E979"/>
    <w:rsid w:val="59B9BB14"/>
    <w:rsid w:val="59D67797"/>
    <w:rsid w:val="5B375E2C"/>
    <w:rsid w:val="6048CAE4"/>
    <w:rsid w:val="610351E2"/>
    <w:rsid w:val="635E50E6"/>
    <w:rsid w:val="654F4FF0"/>
    <w:rsid w:val="67BC66B6"/>
    <w:rsid w:val="688F55C4"/>
    <w:rsid w:val="6A8EFA3D"/>
    <w:rsid w:val="6F8EB013"/>
    <w:rsid w:val="70CB77E5"/>
    <w:rsid w:val="71208301"/>
    <w:rsid w:val="71E36040"/>
    <w:rsid w:val="72F72C1B"/>
    <w:rsid w:val="7395F033"/>
    <w:rsid w:val="73CF39FD"/>
    <w:rsid w:val="74FAA9D7"/>
    <w:rsid w:val="75298D68"/>
    <w:rsid w:val="772370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6A037"/>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paragraph" w:customStyle="1" w:styleId="Default">
    <w:name w:val="Default"/>
    <w:rsid w:val="00BD0207"/>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D0207"/>
    <w:pPr>
      <w:spacing w:before="100" w:beforeAutospacing="1" w:after="100" w:afterAutospacing="1"/>
    </w:pPr>
    <w:rPr>
      <w:rFonts w:eastAsia="Times New Roman"/>
    </w:rPr>
  </w:style>
  <w:style w:type="character" w:customStyle="1" w:styleId="normaltextrun">
    <w:name w:val="normaltextrun"/>
    <w:basedOn w:val="DefaultParagraphFont"/>
    <w:rsid w:val="00BD0207"/>
  </w:style>
  <w:style w:type="character" w:customStyle="1" w:styleId="eop">
    <w:name w:val="eop"/>
    <w:basedOn w:val="DefaultParagraphFont"/>
    <w:rsid w:val="00BD0207"/>
  </w:style>
  <w:style w:type="character" w:styleId="UnresolvedMention">
    <w:name w:val="Unresolved Mention"/>
    <w:basedOn w:val="DefaultParagraphFont"/>
    <w:uiPriority w:val="99"/>
    <w:semiHidden/>
    <w:unhideWhenUsed/>
    <w:rsid w:val="00B2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5353">
      <w:bodyDiv w:val="1"/>
      <w:marLeft w:val="0"/>
      <w:marRight w:val="0"/>
      <w:marTop w:val="0"/>
      <w:marBottom w:val="0"/>
      <w:divBdr>
        <w:top w:val="none" w:sz="0" w:space="0" w:color="auto"/>
        <w:left w:val="none" w:sz="0" w:space="0" w:color="auto"/>
        <w:bottom w:val="none" w:sz="0" w:space="0" w:color="auto"/>
        <w:right w:val="none" w:sz="0" w:space="0" w:color="auto"/>
      </w:divBdr>
      <w:divsChild>
        <w:div w:id="227426650">
          <w:marLeft w:val="0"/>
          <w:marRight w:val="0"/>
          <w:marTop w:val="0"/>
          <w:marBottom w:val="0"/>
          <w:divBdr>
            <w:top w:val="none" w:sz="0" w:space="0" w:color="auto"/>
            <w:left w:val="none" w:sz="0" w:space="0" w:color="auto"/>
            <w:bottom w:val="none" w:sz="0" w:space="0" w:color="auto"/>
            <w:right w:val="none" w:sz="0" w:space="0" w:color="auto"/>
          </w:divBdr>
        </w:div>
        <w:div w:id="942224316">
          <w:marLeft w:val="0"/>
          <w:marRight w:val="0"/>
          <w:marTop w:val="0"/>
          <w:marBottom w:val="0"/>
          <w:divBdr>
            <w:top w:val="none" w:sz="0" w:space="0" w:color="auto"/>
            <w:left w:val="none" w:sz="0" w:space="0" w:color="auto"/>
            <w:bottom w:val="none" w:sz="0" w:space="0" w:color="auto"/>
            <w:right w:val="none" w:sz="0" w:space="0" w:color="auto"/>
          </w:divBdr>
        </w:div>
        <w:div w:id="1454517332">
          <w:marLeft w:val="0"/>
          <w:marRight w:val="0"/>
          <w:marTop w:val="0"/>
          <w:marBottom w:val="0"/>
          <w:divBdr>
            <w:top w:val="none" w:sz="0" w:space="0" w:color="auto"/>
            <w:left w:val="none" w:sz="0" w:space="0" w:color="auto"/>
            <w:bottom w:val="none" w:sz="0" w:space="0" w:color="auto"/>
            <w:right w:val="none" w:sz="0" w:space="0" w:color="auto"/>
          </w:divBdr>
        </w:div>
        <w:div w:id="473959295">
          <w:marLeft w:val="0"/>
          <w:marRight w:val="0"/>
          <w:marTop w:val="0"/>
          <w:marBottom w:val="0"/>
          <w:divBdr>
            <w:top w:val="none" w:sz="0" w:space="0" w:color="auto"/>
            <w:left w:val="none" w:sz="0" w:space="0" w:color="auto"/>
            <w:bottom w:val="none" w:sz="0" w:space="0" w:color="auto"/>
            <w:right w:val="none" w:sz="0" w:space="0" w:color="auto"/>
          </w:divBdr>
        </w:div>
        <w:div w:id="144398421">
          <w:marLeft w:val="0"/>
          <w:marRight w:val="0"/>
          <w:marTop w:val="0"/>
          <w:marBottom w:val="0"/>
          <w:divBdr>
            <w:top w:val="none" w:sz="0" w:space="0" w:color="auto"/>
            <w:left w:val="none" w:sz="0" w:space="0" w:color="auto"/>
            <w:bottom w:val="none" w:sz="0" w:space="0" w:color="auto"/>
            <w:right w:val="none" w:sz="0" w:space="0" w:color="auto"/>
          </w:divBdr>
        </w:div>
        <w:div w:id="1405956556">
          <w:marLeft w:val="0"/>
          <w:marRight w:val="0"/>
          <w:marTop w:val="0"/>
          <w:marBottom w:val="0"/>
          <w:divBdr>
            <w:top w:val="none" w:sz="0" w:space="0" w:color="auto"/>
            <w:left w:val="none" w:sz="0" w:space="0" w:color="auto"/>
            <w:bottom w:val="none" w:sz="0" w:space="0" w:color="auto"/>
            <w:right w:val="none" w:sz="0" w:space="0" w:color="auto"/>
          </w:divBdr>
        </w:div>
      </w:divsChild>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195974150">
      <w:bodyDiv w:val="1"/>
      <w:marLeft w:val="0"/>
      <w:marRight w:val="0"/>
      <w:marTop w:val="0"/>
      <w:marBottom w:val="0"/>
      <w:divBdr>
        <w:top w:val="none" w:sz="0" w:space="0" w:color="auto"/>
        <w:left w:val="none" w:sz="0" w:space="0" w:color="auto"/>
        <w:bottom w:val="none" w:sz="0" w:space="0" w:color="auto"/>
        <w:right w:val="none" w:sz="0" w:space="0" w:color="auto"/>
      </w:divBdr>
    </w:div>
    <w:div w:id="216822291">
      <w:bodyDiv w:val="1"/>
      <w:marLeft w:val="0"/>
      <w:marRight w:val="0"/>
      <w:marTop w:val="0"/>
      <w:marBottom w:val="0"/>
      <w:divBdr>
        <w:top w:val="none" w:sz="0" w:space="0" w:color="auto"/>
        <w:left w:val="none" w:sz="0" w:space="0" w:color="auto"/>
        <w:bottom w:val="none" w:sz="0" w:space="0" w:color="auto"/>
        <w:right w:val="none" w:sz="0" w:space="0" w:color="auto"/>
      </w:divBdr>
    </w:div>
    <w:div w:id="218790858">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256334467">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38001427">
      <w:bodyDiv w:val="1"/>
      <w:marLeft w:val="0"/>
      <w:marRight w:val="0"/>
      <w:marTop w:val="0"/>
      <w:marBottom w:val="0"/>
      <w:divBdr>
        <w:top w:val="none" w:sz="0" w:space="0" w:color="auto"/>
        <w:left w:val="none" w:sz="0" w:space="0" w:color="auto"/>
        <w:bottom w:val="none" w:sz="0" w:space="0" w:color="auto"/>
        <w:right w:val="none" w:sz="0" w:space="0" w:color="auto"/>
      </w:divBdr>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40947632">
      <w:bodyDiv w:val="1"/>
      <w:marLeft w:val="0"/>
      <w:marRight w:val="0"/>
      <w:marTop w:val="0"/>
      <w:marBottom w:val="0"/>
      <w:divBdr>
        <w:top w:val="none" w:sz="0" w:space="0" w:color="auto"/>
        <w:left w:val="none" w:sz="0" w:space="0" w:color="auto"/>
        <w:bottom w:val="none" w:sz="0" w:space="0" w:color="auto"/>
        <w:right w:val="none" w:sz="0" w:space="0" w:color="auto"/>
      </w:divBdr>
    </w:div>
    <w:div w:id="546380289">
      <w:bodyDiv w:val="1"/>
      <w:marLeft w:val="0"/>
      <w:marRight w:val="0"/>
      <w:marTop w:val="0"/>
      <w:marBottom w:val="0"/>
      <w:divBdr>
        <w:top w:val="none" w:sz="0" w:space="0" w:color="auto"/>
        <w:left w:val="none" w:sz="0" w:space="0" w:color="auto"/>
        <w:bottom w:val="none" w:sz="0" w:space="0" w:color="auto"/>
        <w:right w:val="none" w:sz="0" w:space="0" w:color="auto"/>
      </w:divBdr>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647708844">
      <w:bodyDiv w:val="1"/>
      <w:marLeft w:val="0"/>
      <w:marRight w:val="0"/>
      <w:marTop w:val="0"/>
      <w:marBottom w:val="0"/>
      <w:divBdr>
        <w:top w:val="none" w:sz="0" w:space="0" w:color="auto"/>
        <w:left w:val="none" w:sz="0" w:space="0" w:color="auto"/>
        <w:bottom w:val="none" w:sz="0" w:space="0" w:color="auto"/>
        <w:right w:val="none" w:sz="0" w:space="0" w:color="auto"/>
      </w:divBdr>
    </w:div>
    <w:div w:id="718748625">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50143291">
      <w:bodyDiv w:val="1"/>
      <w:marLeft w:val="0"/>
      <w:marRight w:val="0"/>
      <w:marTop w:val="0"/>
      <w:marBottom w:val="0"/>
      <w:divBdr>
        <w:top w:val="none" w:sz="0" w:space="0" w:color="auto"/>
        <w:left w:val="none" w:sz="0" w:space="0" w:color="auto"/>
        <w:bottom w:val="none" w:sz="0" w:space="0" w:color="auto"/>
        <w:right w:val="none" w:sz="0" w:space="0" w:color="auto"/>
      </w:divBdr>
    </w:div>
    <w:div w:id="889000535">
      <w:bodyDiv w:val="1"/>
      <w:marLeft w:val="0"/>
      <w:marRight w:val="0"/>
      <w:marTop w:val="0"/>
      <w:marBottom w:val="0"/>
      <w:divBdr>
        <w:top w:val="none" w:sz="0" w:space="0" w:color="auto"/>
        <w:left w:val="none" w:sz="0" w:space="0" w:color="auto"/>
        <w:bottom w:val="none" w:sz="0" w:space="0" w:color="auto"/>
        <w:right w:val="none" w:sz="0" w:space="0" w:color="auto"/>
      </w:divBdr>
      <w:divsChild>
        <w:div w:id="691611532">
          <w:marLeft w:val="0"/>
          <w:marRight w:val="0"/>
          <w:marTop w:val="0"/>
          <w:marBottom w:val="0"/>
          <w:divBdr>
            <w:top w:val="none" w:sz="0" w:space="0" w:color="auto"/>
            <w:left w:val="none" w:sz="0" w:space="0" w:color="auto"/>
            <w:bottom w:val="none" w:sz="0" w:space="0" w:color="auto"/>
            <w:right w:val="none" w:sz="0" w:space="0" w:color="auto"/>
          </w:divBdr>
        </w:div>
        <w:div w:id="1028524556">
          <w:marLeft w:val="0"/>
          <w:marRight w:val="0"/>
          <w:marTop w:val="0"/>
          <w:marBottom w:val="0"/>
          <w:divBdr>
            <w:top w:val="none" w:sz="0" w:space="0" w:color="auto"/>
            <w:left w:val="none" w:sz="0" w:space="0" w:color="auto"/>
            <w:bottom w:val="none" w:sz="0" w:space="0" w:color="auto"/>
            <w:right w:val="none" w:sz="0" w:space="0" w:color="auto"/>
          </w:divBdr>
        </w:div>
        <w:div w:id="1811094213">
          <w:marLeft w:val="0"/>
          <w:marRight w:val="0"/>
          <w:marTop w:val="0"/>
          <w:marBottom w:val="0"/>
          <w:divBdr>
            <w:top w:val="none" w:sz="0" w:space="0" w:color="auto"/>
            <w:left w:val="none" w:sz="0" w:space="0" w:color="auto"/>
            <w:bottom w:val="none" w:sz="0" w:space="0" w:color="auto"/>
            <w:right w:val="none" w:sz="0" w:space="0" w:color="auto"/>
          </w:divBdr>
        </w:div>
        <w:div w:id="228807943">
          <w:marLeft w:val="0"/>
          <w:marRight w:val="0"/>
          <w:marTop w:val="0"/>
          <w:marBottom w:val="0"/>
          <w:divBdr>
            <w:top w:val="none" w:sz="0" w:space="0" w:color="auto"/>
            <w:left w:val="none" w:sz="0" w:space="0" w:color="auto"/>
            <w:bottom w:val="none" w:sz="0" w:space="0" w:color="auto"/>
            <w:right w:val="none" w:sz="0" w:space="0" w:color="auto"/>
          </w:divBdr>
        </w:div>
        <w:div w:id="380832383">
          <w:marLeft w:val="0"/>
          <w:marRight w:val="0"/>
          <w:marTop w:val="0"/>
          <w:marBottom w:val="0"/>
          <w:divBdr>
            <w:top w:val="none" w:sz="0" w:space="0" w:color="auto"/>
            <w:left w:val="none" w:sz="0" w:space="0" w:color="auto"/>
            <w:bottom w:val="none" w:sz="0" w:space="0" w:color="auto"/>
            <w:right w:val="none" w:sz="0" w:space="0" w:color="auto"/>
          </w:divBdr>
        </w:div>
        <w:div w:id="790899770">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56368841">
      <w:bodyDiv w:val="1"/>
      <w:marLeft w:val="0"/>
      <w:marRight w:val="0"/>
      <w:marTop w:val="0"/>
      <w:marBottom w:val="0"/>
      <w:divBdr>
        <w:top w:val="none" w:sz="0" w:space="0" w:color="auto"/>
        <w:left w:val="none" w:sz="0" w:space="0" w:color="auto"/>
        <w:bottom w:val="none" w:sz="0" w:space="0" w:color="auto"/>
        <w:right w:val="none" w:sz="0" w:space="0" w:color="auto"/>
      </w:divBdr>
      <w:divsChild>
        <w:div w:id="1948806973">
          <w:marLeft w:val="0"/>
          <w:marRight w:val="0"/>
          <w:marTop w:val="0"/>
          <w:marBottom w:val="0"/>
          <w:divBdr>
            <w:top w:val="none" w:sz="0" w:space="0" w:color="auto"/>
            <w:left w:val="none" w:sz="0" w:space="0" w:color="auto"/>
            <w:bottom w:val="none" w:sz="0" w:space="0" w:color="auto"/>
            <w:right w:val="none" w:sz="0" w:space="0" w:color="auto"/>
          </w:divBdr>
        </w:div>
        <w:div w:id="586160055">
          <w:marLeft w:val="0"/>
          <w:marRight w:val="0"/>
          <w:marTop w:val="0"/>
          <w:marBottom w:val="0"/>
          <w:divBdr>
            <w:top w:val="none" w:sz="0" w:space="0" w:color="auto"/>
            <w:left w:val="none" w:sz="0" w:space="0" w:color="auto"/>
            <w:bottom w:val="none" w:sz="0" w:space="0" w:color="auto"/>
            <w:right w:val="none" w:sz="0" w:space="0" w:color="auto"/>
          </w:divBdr>
        </w:div>
        <w:div w:id="1617785444">
          <w:marLeft w:val="0"/>
          <w:marRight w:val="0"/>
          <w:marTop w:val="0"/>
          <w:marBottom w:val="0"/>
          <w:divBdr>
            <w:top w:val="none" w:sz="0" w:space="0" w:color="auto"/>
            <w:left w:val="none" w:sz="0" w:space="0" w:color="auto"/>
            <w:bottom w:val="none" w:sz="0" w:space="0" w:color="auto"/>
            <w:right w:val="none" w:sz="0" w:space="0" w:color="auto"/>
          </w:divBdr>
        </w:div>
        <w:div w:id="364988108">
          <w:marLeft w:val="0"/>
          <w:marRight w:val="0"/>
          <w:marTop w:val="0"/>
          <w:marBottom w:val="0"/>
          <w:divBdr>
            <w:top w:val="none" w:sz="0" w:space="0" w:color="auto"/>
            <w:left w:val="none" w:sz="0" w:space="0" w:color="auto"/>
            <w:bottom w:val="none" w:sz="0" w:space="0" w:color="auto"/>
            <w:right w:val="none" w:sz="0" w:space="0" w:color="auto"/>
          </w:divBdr>
        </w:div>
        <w:div w:id="1356806949">
          <w:marLeft w:val="0"/>
          <w:marRight w:val="0"/>
          <w:marTop w:val="0"/>
          <w:marBottom w:val="0"/>
          <w:divBdr>
            <w:top w:val="none" w:sz="0" w:space="0" w:color="auto"/>
            <w:left w:val="none" w:sz="0" w:space="0" w:color="auto"/>
            <w:bottom w:val="none" w:sz="0" w:space="0" w:color="auto"/>
            <w:right w:val="none" w:sz="0" w:space="0" w:color="auto"/>
          </w:divBdr>
        </w:div>
        <w:div w:id="53046421">
          <w:marLeft w:val="0"/>
          <w:marRight w:val="0"/>
          <w:marTop w:val="0"/>
          <w:marBottom w:val="0"/>
          <w:divBdr>
            <w:top w:val="none" w:sz="0" w:space="0" w:color="auto"/>
            <w:left w:val="none" w:sz="0" w:space="0" w:color="auto"/>
            <w:bottom w:val="none" w:sz="0" w:space="0" w:color="auto"/>
            <w:right w:val="none" w:sz="0" w:space="0" w:color="auto"/>
          </w:divBdr>
        </w:div>
      </w:divsChild>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09454178">
      <w:bodyDiv w:val="1"/>
      <w:marLeft w:val="0"/>
      <w:marRight w:val="0"/>
      <w:marTop w:val="0"/>
      <w:marBottom w:val="0"/>
      <w:divBdr>
        <w:top w:val="none" w:sz="0" w:space="0" w:color="auto"/>
        <w:left w:val="none" w:sz="0" w:space="0" w:color="auto"/>
        <w:bottom w:val="none" w:sz="0" w:space="0" w:color="auto"/>
        <w:right w:val="none" w:sz="0" w:space="0" w:color="auto"/>
      </w:divBdr>
    </w:div>
    <w:div w:id="1013066719">
      <w:bodyDiv w:val="1"/>
      <w:marLeft w:val="0"/>
      <w:marRight w:val="0"/>
      <w:marTop w:val="0"/>
      <w:marBottom w:val="0"/>
      <w:divBdr>
        <w:top w:val="none" w:sz="0" w:space="0" w:color="auto"/>
        <w:left w:val="none" w:sz="0" w:space="0" w:color="auto"/>
        <w:bottom w:val="none" w:sz="0" w:space="0" w:color="auto"/>
        <w:right w:val="none" w:sz="0" w:space="0" w:color="auto"/>
      </w:divBdr>
    </w:div>
    <w:div w:id="1045178359">
      <w:bodyDiv w:val="1"/>
      <w:marLeft w:val="0"/>
      <w:marRight w:val="0"/>
      <w:marTop w:val="0"/>
      <w:marBottom w:val="0"/>
      <w:divBdr>
        <w:top w:val="none" w:sz="0" w:space="0" w:color="auto"/>
        <w:left w:val="none" w:sz="0" w:space="0" w:color="auto"/>
        <w:bottom w:val="none" w:sz="0" w:space="0" w:color="auto"/>
        <w:right w:val="none" w:sz="0" w:space="0" w:color="auto"/>
      </w:divBdr>
    </w:div>
    <w:div w:id="1078939168">
      <w:bodyDiv w:val="1"/>
      <w:marLeft w:val="0"/>
      <w:marRight w:val="0"/>
      <w:marTop w:val="0"/>
      <w:marBottom w:val="0"/>
      <w:divBdr>
        <w:top w:val="none" w:sz="0" w:space="0" w:color="auto"/>
        <w:left w:val="none" w:sz="0" w:space="0" w:color="auto"/>
        <w:bottom w:val="none" w:sz="0" w:space="0" w:color="auto"/>
        <w:right w:val="none" w:sz="0" w:space="0" w:color="auto"/>
      </w:divBdr>
    </w:div>
    <w:div w:id="1080951819">
      <w:bodyDiv w:val="1"/>
      <w:marLeft w:val="0"/>
      <w:marRight w:val="0"/>
      <w:marTop w:val="0"/>
      <w:marBottom w:val="0"/>
      <w:divBdr>
        <w:top w:val="none" w:sz="0" w:space="0" w:color="auto"/>
        <w:left w:val="none" w:sz="0" w:space="0" w:color="auto"/>
        <w:bottom w:val="none" w:sz="0" w:space="0" w:color="auto"/>
        <w:right w:val="none" w:sz="0" w:space="0" w:color="auto"/>
      </w:divBdr>
    </w:div>
    <w:div w:id="1134713715">
      <w:bodyDiv w:val="1"/>
      <w:marLeft w:val="0"/>
      <w:marRight w:val="0"/>
      <w:marTop w:val="0"/>
      <w:marBottom w:val="0"/>
      <w:divBdr>
        <w:top w:val="none" w:sz="0" w:space="0" w:color="auto"/>
        <w:left w:val="none" w:sz="0" w:space="0" w:color="auto"/>
        <w:bottom w:val="none" w:sz="0" w:space="0" w:color="auto"/>
        <w:right w:val="none" w:sz="0" w:space="0" w:color="auto"/>
      </w:divBdr>
    </w:div>
    <w:div w:id="1204946711">
      <w:bodyDiv w:val="1"/>
      <w:marLeft w:val="0"/>
      <w:marRight w:val="0"/>
      <w:marTop w:val="0"/>
      <w:marBottom w:val="0"/>
      <w:divBdr>
        <w:top w:val="none" w:sz="0" w:space="0" w:color="auto"/>
        <w:left w:val="none" w:sz="0" w:space="0" w:color="auto"/>
        <w:bottom w:val="none" w:sz="0" w:space="0" w:color="auto"/>
        <w:right w:val="none" w:sz="0" w:space="0" w:color="auto"/>
      </w:divBdr>
    </w:div>
    <w:div w:id="1340545469">
      <w:bodyDiv w:val="1"/>
      <w:marLeft w:val="0"/>
      <w:marRight w:val="0"/>
      <w:marTop w:val="0"/>
      <w:marBottom w:val="0"/>
      <w:divBdr>
        <w:top w:val="none" w:sz="0" w:space="0" w:color="auto"/>
        <w:left w:val="none" w:sz="0" w:space="0" w:color="auto"/>
        <w:bottom w:val="none" w:sz="0" w:space="0" w:color="auto"/>
        <w:right w:val="none" w:sz="0" w:space="0" w:color="auto"/>
      </w:divBdr>
      <w:divsChild>
        <w:div w:id="43455968">
          <w:marLeft w:val="0"/>
          <w:marRight w:val="0"/>
          <w:marTop w:val="0"/>
          <w:marBottom w:val="0"/>
          <w:divBdr>
            <w:top w:val="none" w:sz="0" w:space="0" w:color="auto"/>
            <w:left w:val="none" w:sz="0" w:space="0" w:color="auto"/>
            <w:bottom w:val="none" w:sz="0" w:space="0" w:color="auto"/>
            <w:right w:val="none" w:sz="0" w:space="0" w:color="auto"/>
          </w:divBdr>
        </w:div>
        <w:div w:id="1063335242">
          <w:marLeft w:val="0"/>
          <w:marRight w:val="0"/>
          <w:marTop w:val="0"/>
          <w:marBottom w:val="0"/>
          <w:divBdr>
            <w:top w:val="none" w:sz="0" w:space="0" w:color="auto"/>
            <w:left w:val="none" w:sz="0" w:space="0" w:color="auto"/>
            <w:bottom w:val="none" w:sz="0" w:space="0" w:color="auto"/>
            <w:right w:val="none" w:sz="0" w:space="0" w:color="auto"/>
          </w:divBdr>
        </w:div>
        <w:div w:id="1566139914">
          <w:marLeft w:val="0"/>
          <w:marRight w:val="0"/>
          <w:marTop w:val="0"/>
          <w:marBottom w:val="0"/>
          <w:divBdr>
            <w:top w:val="none" w:sz="0" w:space="0" w:color="auto"/>
            <w:left w:val="none" w:sz="0" w:space="0" w:color="auto"/>
            <w:bottom w:val="none" w:sz="0" w:space="0" w:color="auto"/>
            <w:right w:val="none" w:sz="0" w:space="0" w:color="auto"/>
          </w:divBdr>
        </w:div>
        <w:div w:id="1003582730">
          <w:marLeft w:val="0"/>
          <w:marRight w:val="0"/>
          <w:marTop w:val="0"/>
          <w:marBottom w:val="0"/>
          <w:divBdr>
            <w:top w:val="none" w:sz="0" w:space="0" w:color="auto"/>
            <w:left w:val="none" w:sz="0" w:space="0" w:color="auto"/>
            <w:bottom w:val="none" w:sz="0" w:space="0" w:color="auto"/>
            <w:right w:val="none" w:sz="0" w:space="0" w:color="auto"/>
          </w:divBdr>
        </w:div>
        <w:div w:id="664087572">
          <w:marLeft w:val="0"/>
          <w:marRight w:val="0"/>
          <w:marTop w:val="0"/>
          <w:marBottom w:val="0"/>
          <w:divBdr>
            <w:top w:val="none" w:sz="0" w:space="0" w:color="auto"/>
            <w:left w:val="none" w:sz="0" w:space="0" w:color="auto"/>
            <w:bottom w:val="none" w:sz="0" w:space="0" w:color="auto"/>
            <w:right w:val="none" w:sz="0" w:space="0" w:color="auto"/>
          </w:divBdr>
        </w:div>
        <w:div w:id="326901737">
          <w:marLeft w:val="0"/>
          <w:marRight w:val="0"/>
          <w:marTop w:val="0"/>
          <w:marBottom w:val="0"/>
          <w:divBdr>
            <w:top w:val="none" w:sz="0" w:space="0" w:color="auto"/>
            <w:left w:val="none" w:sz="0" w:space="0" w:color="auto"/>
            <w:bottom w:val="none" w:sz="0" w:space="0" w:color="auto"/>
            <w:right w:val="none" w:sz="0" w:space="0" w:color="auto"/>
          </w:divBdr>
        </w:div>
      </w:divsChild>
    </w:div>
    <w:div w:id="1415324759">
      <w:bodyDiv w:val="1"/>
      <w:marLeft w:val="0"/>
      <w:marRight w:val="0"/>
      <w:marTop w:val="0"/>
      <w:marBottom w:val="0"/>
      <w:divBdr>
        <w:top w:val="none" w:sz="0" w:space="0" w:color="auto"/>
        <w:left w:val="none" w:sz="0" w:space="0" w:color="auto"/>
        <w:bottom w:val="none" w:sz="0" w:space="0" w:color="auto"/>
        <w:right w:val="none" w:sz="0" w:space="0" w:color="auto"/>
      </w:divBdr>
      <w:divsChild>
        <w:div w:id="810440180">
          <w:marLeft w:val="0"/>
          <w:marRight w:val="0"/>
          <w:marTop w:val="0"/>
          <w:marBottom w:val="0"/>
          <w:divBdr>
            <w:top w:val="none" w:sz="0" w:space="0" w:color="auto"/>
            <w:left w:val="none" w:sz="0" w:space="0" w:color="auto"/>
            <w:bottom w:val="none" w:sz="0" w:space="0" w:color="auto"/>
            <w:right w:val="none" w:sz="0" w:space="0" w:color="auto"/>
          </w:divBdr>
        </w:div>
        <w:div w:id="492379067">
          <w:marLeft w:val="0"/>
          <w:marRight w:val="0"/>
          <w:marTop w:val="0"/>
          <w:marBottom w:val="0"/>
          <w:divBdr>
            <w:top w:val="none" w:sz="0" w:space="0" w:color="auto"/>
            <w:left w:val="none" w:sz="0" w:space="0" w:color="auto"/>
            <w:bottom w:val="none" w:sz="0" w:space="0" w:color="auto"/>
            <w:right w:val="none" w:sz="0" w:space="0" w:color="auto"/>
          </w:divBdr>
        </w:div>
        <w:div w:id="1617105884">
          <w:marLeft w:val="0"/>
          <w:marRight w:val="0"/>
          <w:marTop w:val="0"/>
          <w:marBottom w:val="0"/>
          <w:divBdr>
            <w:top w:val="none" w:sz="0" w:space="0" w:color="auto"/>
            <w:left w:val="none" w:sz="0" w:space="0" w:color="auto"/>
            <w:bottom w:val="none" w:sz="0" w:space="0" w:color="auto"/>
            <w:right w:val="none" w:sz="0" w:space="0" w:color="auto"/>
          </w:divBdr>
        </w:div>
        <w:div w:id="1647202672">
          <w:marLeft w:val="0"/>
          <w:marRight w:val="0"/>
          <w:marTop w:val="0"/>
          <w:marBottom w:val="0"/>
          <w:divBdr>
            <w:top w:val="none" w:sz="0" w:space="0" w:color="auto"/>
            <w:left w:val="none" w:sz="0" w:space="0" w:color="auto"/>
            <w:bottom w:val="none" w:sz="0" w:space="0" w:color="auto"/>
            <w:right w:val="none" w:sz="0" w:space="0" w:color="auto"/>
          </w:divBdr>
        </w:div>
        <w:div w:id="1206795403">
          <w:marLeft w:val="0"/>
          <w:marRight w:val="0"/>
          <w:marTop w:val="0"/>
          <w:marBottom w:val="0"/>
          <w:divBdr>
            <w:top w:val="none" w:sz="0" w:space="0" w:color="auto"/>
            <w:left w:val="none" w:sz="0" w:space="0" w:color="auto"/>
            <w:bottom w:val="none" w:sz="0" w:space="0" w:color="auto"/>
            <w:right w:val="none" w:sz="0" w:space="0" w:color="auto"/>
          </w:divBdr>
        </w:div>
        <w:div w:id="1080256928">
          <w:marLeft w:val="0"/>
          <w:marRight w:val="0"/>
          <w:marTop w:val="0"/>
          <w:marBottom w:val="0"/>
          <w:divBdr>
            <w:top w:val="none" w:sz="0" w:space="0" w:color="auto"/>
            <w:left w:val="none" w:sz="0" w:space="0" w:color="auto"/>
            <w:bottom w:val="none" w:sz="0" w:space="0" w:color="auto"/>
            <w:right w:val="none" w:sz="0" w:space="0" w:color="auto"/>
          </w:divBdr>
        </w:div>
      </w:divsChild>
    </w:div>
    <w:div w:id="1490369392">
      <w:bodyDiv w:val="1"/>
      <w:marLeft w:val="0"/>
      <w:marRight w:val="0"/>
      <w:marTop w:val="0"/>
      <w:marBottom w:val="0"/>
      <w:divBdr>
        <w:top w:val="none" w:sz="0" w:space="0" w:color="auto"/>
        <w:left w:val="none" w:sz="0" w:space="0" w:color="auto"/>
        <w:bottom w:val="none" w:sz="0" w:space="0" w:color="auto"/>
        <w:right w:val="none" w:sz="0" w:space="0" w:color="auto"/>
      </w:divBdr>
      <w:divsChild>
        <w:div w:id="243419181">
          <w:marLeft w:val="0"/>
          <w:marRight w:val="0"/>
          <w:marTop w:val="0"/>
          <w:marBottom w:val="0"/>
          <w:divBdr>
            <w:top w:val="none" w:sz="0" w:space="0" w:color="auto"/>
            <w:left w:val="none" w:sz="0" w:space="0" w:color="auto"/>
            <w:bottom w:val="none" w:sz="0" w:space="0" w:color="auto"/>
            <w:right w:val="none" w:sz="0" w:space="0" w:color="auto"/>
          </w:divBdr>
        </w:div>
        <w:div w:id="288510821">
          <w:marLeft w:val="0"/>
          <w:marRight w:val="0"/>
          <w:marTop w:val="0"/>
          <w:marBottom w:val="0"/>
          <w:divBdr>
            <w:top w:val="none" w:sz="0" w:space="0" w:color="auto"/>
            <w:left w:val="none" w:sz="0" w:space="0" w:color="auto"/>
            <w:bottom w:val="none" w:sz="0" w:space="0" w:color="auto"/>
            <w:right w:val="none" w:sz="0" w:space="0" w:color="auto"/>
          </w:divBdr>
        </w:div>
        <w:div w:id="1831629171">
          <w:marLeft w:val="0"/>
          <w:marRight w:val="0"/>
          <w:marTop w:val="0"/>
          <w:marBottom w:val="0"/>
          <w:divBdr>
            <w:top w:val="none" w:sz="0" w:space="0" w:color="auto"/>
            <w:left w:val="none" w:sz="0" w:space="0" w:color="auto"/>
            <w:bottom w:val="none" w:sz="0" w:space="0" w:color="auto"/>
            <w:right w:val="none" w:sz="0" w:space="0" w:color="auto"/>
          </w:divBdr>
        </w:div>
        <w:div w:id="1743478239">
          <w:marLeft w:val="0"/>
          <w:marRight w:val="0"/>
          <w:marTop w:val="0"/>
          <w:marBottom w:val="0"/>
          <w:divBdr>
            <w:top w:val="none" w:sz="0" w:space="0" w:color="auto"/>
            <w:left w:val="none" w:sz="0" w:space="0" w:color="auto"/>
            <w:bottom w:val="none" w:sz="0" w:space="0" w:color="auto"/>
            <w:right w:val="none" w:sz="0" w:space="0" w:color="auto"/>
          </w:divBdr>
        </w:div>
        <w:div w:id="1671441555">
          <w:marLeft w:val="0"/>
          <w:marRight w:val="0"/>
          <w:marTop w:val="0"/>
          <w:marBottom w:val="0"/>
          <w:divBdr>
            <w:top w:val="none" w:sz="0" w:space="0" w:color="auto"/>
            <w:left w:val="none" w:sz="0" w:space="0" w:color="auto"/>
            <w:bottom w:val="none" w:sz="0" w:space="0" w:color="auto"/>
            <w:right w:val="none" w:sz="0" w:space="0" w:color="auto"/>
          </w:divBdr>
        </w:div>
        <w:div w:id="601571078">
          <w:marLeft w:val="0"/>
          <w:marRight w:val="0"/>
          <w:marTop w:val="0"/>
          <w:marBottom w:val="0"/>
          <w:divBdr>
            <w:top w:val="none" w:sz="0" w:space="0" w:color="auto"/>
            <w:left w:val="none" w:sz="0" w:space="0" w:color="auto"/>
            <w:bottom w:val="none" w:sz="0" w:space="0" w:color="auto"/>
            <w:right w:val="none" w:sz="0" w:space="0" w:color="auto"/>
          </w:divBdr>
        </w:div>
      </w:divsChild>
    </w:div>
    <w:div w:id="1495950479">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599289557">
      <w:bodyDiv w:val="1"/>
      <w:marLeft w:val="0"/>
      <w:marRight w:val="0"/>
      <w:marTop w:val="0"/>
      <w:marBottom w:val="0"/>
      <w:divBdr>
        <w:top w:val="none" w:sz="0" w:space="0" w:color="auto"/>
        <w:left w:val="none" w:sz="0" w:space="0" w:color="auto"/>
        <w:bottom w:val="none" w:sz="0" w:space="0" w:color="auto"/>
        <w:right w:val="none" w:sz="0" w:space="0" w:color="auto"/>
      </w:divBdr>
    </w:div>
    <w:div w:id="1628588426">
      <w:bodyDiv w:val="1"/>
      <w:marLeft w:val="0"/>
      <w:marRight w:val="0"/>
      <w:marTop w:val="0"/>
      <w:marBottom w:val="0"/>
      <w:divBdr>
        <w:top w:val="none" w:sz="0" w:space="0" w:color="auto"/>
        <w:left w:val="none" w:sz="0" w:space="0" w:color="auto"/>
        <w:bottom w:val="none" w:sz="0" w:space="0" w:color="auto"/>
        <w:right w:val="none" w:sz="0" w:space="0" w:color="auto"/>
      </w:divBdr>
    </w:div>
    <w:div w:id="1732843392">
      <w:bodyDiv w:val="1"/>
      <w:marLeft w:val="0"/>
      <w:marRight w:val="0"/>
      <w:marTop w:val="0"/>
      <w:marBottom w:val="0"/>
      <w:divBdr>
        <w:top w:val="none" w:sz="0" w:space="0" w:color="auto"/>
        <w:left w:val="none" w:sz="0" w:space="0" w:color="auto"/>
        <w:bottom w:val="none" w:sz="0" w:space="0" w:color="auto"/>
        <w:right w:val="none" w:sz="0" w:space="0" w:color="auto"/>
      </w:divBdr>
    </w:div>
    <w:div w:id="1766729365">
      <w:bodyDiv w:val="1"/>
      <w:marLeft w:val="0"/>
      <w:marRight w:val="0"/>
      <w:marTop w:val="0"/>
      <w:marBottom w:val="0"/>
      <w:divBdr>
        <w:top w:val="none" w:sz="0" w:space="0" w:color="auto"/>
        <w:left w:val="none" w:sz="0" w:space="0" w:color="auto"/>
        <w:bottom w:val="none" w:sz="0" w:space="0" w:color="auto"/>
        <w:right w:val="none" w:sz="0" w:space="0" w:color="auto"/>
      </w:divBdr>
    </w:div>
    <w:div w:id="1796022867">
      <w:bodyDiv w:val="1"/>
      <w:marLeft w:val="0"/>
      <w:marRight w:val="0"/>
      <w:marTop w:val="0"/>
      <w:marBottom w:val="0"/>
      <w:divBdr>
        <w:top w:val="none" w:sz="0" w:space="0" w:color="auto"/>
        <w:left w:val="none" w:sz="0" w:space="0" w:color="auto"/>
        <w:bottom w:val="none" w:sz="0" w:space="0" w:color="auto"/>
        <w:right w:val="none" w:sz="0" w:space="0" w:color="auto"/>
      </w:divBdr>
    </w:div>
    <w:div w:id="1805846864">
      <w:bodyDiv w:val="1"/>
      <w:marLeft w:val="0"/>
      <w:marRight w:val="0"/>
      <w:marTop w:val="0"/>
      <w:marBottom w:val="0"/>
      <w:divBdr>
        <w:top w:val="none" w:sz="0" w:space="0" w:color="auto"/>
        <w:left w:val="none" w:sz="0" w:space="0" w:color="auto"/>
        <w:bottom w:val="none" w:sz="0" w:space="0" w:color="auto"/>
        <w:right w:val="none" w:sz="0" w:space="0" w:color="auto"/>
      </w:divBdr>
      <w:divsChild>
        <w:div w:id="1970668170">
          <w:marLeft w:val="0"/>
          <w:marRight w:val="0"/>
          <w:marTop w:val="0"/>
          <w:marBottom w:val="0"/>
          <w:divBdr>
            <w:top w:val="none" w:sz="0" w:space="0" w:color="auto"/>
            <w:left w:val="none" w:sz="0" w:space="0" w:color="auto"/>
            <w:bottom w:val="none" w:sz="0" w:space="0" w:color="auto"/>
            <w:right w:val="none" w:sz="0" w:space="0" w:color="auto"/>
          </w:divBdr>
        </w:div>
        <w:div w:id="2055427050">
          <w:marLeft w:val="0"/>
          <w:marRight w:val="0"/>
          <w:marTop w:val="0"/>
          <w:marBottom w:val="0"/>
          <w:divBdr>
            <w:top w:val="none" w:sz="0" w:space="0" w:color="auto"/>
            <w:left w:val="none" w:sz="0" w:space="0" w:color="auto"/>
            <w:bottom w:val="none" w:sz="0" w:space="0" w:color="auto"/>
            <w:right w:val="none" w:sz="0" w:space="0" w:color="auto"/>
          </w:divBdr>
        </w:div>
        <w:div w:id="1364985189">
          <w:marLeft w:val="0"/>
          <w:marRight w:val="0"/>
          <w:marTop w:val="0"/>
          <w:marBottom w:val="0"/>
          <w:divBdr>
            <w:top w:val="none" w:sz="0" w:space="0" w:color="auto"/>
            <w:left w:val="none" w:sz="0" w:space="0" w:color="auto"/>
            <w:bottom w:val="none" w:sz="0" w:space="0" w:color="auto"/>
            <w:right w:val="none" w:sz="0" w:space="0" w:color="auto"/>
          </w:divBdr>
        </w:div>
      </w:divsChild>
    </w:div>
    <w:div w:id="1859584390">
      <w:bodyDiv w:val="1"/>
      <w:marLeft w:val="0"/>
      <w:marRight w:val="0"/>
      <w:marTop w:val="0"/>
      <w:marBottom w:val="0"/>
      <w:divBdr>
        <w:top w:val="none" w:sz="0" w:space="0" w:color="auto"/>
        <w:left w:val="none" w:sz="0" w:space="0" w:color="auto"/>
        <w:bottom w:val="none" w:sz="0" w:space="0" w:color="auto"/>
        <w:right w:val="none" w:sz="0" w:space="0" w:color="auto"/>
      </w:divBdr>
      <w:divsChild>
        <w:div w:id="1439251456">
          <w:marLeft w:val="0"/>
          <w:marRight w:val="0"/>
          <w:marTop w:val="0"/>
          <w:marBottom w:val="0"/>
          <w:divBdr>
            <w:top w:val="none" w:sz="0" w:space="0" w:color="auto"/>
            <w:left w:val="none" w:sz="0" w:space="0" w:color="auto"/>
            <w:bottom w:val="none" w:sz="0" w:space="0" w:color="auto"/>
            <w:right w:val="none" w:sz="0" w:space="0" w:color="auto"/>
          </w:divBdr>
        </w:div>
        <w:div w:id="1612710276">
          <w:marLeft w:val="0"/>
          <w:marRight w:val="0"/>
          <w:marTop w:val="0"/>
          <w:marBottom w:val="0"/>
          <w:divBdr>
            <w:top w:val="none" w:sz="0" w:space="0" w:color="auto"/>
            <w:left w:val="none" w:sz="0" w:space="0" w:color="auto"/>
            <w:bottom w:val="none" w:sz="0" w:space="0" w:color="auto"/>
            <w:right w:val="none" w:sz="0" w:space="0" w:color="auto"/>
          </w:divBdr>
        </w:div>
        <w:div w:id="771516359">
          <w:marLeft w:val="0"/>
          <w:marRight w:val="0"/>
          <w:marTop w:val="0"/>
          <w:marBottom w:val="0"/>
          <w:divBdr>
            <w:top w:val="none" w:sz="0" w:space="0" w:color="auto"/>
            <w:left w:val="none" w:sz="0" w:space="0" w:color="auto"/>
            <w:bottom w:val="none" w:sz="0" w:space="0" w:color="auto"/>
            <w:right w:val="none" w:sz="0" w:space="0" w:color="auto"/>
          </w:divBdr>
        </w:div>
      </w:divsChild>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0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5" ma:contentTypeDescription="Kurkite naują dokumentą." ma:contentTypeScope="" ma:versionID="aacfab8dd9ad3a9e4460be3e30fa55b0">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2e150d4533b550ee9a7e2e3c3d7f39e4"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98A3D923-E142-44F8-99E6-DE917D3B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4.xml><?xml version="1.0" encoding="utf-8"?>
<ds:datastoreItem xmlns:ds="http://schemas.openxmlformats.org/officeDocument/2006/customXml" ds:itemID="{91547782-B178-42FC-982C-6F346695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2</cp:revision>
  <cp:lastPrinted>2021-10-13T13:46:00Z</cp:lastPrinted>
  <dcterms:created xsi:type="dcterms:W3CDTF">2025-02-10T06:39:00Z</dcterms:created>
  <dcterms:modified xsi:type="dcterms:W3CDTF">2025-02-10T06:39:00Z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ies>
</file>