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7427" w14:textId="77777777" w:rsidR="007438AE" w:rsidRPr="00CD66AF" w:rsidRDefault="007438AE" w:rsidP="007438AE">
      <w:pPr>
        <w:spacing w:after="0"/>
        <w:jc w:val="both"/>
        <w:rPr>
          <w:rFonts w:cstheme="minorHAnsi"/>
          <w:color w:val="000000" w:themeColor="text1"/>
          <w:sz w:val="18"/>
          <w:szCs w:val="18"/>
        </w:rPr>
      </w:pPr>
      <w:r w:rsidRPr="00CD66AF">
        <w:rPr>
          <w:rFonts w:cstheme="minorHAnsi"/>
          <w:color w:val="000000" w:themeColor="text1"/>
          <w:sz w:val="18"/>
          <w:szCs w:val="18"/>
        </w:rPr>
        <w:t>Pranešimas žiniasklaidai</w:t>
      </w:r>
    </w:p>
    <w:p w14:paraId="3809C153" w14:textId="3F259179" w:rsidR="007438AE" w:rsidRPr="00CD66AF" w:rsidRDefault="007438AE" w:rsidP="009B78E9">
      <w:pPr>
        <w:spacing w:after="0"/>
        <w:jc w:val="both"/>
        <w:rPr>
          <w:rFonts w:cstheme="minorHAnsi"/>
          <w:color w:val="000000" w:themeColor="text1"/>
          <w:sz w:val="18"/>
          <w:szCs w:val="18"/>
        </w:rPr>
      </w:pPr>
      <w:r w:rsidRPr="00CD66AF">
        <w:rPr>
          <w:rFonts w:cstheme="minorHAnsi"/>
          <w:color w:val="000000" w:themeColor="text1"/>
          <w:sz w:val="18"/>
          <w:szCs w:val="18"/>
        </w:rPr>
        <w:t>202</w:t>
      </w:r>
      <w:r w:rsidR="00247377" w:rsidRPr="00CD66AF">
        <w:rPr>
          <w:rFonts w:cstheme="minorHAnsi"/>
          <w:color w:val="000000" w:themeColor="text1"/>
          <w:sz w:val="18"/>
          <w:szCs w:val="18"/>
        </w:rPr>
        <w:t>5</w:t>
      </w:r>
      <w:r w:rsidRPr="00CD66AF">
        <w:rPr>
          <w:rFonts w:cstheme="minorHAnsi"/>
          <w:color w:val="000000" w:themeColor="text1"/>
          <w:sz w:val="18"/>
          <w:szCs w:val="18"/>
        </w:rPr>
        <w:t xml:space="preserve"> m. </w:t>
      </w:r>
      <w:r w:rsidR="00160B82" w:rsidRPr="00CD66AF">
        <w:rPr>
          <w:rFonts w:cstheme="minorHAnsi"/>
          <w:color w:val="000000" w:themeColor="text1"/>
          <w:sz w:val="18"/>
          <w:szCs w:val="18"/>
        </w:rPr>
        <w:t>vasario</w:t>
      </w:r>
      <w:r w:rsidR="00F221FE" w:rsidRPr="00CD66AF">
        <w:rPr>
          <w:rFonts w:cstheme="minorHAnsi"/>
          <w:color w:val="000000" w:themeColor="text1"/>
          <w:sz w:val="18"/>
          <w:szCs w:val="18"/>
        </w:rPr>
        <w:t xml:space="preserve"> </w:t>
      </w:r>
      <w:r w:rsidR="00692091">
        <w:rPr>
          <w:rFonts w:cstheme="minorHAnsi"/>
          <w:color w:val="000000" w:themeColor="text1"/>
          <w:sz w:val="18"/>
          <w:szCs w:val="18"/>
          <w:lang w:val="en-US"/>
        </w:rPr>
        <w:t>18</w:t>
      </w:r>
      <w:r w:rsidRPr="00CD66AF">
        <w:rPr>
          <w:rFonts w:cstheme="minorHAnsi"/>
          <w:color w:val="000000" w:themeColor="text1"/>
          <w:sz w:val="18"/>
          <w:szCs w:val="18"/>
        </w:rPr>
        <w:t xml:space="preserve"> d.</w:t>
      </w:r>
    </w:p>
    <w:p w14:paraId="2791A003" w14:textId="77777777" w:rsidR="009B78E9" w:rsidRPr="00CD66AF" w:rsidRDefault="009B78E9" w:rsidP="009B78E9">
      <w:pPr>
        <w:spacing w:after="0"/>
        <w:jc w:val="both"/>
        <w:rPr>
          <w:rFonts w:cstheme="minorHAnsi"/>
          <w:color w:val="000000" w:themeColor="text1"/>
          <w:sz w:val="18"/>
          <w:szCs w:val="18"/>
        </w:rPr>
      </w:pPr>
    </w:p>
    <w:p w14:paraId="03865325" w14:textId="6E9D3BA8" w:rsidR="00F624BE" w:rsidRPr="00310210" w:rsidRDefault="00C2113A" w:rsidP="00310210">
      <w:pPr>
        <w:jc w:val="both"/>
        <w:rPr>
          <w:rFonts w:ascii="Calibri" w:hAnsi="Calibri" w:cs="Calibri"/>
          <w:b/>
          <w:bCs/>
          <w:color w:val="000000" w:themeColor="text1"/>
        </w:rPr>
      </w:pPr>
      <w:r>
        <w:rPr>
          <w:rFonts w:ascii="Calibri" w:hAnsi="Calibri" w:cs="Calibri"/>
          <w:b/>
          <w:bCs/>
          <w:color w:val="000000" w:themeColor="text1"/>
        </w:rPr>
        <w:t>Įvairios</w:t>
      </w:r>
      <w:r w:rsidR="00F624BE" w:rsidRPr="00310210">
        <w:rPr>
          <w:rFonts w:ascii="Calibri" w:hAnsi="Calibri" w:cs="Calibri"/>
          <w:b/>
          <w:bCs/>
          <w:color w:val="000000" w:themeColor="text1"/>
        </w:rPr>
        <w:t xml:space="preserve"> obuolių rūšys – skirtingos naudos: dietistė</w:t>
      </w:r>
      <w:r>
        <w:rPr>
          <w:rFonts w:ascii="Calibri" w:hAnsi="Calibri" w:cs="Calibri"/>
          <w:b/>
          <w:bCs/>
          <w:color w:val="000000" w:themeColor="text1"/>
        </w:rPr>
        <w:t xml:space="preserve"> dalijasi </w:t>
      </w:r>
      <w:r w:rsidR="00F527DD">
        <w:rPr>
          <w:rFonts w:ascii="Calibri" w:hAnsi="Calibri" w:cs="Calibri"/>
          <w:b/>
          <w:bCs/>
          <w:color w:val="000000" w:themeColor="text1"/>
        </w:rPr>
        <w:t>nebrangiai pagaminamų gardėsių receptais</w:t>
      </w:r>
    </w:p>
    <w:p w14:paraId="35DAB261" w14:textId="44BF9A09" w:rsidR="00D807E0" w:rsidRPr="00CD66AF" w:rsidRDefault="00D807E0" w:rsidP="00696BAF">
      <w:pPr>
        <w:jc w:val="both"/>
        <w:rPr>
          <w:b/>
          <w:bCs/>
          <w:color w:val="000000" w:themeColor="text1"/>
        </w:rPr>
      </w:pPr>
      <w:r w:rsidRPr="00D807E0">
        <w:rPr>
          <w:b/>
          <w:bCs/>
          <w:color w:val="000000" w:themeColor="text1"/>
        </w:rPr>
        <w:t>Po žiemos sezono atsivalgę citrusinių vaisių šalies gyventojai vis labiau išsiilgsta</w:t>
      </w:r>
      <w:r>
        <w:rPr>
          <w:b/>
          <w:bCs/>
          <w:color w:val="000000" w:themeColor="text1"/>
        </w:rPr>
        <w:t xml:space="preserve"> saldžiarūgščių </w:t>
      </w:r>
      <w:r w:rsidRPr="00D807E0">
        <w:rPr>
          <w:b/>
          <w:bCs/>
          <w:color w:val="000000" w:themeColor="text1"/>
        </w:rPr>
        <w:t>obuolių. Pasak lietuviško prekybos tinklo „Maxima</w:t>
      </w:r>
      <w:r>
        <w:rPr>
          <w:b/>
          <w:bCs/>
          <w:color w:val="000000" w:themeColor="text1"/>
        </w:rPr>
        <w:t>“,</w:t>
      </w:r>
      <w:r w:rsidRPr="00D807E0">
        <w:rPr>
          <w:b/>
          <w:bCs/>
          <w:color w:val="000000" w:themeColor="text1"/>
        </w:rPr>
        <w:t xml:space="preserve"> daliai pirkėjų </w:t>
      </w:r>
      <w:r>
        <w:rPr>
          <w:b/>
          <w:bCs/>
          <w:color w:val="000000" w:themeColor="text1"/>
        </w:rPr>
        <w:t>parūpo</w:t>
      </w:r>
      <w:r w:rsidRPr="00D807E0">
        <w:rPr>
          <w:b/>
          <w:bCs/>
          <w:color w:val="000000" w:themeColor="text1"/>
        </w:rPr>
        <w:t xml:space="preserve"> ne tik </w:t>
      </w:r>
      <w:r>
        <w:rPr>
          <w:b/>
          <w:bCs/>
          <w:color w:val="000000" w:themeColor="text1"/>
        </w:rPr>
        <w:t xml:space="preserve">vaisių </w:t>
      </w:r>
      <w:r w:rsidRPr="00D807E0">
        <w:rPr>
          <w:b/>
          <w:bCs/>
          <w:color w:val="000000" w:themeColor="text1"/>
        </w:rPr>
        <w:t xml:space="preserve">įvairovė, tačiau ir pasibaigusios obuolių atsargos – </w:t>
      </w:r>
      <w:r>
        <w:rPr>
          <w:b/>
          <w:bCs/>
          <w:color w:val="000000" w:themeColor="text1"/>
        </w:rPr>
        <w:t xml:space="preserve">dar sausį </w:t>
      </w:r>
      <w:r w:rsidRPr="00D807E0">
        <w:rPr>
          <w:b/>
          <w:bCs/>
          <w:color w:val="000000" w:themeColor="text1"/>
        </w:rPr>
        <w:t>šiuos vaisius</w:t>
      </w:r>
      <w:r>
        <w:rPr>
          <w:b/>
          <w:bCs/>
          <w:color w:val="000000" w:themeColor="text1"/>
        </w:rPr>
        <w:t xml:space="preserve"> ėmė krauti</w:t>
      </w:r>
      <w:r w:rsidRPr="00D807E0">
        <w:rPr>
          <w:b/>
          <w:bCs/>
          <w:color w:val="000000" w:themeColor="text1"/>
        </w:rPr>
        <w:t xml:space="preserve"> į </w:t>
      </w:r>
      <w:r>
        <w:rPr>
          <w:b/>
          <w:bCs/>
          <w:color w:val="000000" w:themeColor="text1"/>
        </w:rPr>
        <w:t xml:space="preserve">pirkinių </w:t>
      </w:r>
      <w:r w:rsidRPr="00D807E0">
        <w:rPr>
          <w:b/>
          <w:bCs/>
          <w:color w:val="000000" w:themeColor="text1"/>
        </w:rPr>
        <w:t>krepšelius dideliais kiekiais.</w:t>
      </w:r>
      <w:r>
        <w:rPr>
          <w:b/>
          <w:bCs/>
          <w:color w:val="000000" w:themeColor="text1"/>
        </w:rPr>
        <w:t xml:space="preserve"> „Maximos“ subalansuotos mitybos partnerė, dietistė Vaida Kurpienė dalijasi patarimais, kurios obuolių rūšys labiau tinkamos maisto gamybai, o kurios užkandžiams ir dalijasi dviem gardžiais receptais, kurie padės šiuos nebrangius vaisius lengvai </w:t>
      </w:r>
      <w:r w:rsidRPr="00CD66AF">
        <w:rPr>
          <w:b/>
          <w:bCs/>
          <w:color w:val="000000" w:themeColor="text1"/>
        </w:rPr>
        <w:t xml:space="preserve">įtraukti į </w:t>
      </w:r>
      <w:r>
        <w:rPr>
          <w:b/>
          <w:bCs/>
          <w:color w:val="000000" w:themeColor="text1"/>
        </w:rPr>
        <w:t>mitybos</w:t>
      </w:r>
      <w:r w:rsidRPr="00CD66AF">
        <w:rPr>
          <w:b/>
          <w:bCs/>
          <w:color w:val="000000" w:themeColor="text1"/>
        </w:rPr>
        <w:t xml:space="preserve"> racioną. </w:t>
      </w:r>
    </w:p>
    <w:p w14:paraId="674E4F42" w14:textId="45757F3F" w:rsidR="00F624BE" w:rsidRPr="00CD66AF" w:rsidRDefault="00F624BE" w:rsidP="00F624BE">
      <w:pPr>
        <w:jc w:val="both"/>
        <w:rPr>
          <w:bCs/>
          <w:color w:val="000000" w:themeColor="text1"/>
        </w:rPr>
      </w:pPr>
      <w:r w:rsidRPr="00CD66AF">
        <w:rPr>
          <w:bCs/>
          <w:color w:val="000000" w:themeColor="text1"/>
        </w:rPr>
        <w:t>Dietistė V</w:t>
      </w:r>
      <w:r w:rsidR="00D807E0">
        <w:rPr>
          <w:bCs/>
          <w:color w:val="000000" w:themeColor="text1"/>
        </w:rPr>
        <w:t xml:space="preserve">aida </w:t>
      </w:r>
      <w:r w:rsidRPr="00CD66AF">
        <w:rPr>
          <w:bCs/>
          <w:color w:val="000000" w:themeColor="text1"/>
        </w:rPr>
        <w:t xml:space="preserve">Kurpienė </w:t>
      </w:r>
      <w:r w:rsidR="00D807E0">
        <w:rPr>
          <w:bCs/>
          <w:color w:val="000000" w:themeColor="text1"/>
        </w:rPr>
        <w:t>teigia, kad obuoliai ant valgomojo stalo dažnai atsiduria ne veltui – š</w:t>
      </w:r>
      <w:r w:rsidR="007C3A20" w:rsidRPr="00CD66AF">
        <w:rPr>
          <w:bCs/>
          <w:color w:val="000000" w:themeColor="text1"/>
        </w:rPr>
        <w:t>ie nebrangiai kainuojantys vaisiai</w:t>
      </w:r>
      <w:r w:rsidRPr="00CD66AF">
        <w:rPr>
          <w:bCs/>
          <w:color w:val="000000" w:themeColor="text1"/>
        </w:rPr>
        <w:t xml:space="preserve"> </w:t>
      </w:r>
      <w:r w:rsidR="007C3A20" w:rsidRPr="00CD66AF">
        <w:rPr>
          <w:bCs/>
          <w:color w:val="000000" w:themeColor="text1"/>
        </w:rPr>
        <w:t>idealiai tinka</w:t>
      </w:r>
      <w:r w:rsidRPr="00CD66AF">
        <w:rPr>
          <w:bCs/>
          <w:color w:val="000000" w:themeColor="text1"/>
        </w:rPr>
        <w:t xml:space="preserve"> ir kaip užkandis, ir kaip pagrindinis patiekalo akcentas, o juose esančios naudingos medžiagos gali </w:t>
      </w:r>
      <w:r w:rsidR="00D807E0">
        <w:rPr>
          <w:bCs/>
          <w:color w:val="000000" w:themeColor="text1"/>
        </w:rPr>
        <w:t>padėti</w:t>
      </w:r>
      <w:r w:rsidR="003B672C" w:rsidRPr="00CD66AF">
        <w:rPr>
          <w:bCs/>
          <w:color w:val="000000" w:themeColor="text1"/>
        </w:rPr>
        <w:t xml:space="preserve"> </w:t>
      </w:r>
      <w:r w:rsidRPr="00CD66AF">
        <w:rPr>
          <w:bCs/>
          <w:color w:val="000000" w:themeColor="text1"/>
        </w:rPr>
        <w:t>pagerinti sveikatą. „</w:t>
      </w:r>
      <w:r w:rsidR="003B672C" w:rsidRPr="00CD66AF">
        <w:rPr>
          <w:bCs/>
          <w:color w:val="000000" w:themeColor="text1"/>
        </w:rPr>
        <w:t>T</w:t>
      </w:r>
      <w:r w:rsidRPr="00CD66AF">
        <w:rPr>
          <w:bCs/>
          <w:color w:val="000000" w:themeColor="text1"/>
        </w:rPr>
        <w:t>yrimai</w:t>
      </w:r>
      <w:r w:rsidR="00D807E0">
        <w:rPr>
          <w:bCs/>
          <w:color w:val="000000" w:themeColor="text1"/>
        </w:rPr>
        <w:t xml:space="preserve"> rodo</w:t>
      </w:r>
      <w:r w:rsidRPr="00CD66AF">
        <w:rPr>
          <w:bCs/>
          <w:color w:val="000000" w:themeColor="text1"/>
        </w:rPr>
        <w:t xml:space="preserve">, kad vienas obuolys per dieną </w:t>
      </w:r>
      <w:r w:rsidR="00D807E0">
        <w:rPr>
          <w:bCs/>
          <w:color w:val="000000" w:themeColor="text1"/>
        </w:rPr>
        <w:t>gali padėti penktadaliu sumažinti r</w:t>
      </w:r>
      <w:r w:rsidRPr="00CD66AF">
        <w:rPr>
          <w:bCs/>
          <w:color w:val="000000" w:themeColor="text1"/>
        </w:rPr>
        <w:t xml:space="preserve">iziką susirgti storosios žarnos ar krūties vėžiu. </w:t>
      </w:r>
      <w:r w:rsidR="007C3A20" w:rsidRPr="00CD66AF">
        <w:rPr>
          <w:bCs/>
          <w:color w:val="000000" w:themeColor="text1"/>
        </w:rPr>
        <w:t>Šie vaisiai</w:t>
      </w:r>
      <w:r w:rsidRPr="00CD66AF">
        <w:rPr>
          <w:bCs/>
          <w:color w:val="000000" w:themeColor="text1"/>
        </w:rPr>
        <w:t xml:space="preserve"> </w:t>
      </w:r>
      <w:r w:rsidR="003B672C" w:rsidRPr="00CD66AF">
        <w:rPr>
          <w:bCs/>
          <w:color w:val="000000" w:themeColor="text1"/>
        </w:rPr>
        <w:t xml:space="preserve">taip pat </w:t>
      </w:r>
      <w:r w:rsidRPr="00CD66AF">
        <w:rPr>
          <w:bCs/>
          <w:color w:val="000000" w:themeColor="text1"/>
        </w:rPr>
        <w:t xml:space="preserve">turi priešuždegiminį ir antidepresinį poveikį, žievelėje esanti ursolo rūgštis </w:t>
      </w:r>
      <w:r w:rsidR="00C2113A">
        <w:rPr>
          <w:bCs/>
          <w:color w:val="000000" w:themeColor="text1"/>
        </w:rPr>
        <w:t>gali padėti apsaugoti</w:t>
      </w:r>
      <w:r w:rsidRPr="00CD66AF">
        <w:rPr>
          <w:bCs/>
          <w:color w:val="000000" w:themeColor="text1"/>
        </w:rPr>
        <w:t xml:space="preserve"> nuo raumenų atrofijos“, – sako V. Kurpienė.</w:t>
      </w:r>
    </w:p>
    <w:p w14:paraId="31DE417E" w14:textId="24F78432" w:rsidR="00F624BE" w:rsidRPr="00CD66AF" w:rsidRDefault="00F624BE" w:rsidP="00F624BE">
      <w:pPr>
        <w:jc w:val="both"/>
        <w:rPr>
          <w:bCs/>
          <w:color w:val="000000" w:themeColor="text1"/>
        </w:rPr>
      </w:pPr>
      <w:r w:rsidRPr="00CD66AF">
        <w:rPr>
          <w:bCs/>
          <w:color w:val="000000" w:themeColor="text1"/>
        </w:rPr>
        <w:t xml:space="preserve">Dietistė priduria, kad obuoliuose esantys antioksidantai </w:t>
      </w:r>
      <w:r w:rsidR="00C2113A">
        <w:rPr>
          <w:bCs/>
          <w:color w:val="000000" w:themeColor="text1"/>
        </w:rPr>
        <w:t>taip pat gali padėti</w:t>
      </w:r>
      <w:r w:rsidRPr="00CD66AF">
        <w:rPr>
          <w:bCs/>
          <w:color w:val="000000" w:themeColor="text1"/>
        </w:rPr>
        <w:t xml:space="preserve"> sustiprinti imunitetą ir pagerinti smegenų veiklą, o skaidulos </w:t>
      </w:r>
      <w:r w:rsidR="00C2113A">
        <w:rPr>
          <w:bCs/>
          <w:color w:val="000000" w:themeColor="text1"/>
        </w:rPr>
        <w:t>sumažinti</w:t>
      </w:r>
      <w:r w:rsidRPr="00CD66AF">
        <w:rPr>
          <w:bCs/>
          <w:color w:val="000000" w:themeColor="text1"/>
        </w:rPr>
        <w:t xml:space="preserve"> cholesterolio kiekį ir </w:t>
      </w:r>
      <w:r w:rsidR="00C2113A">
        <w:rPr>
          <w:bCs/>
          <w:color w:val="000000" w:themeColor="text1"/>
        </w:rPr>
        <w:t>tapti</w:t>
      </w:r>
      <w:r w:rsidRPr="00CD66AF">
        <w:rPr>
          <w:bCs/>
          <w:color w:val="000000" w:themeColor="text1"/>
        </w:rPr>
        <w:t xml:space="preserve"> maistu žarnyno gerosioms bakterijoms.</w:t>
      </w:r>
      <w:r w:rsidR="00C2113A">
        <w:rPr>
          <w:bCs/>
          <w:color w:val="000000" w:themeColor="text1"/>
        </w:rPr>
        <w:t xml:space="preserve"> </w:t>
      </w:r>
      <w:r w:rsidRPr="00CD66AF">
        <w:rPr>
          <w:bCs/>
          <w:color w:val="000000" w:themeColor="text1"/>
        </w:rPr>
        <w:t xml:space="preserve">„Priešpiečiams </w:t>
      </w:r>
      <w:r w:rsidR="009704B3" w:rsidRPr="00CD66AF">
        <w:rPr>
          <w:bCs/>
          <w:color w:val="000000" w:themeColor="text1"/>
        </w:rPr>
        <w:t xml:space="preserve">ar iš karto po sporto </w:t>
      </w:r>
      <w:r w:rsidRPr="00CD66AF">
        <w:rPr>
          <w:bCs/>
          <w:color w:val="000000" w:themeColor="text1"/>
        </w:rPr>
        <w:t xml:space="preserve">suvalgytas obuolys </w:t>
      </w:r>
      <w:r w:rsidR="003B672C" w:rsidRPr="00CD66AF">
        <w:rPr>
          <w:bCs/>
          <w:color w:val="000000" w:themeColor="text1"/>
        </w:rPr>
        <w:t>suteikia</w:t>
      </w:r>
      <w:r w:rsidRPr="00CD66AF">
        <w:rPr>
          <w:bCs/>
          <w:color w:val="000000" w:themeColor="text1"/>
        </w:rPr>
        <w:t xml:space="preserve"> energijos</w:t>
      </w:r>
      <w:r w:rsidR="003B672C" w:rsidRPr="00CD66AF">
        <w:rPr>
          <w:bCs/>
          <w:color w:val="000000" w:themeColor="text1"/>
        </w:rPr>
        <w:t xml:space="preserve"> ir </w:t>
      </w:r>
      <w:r w:rsidRPr="00CD66AF">
        <w:rPr>
          <w:bCs/>
          <w:color w:val="000000" w:themeColor="text1"/>
        </w:rPr>
        <w:t xml:space="preserve">sotumo, tad mažiau valgome saldumynų ir lengvai sulaukiame vėlesnių pietų. </w:t>
      </w:r>
      <w:r w:rsidR="007C3A20" w:rsidRPr="00CD66AF">
        <w:rPr>
          <w:bCs/>
          <w:color w:val="000000" w:themeColor="text1"/>
        </w:rPr>
        <w:t>Tai</w:t>
      </w:r>
      <w:r w:rsidRPr="00CD66AF">
        <w:rPr>
          <w:bCs/>
          <w:color w:val="000000" w:themeColor="text1"/>
        </w:rPr>
        <w:t xml:space="preserve"> leidžia išvengti </w:t>
      </w:r>
      <w:r w:rsidR="00C2113A">
        <w:rPr>
          <w:bCs/>
          <w:color w:val="000000" w:themeColor="text1"/>
        </w:rPr>
        <w:t>išalkimo</w:t>
      </w:r>
      <w:r w:rsidRPr="00CD66AF">
        <w:rPr>
          <w:bCs/>
          <w:color w:val="000000" w:themeColor="text1"/>
        </w:rPr>
        <w:t xml:space="preserve"> vakare ir </w:t>
      </w:r>
      <w:r w:rsidR="00C2113A">
        <w:rPr>
          <w:bCs/>
          <w:color w:val="000000" w:themeColor="text1"/>
        </w:rPr>
        <w:t>pernelyg</w:t>
      </w:r>
      <w:r w:rsidRPr="00CD66AF">
        <w:rPr>
          <w:bCs/>
          <w:color w:val="000000" w:themeColor="text1"/>
        </w:rPr>
        <w:t xml:space="preserve"> didelių maisto porcijų“, – </w:t>
      </w:r>
      <w:r w:rsidR="00C2113A">
        <w:rPr>
          <w:bCs/>
          <w:color w:val="000000" w:themeColor="text1"/>
        </w:rPr>
        <w:t>pataria</w:t>
      </w:r>
      <w:r w:rsidRPr="00CD66AF">
        <w:rPr>
          <w:bCs/>
          <w:color w:val="000000" w:themeColor="text1"/>
        </w:rPr>
        <w:t xml:space="preserve"> V. Kurpienė.</w:t>
      </w:r>
    </w:p>
    <w:p w14:paraId="368356AA" w14:textId="2F98F170" w:rsidR="00F624BE" w:rsidRPr="00CD66AF" w:rsidRDefault="000468AB" w:rsidP="00F624BE">
      <w:pPr>
        <w:jc w:val="both"/>
        <w:rPr>
          <w:b/>
          <w:color w:val="000000" w:themeColor="text1"/>
        </w:rPr>
      </w:pPr>
      <w:r>
        <w:rPr>
          <w:b/>
          <w:color w:val="000000" w:themeColor="text1"/>
        </w:rPr>
        <w:t>Kurias obuolių rūšis geriausia rinktis kepti, o kurias – valgyti kaip užkandį?</w:t>
      </w:r>
    </w:p>
    <w:p w14:paraId="19B30A11" w14:textId="20B35C8E" w:rsidR="003B672C" w:rsidRPr="00CD66AF" w:rsidRDefault="00F624BE" w:rsidP="00F624BE">
      <w:pPr>
        <w:jc w:val="both"/>
        <w:rPr>
          <w:bCs/>
          <w:color w:val="000000" w:themeColor="text1"/>
        </w:rPr>
      </w:pPr>
      <w:r w:rsidRPr="00CD66AF">
        <w:rPr>
          <w:bCs/>
          <w:color w:val="000000" w:themeColor="text1"/>
        </w:rPr>
        <w:t xml:space="preserve">„Maximos“ Komunikacijos ir korporatyvinių </w:t>
      </w:r>
      <w:r w:rsidR="007E79F7">
        <w:rPr>
          <w:bCs/>
          <w:color w:val="000000" w:themeColor="text1"/>
        </w:rPr>
        <w:t>ryšių</w:t>
      </w:r>
      <w:r w:rsidRPr="00CD66AF">
        <w:rPr>
          <w:bCs/>
          <w:color w:val="000000" w:themeColor="text1"/>
        </w:rPr>
        <w:t xml:space="preserve"> departamento direktorė Indrė Trakimaitė-Šeškuvienė pastebi, kad </w:t>
      </w:r>
      <w:r w:rsidR="00A46260" w:rsidRPr="00CD66AF">
        <w:rPr>
          <w:bCs/>
          <w:color w:val="000000" w:themeColor="text1"/>
        </w:rPr>
        <w:t>obuolius</w:t>
      </w:r>
      <w:r w:rsidR="003B672C" w:rsidRPr="00CD66AF">
        <w:rPr>
          <w:bCs/>
          <w:color w:val="000000" w:themeColor="text1"/>
        </w:rPr>
        <w:t xml:space="preserve"> </w:t>
      </w:r>
      <w:r w:rsidR="007E79F7">
        <w:rPr>
          <w:bCs/>
          <w:color w:val="000000" w:themeColor="text1"/>
        </w:rPr>
        <w:t>pirkėjai</w:t>
      </w:r>
      <w:r w:rsidR="003B672C" w:rsidRPr="00CD66AF">
        <w:rPr>
          <w:bCs/>
          <w:color w:val="000000" w:themeColor="text1"/>
        </w:rPr>
        <w:t xml:space="preserve"> gerokai dažniau į savo pirkinių krepšelius pradeda krauti sausį</w:t>
      </w:r>
      <w:r w:rsidR="007E79F7">
        <w:rPr>
          <w:bCs/>
          <w:color w:val="000000" w:themeColor="text1"/>
        </w:rPr>
        <w:t xml:space="preserve">, kada po rudens link žiemos pabaigos ima mažėti derliaus atsargos. </w:t>
      </w:r>
    </w:p>
    <w:p w14:paraId="5F47FB2F" w14:textId="77777777" w:rsidR="00D807E0" w:rsidRDefault="00F624BE" w:rsidP="00F624BE">
      <w:pPr>
        <w:jc w:val="both"/>
        <w:rPr>
          <w:bCs/>
          <w:color w:val="000000" w:themeColor="text1"/>
        </w:rPr>
      </w:pPr>
      <w:r w:rsidRPr="00CD66AF">
        <w:rPr>
          <w:bCs/>
          <w:color w:val="000000" w:themeColor="text1"/>
        </w:rPr>
        <w:t xml:space="preserve">„Obuoliai jau daugybę metų išlieka </w:t>
      </w:r>
      <w:r w:rsidR="003B672C" w:rsidRPr="00CD66AF">
        <w:rPr>
          <w:bCs/>
          <w:color w:val="000000" w:themeColor="text1"/>
        </w:rPr>
        <w:t>perkamiausių</w:t>
      </w:r>
      <w:r w:rsidRPr="00CD66AF">
        <w:rPr>
          <w:bCs/>
          <w:color w:val="000000" w:themeColor="text1"/>
        </w:rPr>
        <w:t xml:space="preserve"> vaisių trejetuke – per metus </w:t>
      </w:r>
      <w:r w:rsidR="00D37B84" w:rsidRPr="00CD66AF">
        <w:rPr>
          <w:bCs/>
          <w:color w:val="000000" w:themeColor="text1"/>
        </w:rPr>
        <w:t xml:space="preserve">„Maximos“ pirkėjai </w:t>
      </w:r>
      <w:r w:rsidR="007E79F7">
        <w:rPr>
          <w:bCs/>
          <w:color w:val="000000" w:themeColor="text1"/>
        </w:rPr>
        <w:t xml:space="preserve">jų </w:t>
      </w:r>
      <w:r w:rsidR="00D37B84" w:rsidRPr="00CD66AF">
        <w:rPr>
          <w:bCs/>
          <w:color w:val="000000" w:themeColor="text1"/>
        </w:rPr>
        <w:t>nuperka</w:t>
      </w:r>
      <w:r w:rsidRPr="00CD66AF">
        <w:rPr>
          <w:bCs/>
          <w:color w:val="000000" w:themeColor="text1"/>
        </w:rPr>
        <w:t xml:space="preserve"> </w:t>
      </w:r>
      <w:r w:rsidR="007C3A20" w:rsidRPr="00CD66AF">
        <w:rPr>
          <w:bCs/>
          <w:color w:val="000000" w:themeColor="text1"/>
        </w:rPr>
        <w:t>virš</w:t>
      </w:r>
      <w:r w:rsidRPr="00CD66AF">
        <w:rPr>
          <w:bCs/>
          <w:color w:val="000000" w:themeColor="text1"/>
        </w:rPr>
        <w:t xml:space="preserve"> 7,6 </w:t>
      </w:r>
      <w:r w:rsidR="00683CF1">
        <w:rPr>
          <w:bCs/>
          <w:color w:val="000000" w:themeColor="text1"/>
        </w:rPr>
        <w:t>tūkst. tonų</w:t>
      </w:r>
      <w:r w:rsidR="007E79F7">
        <w:rPr>
          <w:bCs/>
          <w:color w:val="000000" w:themeColor="text1"/>
          <w:lang w:val="en-GB"/>
        </w:rPr>
        <w:t>.</w:t>
      </w:r>
      <w:r w:rsidRPr="00CD66AF">
        <w:rPr>
          <w:bCs/>
          <w:color w:val="000000" w:themeColor="text1"/>
        </w:rPr>
        <w:t xml:space="preserve"> </w:t>
      </w:r>
      <w:r w:rsidR="007C3A20" w:rsidRPr="00CD66AF">
        <w:rPr>
          <w:bCs/>
          <w:color w:val="000000" w:themeColor="text1"/>
        </w:rPr>
        <w:t xml:space="preserve">Jau </w:t>
      </w:r>
      <w:r w:rsidR="00A46260" w:rsidRPr="00CD66AF">
        <w:rPr>
          <w:bCs/>
          <w:color w:val="000000" w:themeColor="text1"/>
        </w:rPr>
        <w:t>ilgą laiką tarp</w:t>
      </w:r>
      <w:r w:rsidR="007C3A20" w:rsidRPr="00CD66AF">
        <w:rPr>
          <w:bCs/>
          <w:color w:val="000000" w:themeColor="text1"/>
        </w:rPr>
        <w:t xml:space="preserve"> p</w:t>
      </w:r>
      <w:r w:rsidRPr="00CD66AF">
        <w:rPr>
          <w:bCs/>
          <w:color w:val="000000" w:themeColor="text1"/>
        </w:rPr>
        <w:t>opuliariausi</w:t>
      </w:r>
      <w:r w:rsidR="00A46260" w:rsidRPr="00CD66AF">
        <w:rPr>
          <w:bCs/>
          <w:color w:val="000000" w:themeColor="text1"/>
        </w:rPr>
        <w:t>ų</w:t>
      </w:r>
      <w:r w:rsidRPr="00CD66AF">
        <w:rPr>
          <w:bCs/>
          <w:color w:val="000000" w:themeColor="text1"/>
        </w:rPr>
        <w:t xml:space="preserve"> – traškūs, kvapnūs, sultingi ir saldžiarūgščiai „</w:t>
      </w:r>
      <w:r w:rsidR="00A46260" w:rsidRPr="00CD66AF">
        <w:rPr>
          <w:bCs/>
          <w:color w:val="000000" w:themeColor="text1"/>
        </w:rPr>
        <w:t>J</w:t>
      </w:r>
      <w:r w:rsidRPr="00CD66AF">
        <w:rPr>
          <w:bCs/>
          <w:color w:val="000000" w:themeColor="text1"/>
        </w:rPr>
        <w:t>onagold“</w:t>
      </w:r>
      <w:r w:rsidR="00A46260" w:rsidRPr="00CD66AF">
        <w:rPr>
          <w:bCs/>
          <w:color w:val="000000" w:themeColor="text1"/>
        </w:rPr>
        <w:t xml:space="preserve"> obuoliai</w:t>
      </w:r>
      <w:r w:rsidRPr="00CD66AF">
        <w:rPr>
          <w:bCs/>
          <w:color w:val="000000" w:themeColor="text1"/>
        </w:rPr>
        <w:t xml:space="preserve">, </w:t>
      </w:r>
      <w:r w:rsidR="00D37B84" w:rsidRPr="00CD66AF">
        <w:rPr>
          <w:bCs/>
          <w:color w:val="000000" w:themeColor="text1"/>
        </w:rPr>
        <w:t>kurie</w:t>
      </w:r>
      <w:r w:rsidR="00683CF1">
        <w:rPr>
          <w:bCs/>
          <w:color w:val="000000" w:themeColor="text1"/>
        </w:rPr>
        <w:t xml:space="preserve">, kaip ir kita rūšis „Champion“, </w:t>
      </w:r>
      <w:r w:rsidR="00D37B84" w:rsidRPr="00CD66AF">
        <w:rPr>
          <w:bCs/>
          <w:color w:val="000000" w:themeColor="text1"/>
        </w:rPr>
        <w:t xml:space="preserve">tuo pačiu yra </w:t>
      </w:r>
      <w:r w:rsidR="007E79F7">
        <w:rPr>
          <w:bCs/>
          <w:color w:val="000000" w:themeColor="text1"/>
        </w:rPr>
        <w:t xml:space="preserve">ir </w:t>
      </w:r>
      <w:r w:rsidR="00D37B84" w:rsidRPr="00CD66AF">
        <w:rPr>
          <w:bCs/>
          <w:color w:val="000000" w:themeColor="text1"/>
        </w:rPr>
        <w:t xml:space="preserve">vieni </w:t>
      </w:r>
      <w:r w:rsidR="00683CF1">
        <w:rPr>
          <w:bCs/>
          <w:color w:val="000000" w:themeColor="text1"/>
        </w:rPr>
        <w:t>pigiausių</w:t>
      </w:r>
      <w:r w:rsidR="00D37B84" w:rsidRPr="00CD66AF">
        <w:rPr>
          <w:bCs/>
          <w:color w:val="000000" w:themeColor="text1"/>
        </w:rPr>
        <w:t xml:space="preserve">. </w:t>
      </w:r>
    </w:p>
    <w:p w14:paraId="165D47FD" w14:textId="3A301258" w:rsidR="00F624BE" w:rsidRPr="00CD66AF" w:rsidRDefault="00F519BB" w:rsidP="00F624BE">
      <w:pPr>
        <w:jc w:val="both"/>
        <w:rPr>
          <w:bCs/>
          <w:color w:val="000000" w:themeColor="text1"/>
        </w:rPr>
      </w:pPr>
      <w:r>
        <w:rPr>
          <w:bCs/>
          <w:color w:val="000000" w:themeColor="text1"/>
        </w:rPr>
        <w:t>Pirkinių</w:t>
      </w:r>
      <w:r w:rsidR="00AA042D" w:rsidRPr="00CD66AF">
        <w:rPr>
          <w:bCs/>
          <w:color w:val="000000" w:themeColor="text1"/>
        </w:rPr>
        <w:t xml:space="preserve"> k</w:t>
      </w:r>
      <w:r w:rsidR="00F624BE" w:rsidRPr="00CD66AF">
        <w:rPr>
          <w:bCs/>
          <w:color w:val="000000" w:themeColor="text1"/>
        </w:rPr>
        <w:t>repšeliuose</w:t>
      </w:r>
      <w:r w:rsidR="003B672C" w:rsidRPr="00CD66AF">
        <w:rPr>
          <w:bCs/>
          <w:color w:val="000000" w:themeColor="text1"/>
        </w:rPr>
        <w:t xml:space="preserve"> </w:t>
      </w:r>
      <w:r w:rsidR="00F624BE" w:rsidRPr="00CD66AF">
        <w:rPr>
          <w:bCs/>
          <w:color w:val="000000" w:themeColor="text1"/>
        </w:rPr>
        <w:t>atsiduria</w:t>
      </w:r>
      <w:r w:rsidR="00AA042D" w:rsidRPr="00CD66AF">
        <w:rPr>
          <w:bCs/>
          <w:color w:val="000000" w:themeColor="text1"/>
        </w:rPr>
        <w:t xml:space="preserve"> labai skirtingų rūšių obuoliai, </w:t>
      </w:r>
      <w:r>
        <w:rPr>
          <w:bCs/>
          <w:color w:val="000000" w:themeColor="text1"/>
        </w:rPr>
        <w:t xml:space="preserve">o be to, </w:t>
      </w:r>
      <w:r w:rsidR="000468AB">
        <w:rPr>
          <w:bCs/>
          <w:color w:val="000000" w:themeColor="text1"/>
        </w:rPr>
        <w:t>„Maximos“ pirkėjai</w:t>
      </w:r>
      <w:r w:rsidR="00AA042D" w:rsidRPr="00CD66AF">
        <w:rPr>
          <w:bCs/>
          <w:color w:val="000000" w:themeColor="text1"/>
        </w:rPr>
        <w:t xml:space="preserve"> mielai</w:t>
      </w:r>
      <w:r w:rsidR="00F624BE" w:rsidRPr="00CD66AF">
        <w:rPr>
          <w:bCs/>
          <w:color w:val="000000" w:themeColor="text1"/>
        </w:rPr>
        <w:t xml:space="preserve"> </w:t>
      </w:r>
      <w:r w:rsidR="00AA042D" w:rsidRPr="00CD66AF">
        <w:rPr>
          <w:bCs/>
          <w:color w:val="000000" w:themeColor="text1"/>
        </w:rPr>
        <w:t xml:space="preserve">renkasi </w:t>
      </w:r>
      <w:r w:rsidR="007C3A20" w:rsidRPr="00CD66AF">
        <w:rPr>
          <w:bCs/>
          <w:color w:val="000000" w:themeColor="text1"/>
        </w:rPr>
        <w:t>ne tik</w:t>
      </w:r>
      <w:r w:rsidR="00F624BE" w:rsidRPr="00CD66AF">
        <w:rPr>
          <w:bCs/>
          <w:color w:val="000000" w:themeColor="text1"/>
        </w:rPr>
        <w:t xml:space="preserve"> obuoli</w:t>
      </w:r>
      <w:r w:rsidR="00AA042D" w:rsidRPr="00CD66AF">
        <w:rPr>
          <w:bCs/>
          <w:color w:val="000000" w:themeColor="text1"/>
        </w:rPr>
        <w:t xml:space="preserve">us </w:t>
      </w:r>
      <w:r w:rsidR="00F624BE" w:rsidRPr="00CD66AF">
        <w:rPr>
          <w:bCs/>
          <w:color w:val="000000" w:themeColor="text1"/>
        </w:rPr>
        <w:t xml:space="preserve">iš </w:t>
      </w:r>
      <w:r w:rsidR="00AA042D" w:rsidRPr="00CD66AF">
        <w:rPr>
          <w:bCs/>
          <w:color w:val="000000" w:themeColor="text1"/>
        </w:rPr>
        <w:t>vietinių</w:t>
      </w:r>
      <w:r w:rsidR="00F624BE" w:rsidRPr="00CD66AF">
        <w:rPr>
          <w:bCs/>
          <w:color w:val="000000" w:themeColor="text1"/>
        </w:rPr>
        <w:t xml:space="preserve"> ūkių</w:t>
      </w:r>
      <w:r w:rsidR="007C3A20" w:rsidRPr="00CD66AF">
        <w:rPr>
          <w:bCs/>
          <w:color w:val="000000" w:themeColor="text1"/>
        </w:rPr>
        <w:t>, bet</w:t>
      </w:r>
      <w:r w:rsidR="00F624BE" w:rsidRPr="00CD66AF">
        <w:rPr>
          <w:bCs/>
          <w:color w:val="000000" w:themeColor="text1"/>
        </w:rPr>
        <w:t xml:space="preserve"> </w:t>
      </w:r>
      <w:r w:rsidR="00CF6951">
        <w:rPr>
          <w:bCs/>
          <w:color w:val="000000" w:themeColor="text1"/>
        </w:rPr>
        <w:t>tokius pat</w:t>
      </w:r>
      <w:r w:rsidR="007C3A20" w:rsidRPr="00CD66AF">
        <w:rPr>
          <w:bCs/>
          <w:color w:val="000000" w:themeColor="text1"/>
        </w:rPr>
        <w:t xml:space="preserve"> kokybišk</w:t>
      </w:r>
      <w:r w:rsidR="00AA042D" w:rsidRPr="00CD66AF">
        <w:rPr>
          <w:bCs/>
          <w:color w:val="000000" w:themeColor="text1"/>
        </w:rPr>
        <w:t>us</w:t>
      </w:r>
      <w:r w:rsidR="00F624BE" w:rsidRPr="00CD66AF">
        <w:rPr>
          <w:bCs/>
          <w:color w:val="000000" w:themeColor="text1"/>
        </w:rPr>
        <w:t xml:space="preserve"> </w:t>
      </w:r>
      <w:r w:rsidR="00CF6951">
        <w:rPr>
          <w:bCs/>
          <w:color w:val="000000" w:themeColor="text1"/>
        </w:rPr>
        <w:t xml:space="preserve">vaisius, užaugintus </w:t>
      </w:r>
      <w:r w:rsidR="00CE0234">
        <w:rPr>
          <w:bCs/>
          <w:color w:val="000000" w:themeColor="text1"/>
        </w:rPr>
        <w:t xml:space="preserve">ir </w:t>
      </w:r>
      <w:r w:rsidR="00F624BE" w:rsidRPr="00CD66AF">
        <w:rPr>
          <w:bCs/>
          <w:color w:val="000000" w:themeColor="text1"/>
        </w:rPr>
        <w:t>kaimyninė</w:t>
      </w:r>
      <w:r w:rsidR="00CC3B71">
        <w:rPr>
          <w:bCs/>
          <w:color w:val="000000" w:themeColor="text1"/>
        </w:rPr>
        <w:t>se šalyse</w:t>
      </w:r>
      <w:r w:rsidR="00683CF1">
        <w:rPr>
          <w:bCs/>
          <w:color w:val="000000" w:themeColor="text1"/>
        </w:rPr>
        <w:t xml:space="preserve">. </w:t>
      </w:r>
      <w:r w:rsidR="00320A66" w:rsidRPr="00320A66">
        <w:rPr>
          <w:bCs/>
          <w:color w:val="000000" w:themeColor="text1"/>
        </w:rPr>
        <w:t>Taip pat, kartą į metus organizuojame ir temines obuolių dienas, kada visą savaitę pirkėjai turi galimybę išbandyti išskirtinai didelį skirtingų rūšių šių vaisių asortimentą mažomis kainomis. Tad šią savaitę atvykę apsipirkti į temines obuolių dienas pirkėjai galės ne tik pasimėgauti vasarišku gaiviu skoniu, bet ir pasirūpinti išsekusiomis atsargomis žiemai einant į pabaigą. Šiemet šias pirkėjų pamėgtas dienas praplėtėme ir kruopščiai atrinktu kriaušių asortimentu – šių vaisių gerbėjai taip pat turės galimybę atrasti unikalių skonių skirtingas kriaušių rūšis</w:t>
      </w:r>
      <w:r w:rsidR="00320A66">
        <w:rPr>
          <w:bCs/>
          <w:color w:val="000000" w:themeColor="text1"/>
        </w:rPr>
        <w:t xml:space="preserve">“, </w:t>
      </w:r>
      <w:r w:rsidR="00F624BE" w:rsidRPr="00CD66AF">
        <w:rPr>
          <w:bCs/>
          <w:color w:val="000000" w:themeColor="text1"/>
        </w:rPr>
        <w:t>–</w:t>
      </w:r>
      <w:r w:rsidR="007C3A20" w:rsidRPr="00CD66AF">
        <w:rPr>
          <w:bCs/>
          <w:color w:val="000000" w:themeColor="text1"/>
        </w:rPr>
        <w:t xml:space="preserve"> </w:t>
      </w:r>
      <w:r w:rsidR="00F624BE" w:rsidRPr="00CD66AF">
        <w:rPr>
          <w:bCs/>
          <w:color w:val="000000" w:themeColor="text1"/>
        </w:rPr>
        <w:t>kalba I. Trakimaitė-Šeškuvienė</w:t>
      </w:r>
    </w:p>
    <w:p w14:paraId="139F7966" w14:textId="1E34EE0F" w:rsidR="00F624BE" w:rsidRPr="00CD66AF" w:rsidRDefault="00F624BE" w:rsidP="008D5BC4">
      <w:pPr>
        <w:jc w:val="both"/>
        <w:rPr>
          <w:bCs/>
          <w:color w:val="000000" w:themeColor="text1"/>
        </w:rPr>
      </w:pPr>
      <w:r w:rsidRPr="00CD66AF">
        <w:rPr>
          <w:bCs/>
          <w:color w:val="000000" w:themeColor="text1"/>
        </w:rPr>
        <w:t>Išmėginti kuo daugiau skirtingų obuolių rūšių skatina ne tik įvairus jų skonis, bet ir panaudojimas – vien</w:t>
      </w:r>
      <w:r w:rsidR="003B672C" w:rsidRPr="00CD66AF">
        <w:rPr>
          <w:bCs/>
          <w:color w:val="000000" w:themeColor="text1"/>
        </w:rPr>
        <w:t>i</w:t>
      </w:r>
      <w:r w:rsidRPr="00CD66AF">
        <w:rPr>
          <w:bCs/>
          <w:color w:val="000000" w:themeColor="text1"/>
        </w:rPr>
        <w:t xml:space="preserve"> </w:t>
      </w:r>
      <w:r w:rsidR="003B672C" w:rsidRPr="00CD66AF">
        <w:rPr>
          <w:bCs/>
          <w:color w:val="000000" w:themeColor="text1"/>
        </w:rPr>
        <w:t>jų</w:t>
      </w:r>
      <w:r w:rsidRPr="00CD66AF">
        <w:rPr>
          <w:bCs/>
          <w:color w:val="000000" w:themeColor="text1"/>
        </w:rPr>
        <w:t xml:space="preserve"> geriau </w:t>
      </w:r>
      <w:r w:rsidR="00AA042D" w:rsidRPr="00CD66AF">
        <w:rPr>
          <w:bCs/>
          <w:color w:val="000000" w:themeColor="text1"/>
        </w:rPr>
        <w:t xml:space="preserve">tinka kaip pigus užkandis ar </w:t>
      </w:r>
      <w:r w:rsidRPr="00CD66AF">
        <w:rPr>
          <w:bCs/>
          <w:color w:val="000000" w:themeColor="text1"/>
        </w:rPr>
        <w:t>padažams gaminti, kiti</w:t>
      </w:r>
      <w:r w:rsidR="003B672C" w:rsidRPr="00CD66AF">
        <w:rPr>
          <w:bCs/>
          <w:color w:val="000000" w:themeColor="text1"/>
        </w:rPr>
        <w:t xml:space="preserve"> – ruošti</w:t>
      </w:r>
      <w:r w:rsidRPr="00CD66AF">
        <w:rPr>
          <w:bCs/>
          <w:color w:val="000000" w:themeColor="text1"/>
        </w:rPr>
        <w:t xml:space="preserve"> pagrindiniams patiekalams</w:t>
      </w:r>
      <w:r w:rsidR="008D5BC4" w:rsidRPr="00CD66AF">
        <w:rPr>
          <w:bCs/>
          <w:color w:val="000000" w:themeColor="text1"/>
        </w:rPr>
        <w:t>, pavyzdžiui kepti su vištiena ar troškinti su mėsa.</w:t>
      </w:r>
      <w:r w:rsidRPr="00CD66AF">
        <w:rPr>
          <w:bCs/>
          <w:color w:val="000000" w:themeColor="text1"/>
        </w:rPr>
        <w:t xml:space="preserve"> Dar kiti, pavyzdžiui, „Granny Smith“ obuoliai puikiai tinka </w:t>
      </w:r>
      <w:r w:rsidR="008D5BC4" w:rsidRPr="00CD66AF">
        <w:rPr>
          <w:bCs/>
          <w:color w:val="000000" w:themeColor="text1"/>
        </w:rPr>
        <w:t>kepiniams</w:t>
      </w:r>
      <w:r w:rsidRPr="00CD66AF">
        <w:rPr>
          <w:bCs/>
          <w:color w:val="000000" w:themeColor="text1"/>
        </w:rPr>
        <w:t xml:space="preserve">, o „Royal Gala“ </w:t>
      </w:r>
      <w:r w:rsidR="00D37B84" w:rsidRPr="00CD66AF">
        <w:rPr>
          <w:bCs/>
          <w:color w:val="000000" w:themeColor="text1"/>
        </w:rPr>
        <w:t xml:space="preserve">– idealus pasirinkimas derinant </w:t>
      </w:r>
      <w:r w:rsidRPr="00CD66AF">
        <w:rPr>
          <w:bCs/>
          <w:color w:val="000000" w:themeColor="text1"/>
        </w:rPr>
        <w:t xml:space="preserve">su sūriais ir riešutais, gaminant salotas. V. Kurpienė atskleidžia, kad jai, kaip ir </w:t>
      </w:r>
      <w:r w:rsidR="00D37B84" w:rsidRPr="00CD66AF">
        <w:rPr>
          <w:bCs/>
          <w:color w:val="000000" w:themeColor="text1"/>
        </w:rPr>
        <w:t>labai didelei daliai</w:t>
      </w:r>
      <w:r w:rsidRPr="00CD66AF">
        <w:rPr>
          <w:bCs/>
          <w:color w:val="000000" w:themeColor="text1"/>
        </w:rPr>
        <w:t xml:space="preserve"> </w:t>
      </w:r>
      <w:r w:rsidR="000468AB">
        <w:rPr>
          <w:bCs/>
          <w:color w:val="000000" w:themeColor="text1"/>
        </w:rPr>
        <w:t>kitų</w:t>
      </w:r>
      <w:r w:rsidRPr="00CD66AF">
        <w:rPr>
          <w:bCs/>
          <w:color w:val="000000" w:themeColor="text1"/>
        </w:rPr>
        <w:t xml:space="preserve">, mėgstamiausi </w:t>
      </w:r>
      <w:r w:rsidR="000468AB">
        <w:rPr>
          <w:bCs/>
          <w:color w:val="000000" w:themeColor="text1"/>
        </w:rPr>
        <w:t xml:space="preserve">yra </w:t>
      </w:r>
      <w:r w:rsidRPr="00CD66AF">
        <w:rPr>
          <w:bCs/>
          <w:color w:val="000000" w:themeColor="text1"/>
        </w:rPr>
        <w:t xml:space="preserve">„Champion“ obuoliai, kuriuos dietistė renkasi dėl jų </w:t>
      </w:r>
      <w:r w:rsidR="008D5BC4" w:rsidRPr="00CD66AF">
        <w:rPr>
          <w:bCs/>
          <w:color w:val="000000" w:themeColor="text1"/>
        </w:rPr>
        <w:t xml:space="preserve">vidutinio minkštumo </w:t>
      </w:r>
      <w:r w:rsidRPr="00CD66AF">
        <w:rPr>
          <w:bCs/>
          <w:color w:val="000000" w:themeColor="text1"/>
        </w:rPr>
        <w:t xml:space="preserve">ir sultingumo. </w:t>
      </w:r>
    </w:p>
    <w:p w14:paraId="075B7ECA" w14:textId="6A91607C" w:rsidR="00F624BE" w:rsidRPr="00CD66AF" w:rsidRDefault="00F624BE" w:rsidP="00F624BE">
      <w:pPr>
        <w:jc w:val="both"/>
        <w:rPr>
          <w:bCs/>
          <w:color w:val="000000" w:themeColor="text1"/>
        </w:rPr>
      </w:pPr>
      <w:r w:rsidRPr="00CD66AF">
        <w:rPr>
          <w:bCs/>
          <w:color w:val="000000" w:themeColor="text1"/>
        </w:rPr>
        <w:lastRenderedPageBreak/>
        <w:t>„</w:t>
      </w:r>
      <w:r w:rsidR="00AA042D" w:rsidRPr="00CD66AF">
        <w:rPr>
          <w:bCs/>
          <w:color w:val="000000" w:themeColor="text1"/>
        </w:rPr>
        <w:t>K</w:t>
      </w:r>
      <w:r w:rsidRPr="00CD66AF">
        <w:rPr>
          <w:bCs/>
          <w:color w:val="000000" w:themeColor="text1"/>
        </w:rPr>
        <w:t>epimui geriausiai tinka žieminių veislių obuoliai, kadangi jie yra stipresnės struktūros, turi daugiau skaidulų ir mažiau cukr</w:t>
      </w:r>
      <w:r w:rsidR="009704B3" w:rsidRPr="00CD66AF">
        <w:rPr>
          <w:bCs/>
          <w:color w:val="000000" w:themeColor="text1"/>
        </w:rPr>
        <w:t>ų</w:t>
      </w:r>
      <w:r w:rsidRPr="00CD66AF">
        <w:rPr>
          <w:bCs/>
          <w:color w:val="000000" w:themeColor="text1"/>
        </w:rPr>
        <w:t xml:space="preserve">. Jei valgote neluptus obuolius, </w:t>
      </w:r>
      <w:r w:rsidR="00D37B84" w:rsidRPr="00CD66AF">
        <w:rPr>
          <w:bCs/>
          <w:color w:val="000000" w:themeColor="text1"/>
        </w:rPr>
        <w:t>rinkitės</w:t>
      </w:r>
      <w:r w:rsidRPr="00CD66AF">
        <w:rPr>
          <w:bCs/>
          <w:color w:val="000000" w:themeColor="text1"/>
        </w:rPr>
        <w:t xml:space="preserve"> </w:t>
      </w:r>
      <w:r w:rsidR="00AA042D" w:rsidRPr="00CD66AF">
        <w:rPr>
          <w:bCs/>
          <w:color w:val="000000" w:themeColor="text1"/>
        </w:rPr>
        <w:t>įvairesnes</w:t>
      </w:r>
      <w:r w:rsidRPr="00CD66AF">
        <w:rPr>
          <w:bCs/>
          <w:color w:val="000000" w:themeColor="text1"/>
        </w:rPr>
        <w:t xml:space="preserve"> </w:t>
      </w:r>
      <w:r w:rsidR="00D37B84" w:rsidRPr="00CD66AF">
        <w:rPr>
          <w:bCs/>
          <w:color w:val="000000" w:themeColor="text1"/>
        </w:rPr>
        <w:t xml:space="preserve">šių vaisių </w:t>
      </w:r>
      <w:r w:rsidRPr="00CD66AF">
        <w:rPr>
          <w:bCs/>
          <w:color w:val="000000" w:themeColor="text1"/>
        </w:rPr>
        <w:t xml:space="preserve">rūšis dėl skirtingų </w:t>
      </w:r>
      <w:r w:rsidR="00D37B84" w:rsidRPr="00CD66AF">
        <w:rPr>
          <w:bCs/>
          <w:color w:val="000000" w:themeColor="text1"/>
        </w:rPr>
        <w:t xml:space="preserve">jose </w:t>
      </w:r>
      <w:r w:rsidRPr="00CD66AF">
        <w:rPr>
          <w:bCs/>
          <w:color w:val="000000" w:themeColor="text1"/>
        </w:rPr>
        <w:t>esančių medžiagų. Raudoną spalvą luobelei</w:t>
      </w:r>
      <w:r w:rsidR="00D37B84" w:rsidRPr="00CD66AF">
        <w:rPr>
          <w:bCs/>
          <w:color w:val="000000" w:themeColor="text1"/>
        </w:rPr>
        <w:t xml:space="preserve"> suteikia</w:t>
      </w:r>
      <w:r w:rsidRPr="00CD66AF">
        <w:rPr>
          <w:bCs/>
          <w:color w:val="000000" w:themeColor="text1"/>
        </w:rPr>
        <w:t xml:space="preserve"> </w:t>
      </w:r>
      <w:r w:rsidR="00D37B84" w:rsidRPr="00CD66AF">
        <w:rPr>
          <w:bCs/>
          <w:color w:val="000000" w:themeColor="text1"/>
        </w:rPr>
        <w:t xml:space="preserve">ir žmogaus </w:t>
      </w:r>
      <w:r w:rsidRPr="00CD66AF">
        <w:rPr>
          <w:bCs/>
          <w:color w:val="000000" w:themeColor="text1"/>
        </w:rPr>
        <w:t xml:space="preserve">ląsteles nuo žalingo </w:t>
      </w:r>
      <w:r w:rsidR="00D37B84" w:rsidRPr="00CD66AF">
        <w:rPr>
          <w:bCs/>
          <w:color w:val="000000" w:themeColor="text1"/>
        </w:rPr>
        <w:t xml:space="preserve">aplinkos </w:t>
      </w:r>
      <w:r w:rsidRPr="00CD66AF">
        <w:rPr>
          <w:bCs/>
          <w:color w:val="000000" w:themeColor="text1"/>
        </w:rPr>
        <w:t xml:space="preserve">poveikio padeda apsaugoti likopenas ir antocianinai, o žaliai obuolius nudažo žarnyno veiklą skatinantis chlorofilas. Kuo tamsesnė vaisiaus spalva, tuo </w:t>
      </w:r>
      <w:r w:rsidR="00D37B84" w:rsidRPr="00CD66AF">
        <w:rPr>
          <w:bCs/>
          <w:color w:val="000000" w:themeColor="text1"/>
        </w:rPr>
        <w:t>minėtų</w:t>
      </w:r>
      <w:r w:rsidRPr="00CD66AF">
        <w:rPr>
          <w:bCs/>
          <w:color w:val="000000" w:themeColor="text1"/>
        </w:rPr>
        <w:t xml:space="preserve"> </w:t>
      </w:r>
      <w:r w:rsidR="00D37B84" w:rsidRPr="00CD66AF">
        <w:rPr>
          <w:bCs/>
          <w:color w:val="000000" w:themeColor="text1"/>
        </w:rPr>
        <w:t>medžiagų</w:t>
      </w:r>
      <w:r w:rsidRPr="00CD66AF">
        <w:rPr>
          <w:bCs/>
          <w:color w:val="000000" w:themeColor="text1"/>
        </w:rPr>
        <w:t xml:space="preserve"> yra daugiau</w:t>
      </w:r>
      <w:r w:rsidR="00D37B84" w:rsidRPr="00CD66AF">
        <w:rPr>
          <w:bCs/>
          <w:color w:val="000000" w:themeColor="text1"/>
        </w:rPr>
        <w:t xml:space="preserve">, o norint jaustis geriau ir būti sveikesniems </w:t>
      </w:r>
      <w:r w:rsidRPr="00CD66AF">
        <w:rPr>
          <w:bCs/>
          <w:color w:val="000000" w:themeColor="text1"/>
        </w:rPr>
        <w:t>reikėtų vartot</w:t>
      </w:r>
      <w:r w:rsidR="00D37B84" w:rsidRPr="00CD66AF">
        <w:rPr>
          <w:bCs/>
          <w:color w:val="000000" w:themeColor="text1"/>
        </w:rPr>
        <w:t xml:space="preserve">i </w:t>
      </w:r>
      <w:r w:rsidRPr="00CD66AF">
        <w:rPr>
          <w:bCs/>
          <w:color w:val="000000" w:themeColor="text1"/>
        </w:rPr>
        <w:t>kuo įvairesn</w:t>
      </w:r>
      <w:r w:rsidR="00D37B84" w:rsidRPr="00CD66AF">
        <w:rPr>
          <w:bCs/>
          <w:color w:val="000000" w:themeColor="text1"/>
        </w:rPr>
        <w:t>es jų rūšis</w:t>
      </w:r>
      <w:r w:rsidRPr="00CD66AF">
        <w:rPr>
          <w:bCs/>
          <w:color w:val="000000" w:themeColor="text1"/>
        </w:rPr>
        <w:t xml:space="preserve">“, – akcentuoja </w:t>
      </w:r>
      <w:r w:rsidR="000468AB">
        <w:rPr>
          <w:bCs/>
          <w:color w:val="000000" w:themeColor="text1"/>
        </w:rPr>
        <w:t>V. Kurpienė</w:t>
      </w:r>
      <w:r w:rsidRPr="00CD66AF">
        <w:rPr>
          <w:bCs/>
          <w:color w:val="000000" w:themeColor="text1"/>
        </w:rPr>
        <w:t>.</w:t>
      </w:r>
    </w:p>
    <w:p w14:paraId="2EF75549" w14:textId="551C4858" w:rsidR="00F624BE" w:rsidRPr="00CD66AF" w:rsidRDefault="00CC3B71" w:rsidP="00F624BE">
      <w:pPr>
        <w:jc w:val="both"/>
        <w:rPr>
          <w:b/>
          <w:color w:val="000000" w:themeColor="text1"/>
        </w:rPr>
      </w:pPr>
      <w:r>
        <w:rPr>
          <w:b/>
          <w:color w:val="000000" w:themeColor="text1"/>
        </w:rPr>
        <w:t>D</w:t>
      </w:r>
      <w:r w:rsidR="00F624BE" w:rsidRPr="00CD66AF">
        <w:rPr>
          <w:b/>
          <w:color w:val="000000" w:themeColor="text1"/>
        </w:rPr>
        <w:t xml:space="preserve">rėgnas obuolių pyragas </w:t>
      </w:r>
      <w:r>
        <w:rPr>
          <w:b/>
          <w:color w:val="000000" w:themeColor="text1"/>
        </w:rPr>
        <w:t>be glitimo</w:t>
      </w:r>
    </w:p>
    <w:p w14:paraId="7288DCD5" w14:textId="43AEC925" w:rsidR="00CC3B71" w:rsidRPr="00CD66AF" w:rsidRDefault="000468AB" w:rsidP="000468AB">
      <w:pPr>
        <w:jc w:val="both"/>
        <w:rPr>
          <w:bCs/>
          <w:color w:val="000000" w:themeColor="text1"/>
        </w:rPr>
      </w:pPr>
      <w:r>
        <w:rPr>
          <w:bCs/>
          <w:color w:val="000000" w:themeColor="text1"/>
        </w:rPr>
        <w:t xml:space="preserve">Be to, dietistė </w:t>
      </w:r>
      <w:r w:rsidRPr="00CD66AF">
        <w:rPr>
          <w:bCs/>
          <w:color w:val="000000" w:themeColor="text1"/>
        </w:rPr>
        <w:t xml:space="preserve">dalinasi ir dviem </w:t>
      </w:r>
      <w:r>
        <w:rPr>
          <w:bCs/>
          <w:color w:val="000000" w:themeColor="text1"/>
        </w:rPr>
        <w:t xml:space="preserve">itin gardžiais </w:t>
      </w:r>
      <w:r w:rsidRPr="00CD66AF">
        <w:rPr>
          <w:bCs/>
          <w:color w:val="000000" w:themeColor="text1"/>
        </w:rPr>
        <w:t>receptais</w:t>
      </w:r>
      <w:r>
        <w:rPr>
          <w:bCs/>
          <w:color w:val="000000" w:themeColor="text1"/>
        </w:rPr>
        <w:t>, kurie padės į valgiaraštį obuolius įtraukti be jokio vargo.</w:t>
      </w:r>
      <w:r w:rsidRPr="00CD66AF">
        <w:rPr>
          <w:bCs/>
          <w:color w:val="000000" w:themeColor="text1"/>
        </w:rPr>
        <w:t xml:space="preserve"> </w:t>
      </w:r>
      <w:r>
        <w:rPr>
          <w:bCs/>
          <w:color w:val="000000" w:themeColor="text1"/>
        </w:rPr>
        <w:t xml:space="preserve">Ji taip pat primena ir kelis patarimus, kurie padeda sukantis virtuvėje – anot </w:t>
      </w:r>
      <w:r w:rsidR="00CC3B71">
        <w:rPr>
          <w:bCs/>
          <w:color w:val="000000" w:themeColor="text1"/>
        </w:rPr>
        <w:t xml:space="preserve">V. </w:t>
      </w:r>
      <w:proofErr w:type="spellStart"/>
      <w:r w:rsidR="00CC3B71">
        <w:rPr>
          <w:bCs/>
          <w:color w:val="000000" w:themeColor="text1"/>
        </w:rPr>
        <w:t>Kurpienės</w:t>
      </w:r>
      <w:proofErr w:type="spellEnd"/>
      <w:r w:rsidRPr="00CD66AF">
        <w:rPr>
          <w:bCs/>
          <w:color w:val="000000" w:themeColor="text1"/>
        </w:rPr>
        <w:t>, šviežiai pagarinti ar pakepti obuoliai ti</w:t>
      </w:r>
      <w:r>
        <w:rPr>
          <w:bCs/>
          <w:color w:val="000000" w:themeColor="text1"/>
        </w:rPr>
        <w:t>ks</w:t>
      </w:r>
      <w:r w:rsidRPr="00CD66AF">
        <w:rPr>
          <w:bCs/>
          <w:color w:val="000000" w:themeColor="text1"/>
        </w:rPr>
        <w:t xml:space="preserve"> vietoje uogienės prie blynų ar varškės, o nuskusti ir sutarkuoti vaisiai pravers „surišti“ kepinių ir blynų tešlą nenaudojant kiaušinių</w:t>
      </w:r>
      <w:r w:rsidR="00CC3B71">
        <w:rPr>
          <w:bCs/>
          <w:color w:val="000000" w:themeColor="text1"/>
        </w:rPr>
        <w:t xml:space="preserve">. Pirmiausia ji kviečia išbandyti drėgną obuolių pyragą, kuris yra kupinas baltymų ir neturi glitimo. Jam paruošti </w:t>
      </w:r>
      <w:r w:rsidR="00CC3B71" w:rsidRPr="00CC3B71">
        <w:rPr>
          <w:b/>
          <w:color w:val="000000" w:themeColor="text1"/>
        </w:rPr>
        <w:t>reikės</w:t>
      </w:r>
      <w:r w:rsidR="00CC3B71">
        <w:rPr>
          <w:bCs/>
          <w:color w:val="000000" w:themeColor="text1"/>
        </w:rPr>
        <w:t>:</w:t>
      </w:r>
    </w:p>
    <w:p w14:paraId="5E0A0CF9" w14:textId="77777777" w:rsidR="00F624BE" w:rsidRPr="00CD66AF" w:rsidRDefault="00F624BE" w:rsidP="008A589E">
      <w:pPr>
        <w:pStyle w:val="ListParagraph"/>
        <w:numPr>
          <w:ilvl w:val="0"/>
          <w:numId w:val="2"/>
        </w:numPr>
        <w:jc w:val="both"/>
        <w:rPr>
          <w:bCs/>
          <w:color w:val="000000" w:themeColor="text1"/>
        </w:rPr>
      </w:pPr>
      <w:r w:rsidRPr="00CD66AF">
        <w:rPr>
          <w:bCs/>
          <w:color w:val="000000" w:themeColor="text1"/>
        </w:rPr>
        <w:t xml:space="preserve">4 vnt. didelių rūgščių obuolių; </w:t>
      </w:r>
    </w:p>
    <w:p w14:paraId="42A0A012" w14:textId="77777777" w:rsidR="00F624BE" w:rsidRPr="00CD66AF" w:rsidRDefault="00F624BE" w:rsidP="008A589E">
      <w:pPr>
        <w:pStyle w:val="ListParagraph"/>
        <w:numPr>
          <w:ilvl w:val="0"/>
          <w:numId w:val="2"/>
        </w:numPr>
        <w:jc w:val="both"/>
        <w:rPr>
          <w:bCs/>
          <w:color w:val="000000" w:themeColor="text1"/>
        </w:rPr>
      </w:pPr>
      <w:r w:rsidRPr="00CD66AF">
        <w:rPr>
          <w:bCs/>
          <w:color w:val="000000" w:themeColor="text1"/>
        </w:rPr>
        <w:t>6 vnt. kiaušinių;</w:t>
      </w:r>
    </w:p>
    <w:p w14:paraId="2729B6CC" w14:textId="77777777" w:rsidR="00F624BE" w:rsidRPr="00CD66AF" w:rsidRDefault="00F624BE" w:rsidP="008A589E">
      <w:pPr>
        <w:pStyle w:val="ListParagraph"/>
        <w:numPr>
          <w:ilvl w:val="0"/>
          <w:numId w:val="2"/>
        </w:numPr>
        <w:jc w:val="both"/>
        <w:rPr>
          <w:bCs/>
          <w:color w:val="000000" w:themeColor="text1"/>
        </w:rPr>
      </w:pPr>
      <w:r w:rsidRPr="00CD66AF">
        <w:rPr>
          <w:bCs/>
          <w:color w:val="000000" w:themeColor="text1"/>
        </w:rPr>
        <w:t xml:space="preserve">200 g avižinių miltų ar avižų dribsnių; </w:t>
      </w:r>
    </w:p>
    <w:p w14:paraId="065664F0" w14:textId="067C20B3" w:rsidR="00F624BE" w:rsidRPr="00CD66AF" w:rsidRDefault="00F624BE" w:rsidP="008A589E">
      <w:pPr>
        <w:pStyle w:val="ListParagraph"/>
        <w:numPr>
          <w:ilvl w:val="0"/>
          <w:numId w:val="2"/>
        </w:numPr>
        <w:jc w:val="both"/>
        <w:rPr>
          <w:bCs/>
          <w:color w:val="000000" w:themeColor="text1"/>
        </w:rPr>
      </w:pPr>
      <w:r w:rsidRPr="00CD66AF">
        <w:rPr>
          <w:bCs/>
          <w:color w:val="000000" w:themeColor="text1"/>
        </w:rPr>
        <w:t>200 g varškės</w:t>
      </w:r>
      <w:r w:rsidR="008D5BC4" w:rsidRPr="00CD66AF">
        <w:rPr>
          <w:bCs/>
          <w:color w:val="000000" w:themeColor="text1"/>
        </w:rPr>
        <w:t>;</w:t>
      </w:r>
    </w:p>
    <w:p w14:paraId="3B6B00D6" w14:textId="7A55D9D0" w:rsidR="00F624BE" w:rsidRPr="00CD66AF" w:rsidRDefault="00F624BE" w:rsidP="008A589E">
      <w:pPr>
        <w:pStyle w:val="ListParagraph"/>
        <w:numPr>
          <w:ilvl w:val="0"/>
          <w:numId w:val="2"/>
        </w:numPr>
        <w:jc w:val="both"/>
        <w:rPr>
          <w:bCs/>
          <w:color w:val="000000" w:themeColor="text1"/>
        </w:rPr>
      </w:pPr>
      <w:r w:rsidRPr="00CD66AF">
        <w:rPr>
          <w:bCs/>
          <w:color w:val="000000" w:themeColor="text1"/>
        </w:rPr>
        <w:t>80 g cukraus</w:t>
      </w:r>
      <w:r w:rsidR="00AA042D" w:rsidRPr="00CD66AF">
        <w:rPr>
          <w:bCs/>
          <w:color w:val="000000" w:themeColor="text1"/>
        </w:rPr>
        <w:t xml:space="preserve"> (pagal skonį galima dėti ir mažiau)</w:t>
      </w:r>
      <w:r w:rsidRPr="00CD66AF">
        <w:rPr>
          <w:bCs/>
          <w:color w:val="000000" w:themeColor="text1"/>
        </w:rPr>
        <w:t>;</w:t>
      </w:r>
    </w:p>
    <w:p w14:paraId="130BEDAF" w14:textId="77777777" w:rsidR="00F624BE" w:rsidRPr="00CD66AF" w:rsidRDefault="00F624BE" w:rsidP="008A589E">
      <w:pPr>
        <w:pStyle w:val="ListParagraph"/>
        <w:numPr>
          <w:ilvl w:val="0"/>
          <w:numId w:val="2"/>
        </w:numPr>
        <w:jc w:val="both"/>
        <w:rPr>
          <w:bCs/>
          <w:color w:val="000000" w:themeColor="text1"/>
        </w:rPr>
      </w:pPr>
      <w:r w:rsidRPr="00CD66AF">
        <w:rPr>
          <w:bCs/>
          <w:color w:val="000000" w:themeColor="text1"/>
        </w:rPr>
        <w:t>30 g grietinės arba graikiško jogurto;</w:t>
      </w:r>
    </w:p>
    <w:p w14:paraId="4BAA012E" w14:textId="77777777" w:rsidR="00F624BE" w:rsidRPr="00CD66AF" w:rsidRDefault="00F624BE" w:rsidP="008A589E">
      <w:pPr>
        <w:pStyle w:val="ListParagraph"/>
        <w:numPr>
          <w:ilvl w:val="0"/>
          <w:numId w:val="2"/>
        </w:numPr>
        <w:jc w:val="both"/>
        <w:rPr>
          <w:bCs/>
          <w:color w:val="000000" w:themeColor="text1"/>
        </w:rPr>
      </w:pPr>
      <w:r w:rsidRPr="00CD66AF">
        <w:rPr>
          <w:bCs/>
          <w:color w:val="000000" w:themeColor="text1"/>
        </w:rPr>
        <w:t>1 v. š. cinamono;</w:t>
      </w:r>
    </w:p>
    <w:p w14:paraId="53FC1ACD" w14:textId="77777777" w:rsidR="00F624BE" w:rsidRPr="00CD66AF" w:rsidRDefault="00F624BE" w:rsidP="008A589E">
      <w:pPr>
        <w:pStyle w:val="ListParagraph"/>
        <w:numPr>
          <w:ilvl w:val="0"/>
          <w:numId w:val="2"/>
        </w:numPr>
        <w:jc w:val="both"/>
        <w:rPr>
          <w:bCs/>
          <w:color w:val="000000" w:themeColor="text1"/>
        </w:rPr>
      </w:pPr>
      <w:r w:rsidRPr="00CD66AF">
        <w:rPr>
          <w:bCs/>
          <w:color w:val="000000" w:themeColor="text1"/>
        </w:rPr>
        <w:t>1 a. š. druskos;</w:t>
      </w:r>
    </w:p>
    <w:p w14:paraId="099D0331" w14:textId="77777777" w:rsidR="00F624BE" w:rsidRPr="00CD66AF" w:rsidRDefault="00F624BE" w:rsidP="008A589E">
      <w:pPr>
        <w:pStyle w:val="ListParagraph"/>
        <w:numPr>
          <w:ilvl w:val="0"/>
          <w:numId w:val="2"/>
        </w:numPr>
        <w:jc w:val="both"/>
        <w:rPr>
          <w:bCs/>
          <w:color w:val="000000" w:themeColor="text1"/>
        </w:rPr>
      </w:pPr>
      <w:r w:rsidRPr="00CD66AF">
        <w:rPr>
          <w:bCs/>
          <w:color w:val="000000" w:themeColor="text1"/>
        </w:rPr>
        <w:t>0,5 a. š. vanilės;</w:t>
      </w:r>
    </w:p>
    <w:p w14:paraId="679024AC" w14:textId="77777777" w:rsidR="00F624BE" w:rsidRPr="00CD66AF" w:rsidRDefault="00F624BE" w:rsidP="008A589E">
      <w:pPr>
        <w:pStyle w:val="ListParagraph"/>
        <w:numPr>
          <w:ilvl w:val="0"/>
          <w:numId w:val="2"/>
        </w:numPr>
        <w:jc w:val="both"/>
        <w:rPr>
          <w:bCs/>
          <w:color w:val="000000" w:themeColor="text1"/>
        </w:rPr>
      </w:pPr>
      <w:r w:rsidRPr="00CD66AF">
        <w:rPr>
          <w:bCs/>
          <w:color w:val="000000" w:themeColor="text1"/>
        </w:rPr>
        <w:t>0,5 a. š. kokosų miltų.</w:t>
      </w:r>
    </w:p>
    <w:p w14:paraId="2612EDD0" w14:textId="3EE16F30" w:rsidR="00F624BE" w:rsidRPr="00CD66AF" w:rsidRDefault="00D37B84" w:rsidP="00F624BE">
      <w:pPr>
        <w:jc w:val="both"/>
        <w:rPr>
          <w:bCs/>
          <w:color w:val="000000" w:themeColor="text1"/>
        </w:rPr>
      </w:pPr>
      <w:r w:rsidRPr="00CD66AF">
        <w:rPr>
          <w:b/>
          <w:color w:val="000000" w:themeColor="text1"/>
        </w:rPr>
        <w:t xml:space="preserve">Gaminimas. </w:t>
      </w:r>
      <w:r w:rsidR="00F624BE" w:rsidRPr="00CD66AF">
        <w:rPr>
          <w:bCs/>
          <w:color w:val="000000" w:themeColor="text1"/>
        </w:rPr>
        <w:t>Kiaušinius išplakite su grietine</w:t>
      </w:r>
      <w:r w:rsidR="007C3A20" w:rsidRPr="00CD66AF">
        <w:rPr>
          <w:bCs/>
          <w:color w:val="000000" w:themeColor="text1"/>
        </w:rPr>
        <w:t xml:space="preserve"> ar graikišku jogurtu</w:t>
      </w:r>
      <w:r w:rsidR="00F624BE" w:rsidRPr="00CD66AF">
        <w:rPr>
          <w:bCs/>
          <w:color w:val="000000" w:themeColor="text1"/>
        </w:rPr>
        <w:t>, cukrumi ir prieskoniais.</w:t>
      </w:r>
      <w:r w:rsidRPr="00CD66AF">
        <w:rPr>
          <w:bCs/>
          <w:color w:val="000000" w:themeColor="text1"/>
        </w:rPr>
        <w:t xml:space="preserve"> </w:t>
      </w:r>
      <w:r w:rsidR="007C3A20" w:rsidRPr="00CD66AF">
        <w:rPr>
          <w:bCs/>
          <w:color w:val="000000" w:themeColor="text1"/>
        </w:rPr>
        <w:t>Kitame inde</w:t>
      </w:r>
      <w:r w:rsidR="007C3A20" w:rsidRPr="00CD66AF">
        <w:rPr>
          <w:b/>
          <w:color w:val="000000" w:themeColor="text1"/>
        </w:rPr>
        <w:t xml:space="preserve"> </w:t>
      </w:r>
      <w:r w:rsidR="007C3A20" w:rsidRPr="00CD66AF">
        <w:rPr>
          <w:bCs/>
          <w:color w:val="000000" w:themeColor="text1"/>
        </w:rPr>
        <w:t>p</w:t>
      </w:r>
      <w:r w:rsidR="00F624BE" w:rsidRPr="00CD66AF">
        <w:rPr>
          <w:bCs/>
          <w:color w:val="000000" w:themeColor="text1"/>
        </w:rPr>
        <w:t>ertrinkite varškę, supilkite miltus ir viską sumaišykite iki vientisos masės.</w:t>
      </w:r>
      <w:r w:rsidRPr="00CD66AF">
        <w:rPr>
          <w:bCs/>
          <w:color w:val="000000" w:themeColor="text1"/>
        </w:rPr>
        <w:t xml:space="preserve"> Nulupkite ir pasiruoškite obuolius: 3</w:t>
      </w:r>
      <w:r w:rsidR="000168AD">
        <w:rPr>
          <w:bCs/>
          <w:color w:val="000000" w:themeColor="text1"/>
        </w:rPr>
        <w:t xml:space="preserve"> iš</w:t>
      </w:r>
      <w:r w:rsidRPr="00CD66AF">
        <w:rPr>
          <w:bCs/>
          <w:color w:val="000000" w:themeColor="text1"/>
        </w:rPr>
        <w:t xml:space="preserve"> jų supjaustykite skiltelėmis, </w:t>
      </w:r>
      <w:r w:rsidR="000168AD">
        <w:rPr>
          <w:bCs/>
          <w:color w:val="000000" w:themeColor="text1"/>
        </w:rPr>
        <w:t xml:space="preserve">o </w:t>
      </w:r>
      <w:r w:rsidRPr="00CD66AF">
        <w:rPr>
          <w:bCs/>
          <w:color w:val="000000" w:themeColor="text1"/>
        </w:rPr>
        <w:t xml:space="preserve">1 obuolį – riekelėmis. </w:t>
      </w:r>
      <w:r w:rsidR="00F624BE" w:rsidRPr="00CD66AF">
        <w:rPr>
          <w:bCs/>
          <w:color w:val="000000" w:themeColor="text1"/>
        </w:rPr>
        <w:t xml:space="preserve">Į skardą pilkite vieną sluoksnį tešlos ir </w:t>
      </w:r>
      <w:r w:rsidRPr="00CD66AF">
        <w:rPr>
          <w:bCs/>
          <w:color w:val="000000" w:themeColor="text1"/>
        </w:rPr>
        <w:t xml:space="preserve">ant jos </w:t>
      </w:r>
      <w:r w:rsidR="00F624BE" w:rsidRPr="00CD66AF">
        <w:rPr>
          <w:bCs/>
          <w:color w:val="000000" w:themeColor="text1"/>
        </w:rPr>
        <w:t>kampu grūsdami sudėkite skiltelėmis supjaustytus obuolius</w:t>
      </w:r>
      <w:r w:rsidRPr="00CD66AF">
        <w:rPr>
          <w:bCs/>
          <w:color w:val="000000" w:themeColor="text1"/>
        </w:rPr>
        <w:t xml:space="preserve">. </w:t>
      </w:r>
      <w:r w:rsidR="00F624BE" w:rsidRPr="00CD66AF">
        <w:rPr>
          <w:bCs/>
          <w:color w:val="000000" w:themeColor="text1"/>
        </w:rPr>
        <w:t>Tada pilkite antrą sluoksnį tešlos ir ant viršaus sudėkite riekelėmis supjaustytą obuolį. Šaukite į iki 18</w:t>
      </w:r>
      <w:r w:rsidR="008D5BC4" w:rsidRPr="00CD66AF">
        <w:rPr>
          <w:bCs/>
          <w:color w:val="000000" w:themeColor="text1"/>
        </w:rPr>
        <w:t>0 laipsnių</w:t>
      </w:r>
      <w:r w:rsidR="00F624BE" w:rsidRPr="00CD66AF">
        <w:rPr>
          <w:bCs/>
          <w:color w:val="000000" w:themeColor="text1"/>
        </w:rPr>
        <w:t xml:space="preserve"> </w:t>
      </w:r>
      <w:r w:rsidR="00F624BE" w:rsidRPr="00CD66AF">
        <w:rPr>
          <w:rFonts w:ascii="Calibri" w:hAnsi="Calibri" w:cs="Calibri"/>
          <w:bCs/>
          <w:color w:val="000000" w:themeColor="text1"/>
        </w:rPr>
        <w:t>į</w:t>
      </w:r>
      <w:r w:rsidR="00F624BE" w:rsidRPr="00CD66AF">
        <w:rPr>
          <w:bCs/>
          <w:color w:val="000000" w:themeColor="text1"/>
        </w:rPr>
        <w:t>kaitint</w:t>
      </w:r>
      <w:r w:rsidR="00F624BE" w:rsidRPr="00CD66AF">
        <w:rPr>
          <w:rFonts w:ascii="Calibri" w:hAnsi="Calibri" w:cs="Calibri"/>
          <w:bCs/>
          <w:color w:val="000000" w:themeColor="text1"/>
        </w:rPr>
        <w:t>ą</w:t>
      </w:r>
      <w:r w:rsidR="00F624BE" w:rsidRPr="00CD66AF">
        <w:rPr>
          <w:bCs/>
          <w:color w:val="000000" w:themeColor="text1"/>
        </w:rPr>
        <w:t xml:space="preserve"> orkait</w:t>
      </w:r>
      <w:r w:rsidR="00F624BE" w:rsidRPr="00CD66AF">
        <w:rPr>
          <w:rFonts w:ascii="Calibri" w:hAnsi="Calibri" w:cs="Calibri"/>
          <w:bCs/>
          <w:color w:val="000000" w:themeColor="text1"/>
        </w:rPr>
        <w:t>ę</w:t>
      </w:r>
      <w:r w:rsidR="00F624BE" w:rsidRPr="00CD66AF">
        <w:rPr>
          <w:bCs/>
          <w:color w:val="000000" w:themeColor="text1"/>
        </w:rPr>
        <w:t xml:space="preserve"> ir kepkite apie 30</w:t>
      </w:r>
      <w:r w:rsidR="000168AD">
        <w:rPr>
          <w:bCs/>
          <w:color w:val="000000" w:themeColor="text1"/>
        </w:rPr>
        <w:t>–</w:t>
      </w:r>
      <w:r w:rsidR="00F624BE" w:rsidRPr="00CD66AF">
        <w:rPr>
          <w:bCs/>
          <w:color w:val="000000" w:themeColor="text1"/>
        </w:rPr>
        <w:t>45 minutes.</w:t>
      </w:r>
    </w:p>
    <w:p w14:paraId="3F3A048D" w14:textId="77777777" w:rsidR="00F624BE" w:rsidRPr="00CD66AF" w:rsidRDefault="00F624BE" w:rsidP="00F624BE">
      <w:pPr>
        <w:jc w:val="both"/>
        <w:rPr>
          <w:b/>
          <w:color w:val="000000" w:themeColor="text1"/>
        </w:rPr>
      </w:pPr>
      <w:r w:rsidRPr="00CD66AF">
        <w:rPr>
          <w:b/>
          <w:color w:val="000000" w:themeColor="text1"/>
        </w:rPr>
        <w:t>Blyneliai su rikotos sūriu ir obuoliais</w:t>
      </w:r>
    </w:p>
    <w:p w14:paraId="2FCD73B5" w14:textId="765E0E2E" w:rsidR="00F624BE" w:rsidRPr="00CD66AF" w:rsidRDefault="00F624BE" w:rsidP="00F624BE">
      <w:pPr>
        <w:jc w:val="both"/>
        <w:rPr>
          <w:bCs/>
          <w:color w:val="000000" w:themeColor="text1"/>
        </w:rPr>
      </w:pPr>
      <w:r w:rsidRPr="00CD66AF">
        <w:rPr>
          <w:bCs/>
          <w:color w:val="000000" w:themeColor="text1"/>
        </w:rPr>
        <w:t xml:space="preserve">Rikotos sūryje yra nedaug riebalų ir kalorijų, tačiau gausu vitaminų, mineralų ir aktyviųjų medžiagų, todėl jis yra puikus pasirinkimas gaminant mažo kaloringumo desertus. Šiam gardžiam patiekalui </w:t>
      </w:r>
      <w:r w:rsidRPr="00CD66AF">
        <w:rPr>
          <w:b/>
          <w:color w:val="000000" w:themeColor="text1"/>
        </w:rPr>
        <w:t>reikės</w:t>
      </w:r>
      <w:r w:rsidRPr="00CD66AF">
        <w:rPr>
          <w:bCs/>
          <w:color w:val="000000" w:themeColor="text1"/>
        </w:rPr>
        <w:t>:</w:t>
      </w:r>
    </w:p>
    <w:p w14:paraId="77DCC277" w14:textId="77777777" w:rsidR="00F624BE" w:rsidRPr="00CD66AF" w:rsidRDefault="00F624BE" w:rsidP="008A589E">
      <w:pPr>
        <w:pStyle w:val="ListParagraph"/>
        <w:numPr>
          <w:ilvl w:val="0"/>
          <w:numId w:val="3"/>
        </w:numPr>
        <w:jc w:val="both"/>
        <w:rPr>
          <w:bCs/>
          <w:color w:val="000000" w:themeColor="text1"/>
        </w:rPr>
      </w:pPr>
      <w:r w:rsidRPr="00CD66AF">
        <w:rPr>
          <w:bCs/>
          <w:color w:val="000000" w:themeColor="text1"/>
        </w:rPr>
        <w:t>250 g rikotos sūrio;</w:t>
      </w:r>
    </w:p>
    <w:p w14:paraId="6B1D35A8" w14:textId="77777777" w:rsidR="00F624BE" w:rsidRPr="00CD66AF" w:rsidRDefault="00F624BE" w:rsidP="008A589E">
      <w:pPr>
        <w:pStyle w:val="ListParagraph"/>
        <w:numPr>
          <w:ilvl w:val="0"/>
          <w:numId w:val="3"/>
        </w:numPr>
        <w:jc w:val="both"/>
        <w:rPr>
          <w:bCs/>
          <w:color w:val="000000" w:themeColor="text1"/>
        </w:rPr>
      </w:pPr>
      <w:r w:rsidRPr="00CD66AF">
        <w:rPr>
          <w:bCs/>
          <w:color w:val="000000" w:themeColor="text1"/>
        </w:rPr>
        <w:t>2 vnt. obuolių;</w:t>
      </w:r>
    </w:p>
    <w:p w14:paraId="5AA0538F" w14:textId="77777777" w:rsidR="00F624BE" w:rsidRPr="00CD66AF" w:rsidRDefault="00F624BE" w:rsidP="008A589E">
      <w:pPr>
        <w:pStyle w:val="ListParagraph"/>
        <w:numPr>
          <w:ilvl w:val="0"/>
          <w:numId w:val="3"/>
        </w:numPr>
        <w:jc w:val="both"/>
        <w:rPr>
          <w:bCs/>
          <w:color w:val="000000" w:themeColor="text1"/>
        </w:rPr>
      </w:pPr>
      <w:r w:rsidRPr="00CD66AF">
        <w:rPr>
          <w:bCs/>
          <w:color w:val="000000" w:themeColor="text1"/>
        </w:rPr>
        <w:t>2 vnt. kiaušinių;</w:t>
      </w:r>
    </w:p>
    <w:p w14:paraId="53B27395" w14:textId="77777777" w:rsidR="00F624BE" w:rsidRPr="00CD66AF" w:rsidRDefault="00F624BE" w:rsidP="008A589E">
      <w:pPr>
        <w:pStyle w:val="ListParagraph"/>
        <w:numPr>
          <w:ilvl w:val="0"/>
          <w:numId w:val="3"/>
        </w:numPr>
        <w:jc w:val="both"/>
        <w:rPr>
          <w:bCs/>
          <w:color w:val="000000" w:themeColor="text1"/>
        </w:rPr>
      </w:pPr>
      <w:r w:rsidRPr="00CD66AF">
        <w:rPr>
          <w:bCs/>
          <w:color w:val="000000" w:themeColor="text1"/>
        </w:rPr>
        <w:t>100 ml vandens;</w:t>
      </w:r>
    </w:p>
    <w:p w14:paraId="000904C8" w14:textId="77777777" w:rsidR="00F624BE" w:rsidRPr="00CD66AF" w:rsidRDefault="00F624BE" w:rsidP="008A589E">
      <w:pPr>
        <w:pStyle w:val="ListParagraph"/>
        <w:numPr>
          <w:ilvl w:val="0"/>
          <w:numId w:val="3"/>
        </w:numPr>
        <w:jc w:val="both"/>
        <w:rPr>
          <w:bCs/>
          <w:color w:val="000000" w:themeColor="text1"/>
        </w:rPr>
      </w:pPr>
      <w:r w:rsidRPr="00CD66AF">
        <w:rPr>
          <w:bCs/>
          <w:color w:val="000000" w:themeColor="text1"/>
        </w:rPr>
        <w:t>4 v. š. avižų miltų;</w:t>
      </w:r>
    </w:p>
    <w:p w14:paraId="7509247A" w14:textId="77777777" w:rsidR="00F624BE" w:rsidRPr="00CD66AF" w:rsidRDefault="00F624BE" w:rsidP="008A589E">
      <w:pPr>
        <w:pStyle w:val="ListParagraph"/>
        <w:numPr>
          <w:ilvl w:val="0"/>
          <w:numId w:val="3"/>
        </w:numPr>
        <w:jc w:val="both"/>
        <w:rPr>
          <w:bCs/>
          <w:color w:val="000000" w:themeColor="text1"/>
        </w:rPr>
      </w:pPr>
      <w:r w:rsidRPr="00CD66AF">
        <w:rPr>
          <w:bCs/>
          <w:color w:val="000000" w:themeColor="text1"/>
        </w:rPr>
        <w:t>1 v. š. rudojo cukraus;</w:t>
      </w:r>
    </w:p>
    <w:p w14:paraId="7AC94285" w14:textId="076818D3" w:rsidR="00F624BE" w:rsidRPr="00CD66AF" w:rsidRDefault="008D5BC4" w:rsidP="008A589E">
      <w:pPr>
        <w:pStyle w:val="ListParagraph"/>
        <w:numPr>
          <w:ilvl w:val="0"/>
          <w:numId w:val="3"/>
        </w:numPr>
        <w:jc w:val="both"/>
        <w:rPr>
          <w:bCs/>
          <w:color w:val="000000" w:themeColor="text1"/>
        </w:rPr>
      </w:pPr>
      <w:r w:rsidRPr="00CD66AF">
        <w:rPr>
          <w:bCs/>
          <w:color w:val="000000" w:themeColor="text1"/>
        </w:rPr>
        <w:t>s</w:t>
      </w:r>
      <w:r w:rsidR="00F624BE" w:rsidRPr="00CD66AF">
        <w:rPr>
          <w:bCs/>
          <w:color w:val="000000" w:themeColor="text1"/>
        </w:rPr>
        <w:t xml:space="preserve">viesto </w:t>
      </w:r>
      <w:r w:rsidR="000168AD">
        <w:rPr>
          <w:bCs/>
          <w:color w:val="000000" w:themeColor="text1"/>
        </w:rPr>
        <w:t>(</w:t>
      </w:r>
      <w:r w:rsidR="00F624BE" w:rsidRPr="00CD66AF">
        <w:rPr>
          <w:bCs/>
          <w:color w:val="000000" w:themeColor="text1"/>
        </w:rPr>
        <w:t>kepimui</w:t>
      </w:r>
      <w:r w:rsidR="000168AD">
        <w:rPr>
          <w:bCs/>
          <w:color w:val="000000" w:themeColor="text1"/>
        </w:rPr>
        <w:t>)</w:t>
      </w:r>
      <w:r w:rsidR="00F624BE" w:rsidRPr="00CD66AF">
        <w:rPr>
          <w:bCs/>
          <w:color w:val="000000" w:themeColor="text1"/>
        </w:rPr>
        <w:t>.</w:t>
      </w:r>
    </w:p>
    <w:p w14:paraId="23DEFEAD" w14:textId="03EF5C19" w:rsidR="000168AD" w:rsidRPr="00A926DB" w:rsidRDefault="007C3A20" w:rsidP="007B5A80">
      <w:pPr>
        <w:jc w:val="both"/>
        <w:rPr>
          <w:bCs/>
          <w:color w:val="000000" w:themeColor="text1"/>
        </w:rPr>
      </w:pPr>
      <w:r w:rsidRPr="00CD66AF">
        <w:rPr>
          <w:b/>
          <w:color w:val="000000" w:themeColor="text1"/>
        </w:rPr>
        <w:t xml:space="preserve">Gaminimas. </w:t>
      </w:r>
      <w:r w:rsidR="00F624BE" w:rsidRPr="00CD66AF">
        <w:rPr>
          <w:bCs/>
          <w:color w:val="000000" w:themeColor="text1"/>
        </w:rPr>
        <w:t>Kiaušini</w:t>
      </w:r>
      <w:r w:rsidRPr="00CD66AF">
        <w:rPr>
          <w:bCs/>
          <w:color w:val="000000" w:themeColor="text1"/>
        </w:rPr>
        <w:t>ų</w:t>
      </w:r>
      <w:r w:rsidR="00F624BE" w:rsidRPr="00CD66AF">
        <w:rPr>
          <w:bCs/>
          <w:color w:val="000000" w:themeColor="text1"/>
        </w:rPr>
        <w:t xml:space="preserve"> baltym</w:t>
      </w:r>
      <w:r w:rsidRPr="00CD66AF">
        <w:rPr>
          <w:bCs/>
          <w:color w:val="000000" w:themeColor="text1"/>
        </w:rPr>
        <w:t>us</w:t>
      </w:r>
      <w:r w:rsidR="00F624BE" w:rsidRPr="00CD66AF">
        <w:rPr>
          <w:bCs/>
          <w:color w:val="000000" w:themeColor="text1"/>
        </w:rPr>
        <w:t xml:space="preserve"> atskirkite nuo trynio ir išplak</w:t>
      </w:r>
      <w:r w:rsidR="001C5B88" w:rsidRPr="00CD66AF">
        <w:rPr>
          <w:bCs/>
          <w:color w:val="000000" w:themeColor="text1"/>
        </w:rPr>
        <w:t>ite</w:t>
      </w:r>
      <w:r w:rsidR="00F624BE" w:rsidRPr="00CD66AF">
        <w:rPr>
          <w:bCs/>
          <w:color w:val="000000" w:themeColor="text1"/>
        </w:rPr>
        <w:t xml:space="preserve"> iki standžių putų.</w:t>
      </w:r>
      <w:r w:rsidRPr="00CD66AF">
        <w:rPr>
          <w:bCs/>
          <w:color w:val="000000" w:themeColor="text1"/>
        </w:rPr>
        <w:t xml:space="preserve"> Kitame inde išsukite kiaušinių trynius</w:t>
      </w:r>
      <w:r w:rsidR="00F624BE" w:rsidRPr="00CD66AF">
        <w:rPr>
          <w:bCs/>
          <w:color w:val="000000" w:themeColor="text1"/>
        </w:rPr>
        <w:t xml:space="preserve"> su cukrumi iki purumo ir sumaišykite su rikotos sūriu. Į gautą mišinį </w:t>
      </w:r>
      <w:r w:rsidRPr="00CD66AF">
        <w:rPr>
          <w:bCs/>
          <w:color w:val="000000" w:themeColor="text1"/>
        </w:rPr>
        <w:t>su</w:t>
      </w:r>
      <w:r w:rsidR="00F624BE" w:rsidRPr="00CD66AF">
        <w:rPr>
          <w:bCs/>
          <w:color w:val="000000" w:themeColor="text1"/>
        </w:rPr>
        <w:t>pilkite vandenį, suberkite miltus</w:t>
      </w:r>
      <w:r w:rsidRPr="00CD66AF">
        <w:rPr>
          <w:bCs/>
          <w:color w:val="000000" w:themeColor="text1"/>
        </w:rPr>
        <w:t xml:space="preserve">, gerai </w:t>
      </w:r>
      <w:r w:rsidR="00F624BE" w:rsidRPr="00CD66AF">
        <w:rPr>
          <w:bCs/>
          <w:color w:val="000000" w:themeColor="text1"/>
        </w:rPr>
        <w:t>išmaišykite</w:t>
      </w:r>
      <w:r w:rsidRPr="00CD66AF">
        <w:rPr>
          <w:bCs/>
          <w:color w:val="000000" w:themeColor="text1"/>
        </w:rPr>
        <w:t xml:space="preserve"> ir p</w:t>
      </w:r>
      <w:r w:rsidR="00F624BE" w:rsidRPr="00CD66AF">
        <w:rPr>
          <w:bCs/>
          <w:color w:val="000000" w:themeColor="text1"/>
        </w:rPr>
        <w:t>alikite bent 10 min</w:t>
      </w:r>
      <w:r w:rsidR="000168AD">
        <w:rPr>
          <w:bCs/>
          <w:color w:val="000000" w:themeColor="text1"/>
        </w:rPr>
        <w:t xml:space="preserve">učių </w:t>
      </w:r>
      <w:r w:rsidR="00F624BE" w:rsidRPr="00CD66AF">
        <w:rPr>
          <w:bCs/>
          <w:color w:val="000000" w:themeColor="text1"/>
        </w:rPr>
        <w:t>pastovėti, kad gautųsi tirštos grietinės konsistencija.</w:t>
      </w:r>
      <w:r w:rsidRPr="00CD66AF">
        <w:rPr>
          <w:bCs/>
          <w:color w:val="000000" w:themeColor="text1"/>
        </w:rPr>
        <w:t xml:space="preserve"> </w:t>
      </w:r>
      <w:r w:rsidR="00F624BE" w:rsidRPr="00CD66AF">
        <w:rPr>
          <w:bCs/>
          <w:color w:val="000000" w:themeColor="text1"/>
        </w:rPr>
        <w:t>Nuplautus ir nuluptus obuolius sutarkuokite tarka ir įmaišykite į tešlą.</w:t>
      </w:r>
      <w:r w:rsidRPr="00CD66AF">
        <w:rPr>
          <w:bCs/>
          <w:color w:val="000000" w:themeColor="text1"/>
        </w:rPr>
        <w:t xml:space="preserve"> </w:t>
      </w:r>
      <w:r w:rsidR="00F624BE" w:rsidRPr="00CD66AF">
        <w:rPr>
          <w:bCs/>
          <w:color w:val="000000" w:themeColor="text1"/>
        </w:rPr>
        <w:t xml:space="preserve">Į gautą mišinį atsargiai įmaišykite išplaktą </w:t>
      </w:r>
      <w:r w:rsidRPr="00CD66AF">
        <w:rPr>
          <w:bCs/>
          <w:color w:val="000000" w:themeColor="text1"/>
        </w:rPr>
        <w:t xml:space="preserve">kiaušinių </w:t>
      </w:r>
      <w:r w:rsidR="00F624BE" w:rsidRPr="00CD66AF">
        <w:rPr>
          <w:bCs/>
          <w:color w:val="000000" w:themeColor="text1"/>
        </w:rPr>
        <w:t>baltym</w:t>
      </w:r>
      <w:r w:rsidRPr="00CD66AF">
        <w:rPr>
          <w:bCs/>
          <w:color w:val="000000" w:themeColor="text1"/>
        </w:rPr>
        <w:t xml:space="preserve">us. </w:t>
      </w:r>
      <w:r w:rsidR="00F624BE" w:rsidRPr="00CD66AF">
        <w:rPr>
          <w:bCs/>
          <w:color w:val="000000" w:themeColor="text1"/>
        </w:rPr>
        <w:t>Keptuvėje išlydykite sviestą</w:t>
      </w:r>
      <w:r w:rsidR="001C5B88" w:rsidRPr="00CD66AF">
        <w:rPr>
          <w:bCs/>
          <w:color w:val="000000" w:themeColor="text1"/>
        </w:rPr>
        <w:t xml:space="preserve">, </w:t>
      </w:r>
      <w:r w:rsidR="00F624BE" w:rsidRPr="00CD66AF">
        <w:rPr>
          <w:bCs/>
          <w:color w:val="000000" w:themeColor="text1"/>
        </w:rPr>
        <w:t>ant silpnos kaitros kepkite blynus</w:t>
      </w:r>
      <w:r w:rsidR="001C5B88" w:rsidRPr="00CD66AF">
        <w:rPr>
          <w:bCs/>
          <w:color w:val="000000" w:themeColor="text1"/>
        </w:rPr>
        <w:t xml:space="preserve"> ir dar garuojančius tiekite ant stalo</w:t>
      </w:r>
      <w:r w:rsidR="000168AD">
        <w:rPr>
          <w:bCs/>
          <w:color w:val="000000" w:themeColor="text1"/>
        </w:rPr>
        <w:t>, o tada – mėgaukitės!</w:t>
      </w:r>
    </w:p>
    <w:p w14:paraId="5B36DB68" w14:textId="2C751CCF" w:rsidR="00016068" w:rsidRPr="00CC3B71" w:rsidRDefault="00016068" w:rsidP="007B5A80">
      <w:pPr>
        <w:jc w:val="both"/>
        <w:rPr>
          <w:rFonts w:cstheme="minorHAnsi"/>
          <w:color w:val="000000" w:themeColor="text1"/>
          <w:sz w:val="16"/>
          <w:szCs w:val="16"/>
        </w:rPr>
      </w:pPr>
      <w:r w:rsidRPr="00CC3B71">
        <w:rPr>
          <w:rFonts w:cstheme="minorHAnsi"/>
          <w:b/>
          <w:bCs/>
          <w:i/>
          <w:iCs/>
          <w:color w:val="000000" w:themeColor="text1"/>
          <w:sz w:val="16"/>
          <w:szCs w:val="16"/>
        </w:rPr>
        <w:lastRenderedPageBreak/>
        <w:t>Apie prekybos tinklą „Maxima“</w:t>
      </w:r>
    </w:p>
    <w:p w14:paraId="7295865E" w14:textId="77777777" w:rsidR="008D5BC4" w:rsidRPr="00CC3B71" w:rsidRDefault="008D5BC4" w:rsidP="008D5BC4">
      <w:pPr>
        <w:jc w:val="both"/>
        <w:rPr>
          <w:rFonts w:cstheme="minorHAnsi"/>
          <w:i/>
          <w:iCs/>
          <w:color w:val="000000" w:themeColor="text1"/>
          <w:sz w:val="16"/>
          <w:szCs w:val="16"/>
        </w:rPr>
      </w:pPr>
      <w:r w:rsidRPr="00CC3B71">
        <w:rPr>
          <w:rFonts w:cstheme="minorHAnsi"/>
          <w:i/>
          <w:iCs/>
          <w:color w:val="000000" w:themeColor="text1"/>
          <w:sz w:val="16"/>
          <w:szCs w:val="16"/>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„Maxima“ parduotuvių, kuriose dirba apie 11 tūkst. darbuotojų ir kasdien apsilanko daugiau nei 400 tūkst. klientų. </w:t>
      </w:r>
    </w:p>
    <w:p w14:paraId="4B013D86" w14:textId="77777777" w:rsidR="00016068" w:rsidRPr="00CC3B71" w:rsidRDefault="00016068" w:rsidP="00016068">
      <w:pPr>
        <w:ind w:right="8"/>
        <w:jc w:val="both"/>
        <w:rPr>
          <w:rFonts w:cstheme="minorHAnsi"/>
          <w:sz w:val="16"/>
          <w:szCs w:val="16"/>
        </w:rPr>
      </w:pPr>
      <w:r w:rsidRPr="00CC3B71">
        <w:rPr>
          <w:rFonts w:eastAsia="Calibri" w:cstheme="minorHAnsi"/>
          <w:b/>
          <w:bCs/>
          <w:sz w:val="16"/>
          <w:szCs w:val="16"/>
        </w:rPr>
        <w:t>Daugiau informacijos</w:t>
      </w:r>
      <w:r w:rsidRPr="00CC3B71">
        <w:rPr>
          <w:rFonts w:cstheme="minorHAnsi"/>
          <w:sz w:val="16"/>
          <w:szCs w:val="16"/>
        </w:rPr>
        <w:t>:</w:t>
      </w:r>
    </w:p>
    <w:p w14:paraId="72F7C1F4" w14:textId="5F14CB63" w:rsidR="00016068" w:rsidRPr="00CC3B71" w:rsidRDefault="00016068" w:rsidP="008D7CE2">
      <w:pPr>
        <w:ind w:right="425"/>
        <w:jc w:val="both"/>
        <w:rPr>
          <w:rFonts w:eastAsia="Calibri" w:cstheme="minorHAnsi"/>
          <w:color w:val="0563C1"/>
          <w:sz w:val="16"/>
          <w:szCs w:val="16"/>
          <w:u w:val="single"/>
        </w:rPr>
      </w:pPr>
      <w:r w:rsidRPr="00CC3B71">
        <w:rPr>
          <w:rFonts w:eastAsia="Calibri" w:cstheme="minorHAnsi"/>
          <w:color w:val="000000" w:themeColor="text1"/>
          <w:sz w:val="16"/>
          <w:szCs w:val="16"/>
        </w:rPr>
        <w:t>El. paštas</w:t>
      </w:r>
      <w:r w:rsidRPr="00CC3B71">
        <w:rPr>
          <w:rFonts w:eastAsia="Calibri" w:cstheme="minorHAnsi"/>
          <w:color w:val="000000" w:themeColor="text1"/>
          <w:sz w:val="16"/>
          <w:szCs w:val="16"/>
          <w:u w:val="single"/>
        </w:rPr>
        <w:t xml:space="preserve"> </w:t>
      </w:r>
      <w:r w:rsidRPr="00CC3B71">
        <w:rPr>
          <w:rFonts w:eastAsia="Calibri" w:cstheme="minorHAnsi"/>
          <w:color w:val="0563C1"/>
          <w:sz w:val="16"/>
          <w:szCs w:val="16"/>
          <w:u w:val="single"/>
        </w:rPr>
        <w:t>komunikacija@maxima.lt</w:t>
      </w:r>
    </w:p>
    <w:sectPr w:rsidR="00016068" w:rsidRPr="00CC3B71">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5022" w14:textId="77777777" w:rsidR="009F4E98" w:rsidRDefault="009F4E98">
      <w:pPr>
        <w:spacing w:after="0" w:line="240" w:lineRule="auto"/>
      </w:pPr>
      <w:r>
        <w:separator/>
      </w:r>
    </w:p>
  </w:endnote>
  <w:endnote w:type="continuationSeparator" w:id="0">
    <w:p w14:paraId="6709DF63" w14:textId="77777777" w:rsidR="009F4E98" w:rsidRDefault="009F4E98">
      <w:pPr>
        <w:spacing w:after="0" w:line="240" w:lineRule="auto"/>
      </w:pPr>
      <w:r>
        <w:continuationSeparator/>
      </w:r>
    </w:p>
  </w:endnote>
  <w:endnote w:type="continuationNotice" w:id="1">
    <w:p w14:paraId="2773D700" w14:textId="77777777" w:rsidR="009F4E98" w:rsidRDefault="009F4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723B" w14:textId="77777777" w:rsidR="009F4E98" w:rsidRDefault="009F4E98">
      <w:pPr>
        <w:spacing w:after="0" w:line="240" w:lineRule="auto"/>
      </w:pPr>
      <w:r>
        <w:separator/>
      </w:r>
    </w:p>
  </w:footnote>
  <w:footnote w:type="continuationSeparator" w:id="0">
    <w:p w14:paraId="59CC66D3" w14:textId="77777777" w:rsidR="009F4E98" w:rsidRDefault="009F4E98">
      <w:pPr>
        <w:spacing w:after="0" w:line="240" w:lineRule="auto"/>
      </w:pPr>
      <w:r>
        <w:continuationSeparator/>
      </w:r>
    </w:p>
  </w:footnote>
  <w:footnote w:type="continuationNotice" w:id="1">
    <w:p w14:paraId="17FDF4A5" w14:textId="77777777" w:rsidR="009F4E98" w:rsidRDefault="009F4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32FC" w14:textId="77777777" w:rsidR="00EB53F9" w:rsidRDefault="007438AE">
    <w:pPr>
      <w:pStyle w:val="Header"/>
    </w:pPr>
    <w:r w:rsidRPr="005E06CF">
      <w:rPr>
        <w:noProof/>
        <w:lang w:eastAsia="lt-LT"/>
      </w:rPr>
      <w:drawing>
        <wp:inline distT="0" distB="0" distL="0" distR="0" wp14:anchorId="4F25AF55" wp14:editId="73C41CD4">
          <wp:extent cx="1339850" cy="29210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29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7EB8"/>
    <w:multiLevelType w:val="hybridMultilevel"/>
    <w:tmpl w:val="38FA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F3596"/>
    <w:multiLevelType w:val="hybridMultilevel"/>
    <w:tmpl w:val="15C0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A5161"/>
    <w:multiLevelType w:val="hybridMultilevel"/>
    <w:tmpl w:val="5790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61623">
    <w:abstractNumId w:val="1"/>
  </w:num>
  <w:num w:numId="2" w16cid:durableId="544028926">
    <w:abstractNumId w:val="0"/>
  </w:num>
  <w:num w:numId="3" w16cid:durableId="80219070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AE"/>
    <w:rsid w:val="000027B0"/>
    <w:rsid w:val="000065AB"/>
    <w:rsid w:val="00016068"/>
    <w:rsid w:val="000168AD"/>
    <w:rsid w:val="00017AD9"/>
    <w:rsid w:val="00024B55"/>
    <w:rsid w:val="000253F8"/>
    <w:rsid w:val="00025938"/>
    <w:rsid w:val="000274ED"/>
    <w:rsid w:val="0003190B"/>
    <w:rsid w:val="00035A0A"/>
    <w:rsid w:val="00036B65"/>
    <w:rsid w:val="00037740"/>
    <w:rsid w:val="00037B3F"/>
    <w:rsid w:val="00040B05"/>
    <w:rsid w:val="00040C50"/>
    <w:rsid w:val="00046208"/>
    <w:rsid w:val="000468AB"/>
    <w:rsid w:val="00047597"/>
    <w:rsid w:val="00050092"/>
    <w:rsid w:val="00051DDA"/>
    <w:rsid w:val="000552C5"/>
    <w:rsid w:val="00062D1B"/>
    <w:rsid w:val="00062DE5"/>
    <w:rsid w:val="00063505"/>
    <w:rsid w:val="00064826"/>
    <w:rsid w:val="000648B9"/>
    <w:rsid w:val="000711C1"/>
    <w:rsid w:val="000713C2"/>
    <w:rsid w:val="00071A3E"/>
    <w:rsid w:val="00072333"/>
    <w:rsid w:val="00073F04"/>
    <w:rsid w:val="00076D2E"/>
    <w:rsid w:val="00080BEC"/>
    <w:rsid w:val="000834F0"/>
    <w:rsid w:val="00085D48"/>
    <w:rsid w:val="00086712"/>
    <w:rsid w:val="0008708B"/>
    <w:rsid w:val="000903A3"/>
    <w:rsid w:val="00091290"/>
    <w:rsid w:val="00092A8D"/>
    <w:rsid w:val="0009701D"/>
    <w:rsid w:val="000A4CD2"/>
    <w:rsid w:val="000A5C7E"/>
    <w:rsid w:val="000A635C"/>
    <w:rsid w:val="000A7569"/>
    <w:rsid w:val="000B02EE"/>
    <w:rsid w:val="000B06C3"/>
    <w:rsid w:val="000B0BF0"/>
    <w:rsid w:val="000B3F3C"/>
    <w:rsid w:val="000B5446"/>
    <w:rsid w:val="000B62E1"/>
    <w:rsid w:val="000B6D86"/>
    <w:rsid w:val="000B79AB"/>
    <w:rsid w:val="000B7AFE"/>
    <w:rsid w:val="000C09A6"/>
    <w:rsid w:val="000C1FC1"/>
    <w:rsid w:val="000C3758"/>
    <w:rsid w:val="000C3DF0"/>
    <w:rsid w:val="000C7C65"/>
    <w:rsid w:val="000D0187"/>
    <w:rsid w:val="000D0F2F"/>
    <w:rsid w:val="000D6825"/>
    <w:rsid w:val="000E26D1"/>
    <w:rsid w:val="000E313C"/>
    <w:rsid w:val="000E36EE"/>
    <w:rsid w:val="000E4A86"/>
    <w:rsid w:val="000E54E2"/>
    <w:rsid w:val="000E74EF"/>
    <w:rsid w:val="000F1827"/>
    <w:rsid w:val="000F31EF"/>
    <w:rsid w:val="000F5E96"/>
    <w:rsid w:val="00100BA6"/>
    <w:rsid w:val="00100CAF"/>
    <w:rsid w:val="00101DD2"/>
    <w:rsid w:val="0010284D"/>
    <w:rsid w:val="00102DB0"/>
    <w:rsid w:val="00103AD1"/>
    <w:rsid w:val="00105229"/>
    <w:rsid w:val="00106F9F"/>
    <w:rsid w:val="00111296"/>
    <w:rsid w:val="00111C6D"/>
    <w:rsid w:val="001135FE"/>
    <w:rsid w:val="001155FD"/>
    <w:rsid w:val="00117D02"/>
    <w:rsid w:val="0012077F"/>
    <w:rsid w:val="00124240"/>
    <w:rsid w:val="00126480"/>
    <w:rsid w:val="00127C91"/>
    <w:rsid w:val="00130A48"/>
    <w:rsid w:val="00131180"/>
    <w:rsid w:val="00136F3A"/>
    <w:rsid w:val="0014112A"/>
    <w:rsid w:val="00143A06"/>
    <w:rsid w:val="00150C3B"/>
    <w:rsid w:val="00152E4F"/>
    <w:rsid w:val="0015424F"/>
    <w:rsid w:val="0015580D"/>
    <w:rsid w:val="00156A7A"/>
    <w:rsid w:val="001571F4"/>
    <w:rsid w:val="00160B82"/>
    <w:rsid w:val="00162D27"/>
    <w:rsid w:val="00163F28"/>
    <w:rsid w:val="001641F8"/>
    <w:rsid w:val="0016516B"/>
    <w:rsid w:val="001676C0"/>
    <w:rsid w:val="00167EFD"/>
    <w:rsid w:val="0017115D"/>
    <w:rsid w:val="0017132D"/>
    <w:rsid w:val="0017436A"/>
    <w:rsid w:val="00175AA2"/>
    <w:rsid w:val="001800DF"/>
    <w:rsid w:val="0018046C"/>
    <w:rsid w:val="0018119E"/>
    <w:rsid w:val="0018132F"/>
    <w:rsid w:val="001824C3"/>
    <w:rsid w:val="00183334"/>
    <w:rsid w:val="0018341A"/>
    <w:rsid w:val="00183977"/>
    <w:rsid w:val="00183CCA"/>
    <w:rsid w:val="00191602"/>
    <w:rsid w:val="001924CC"/>
    <w:rsid w:val="00193389"/>
    <w:rsid w:val="00196B09"/>
    <w:rsid w:val="001A1D91"/>
    <w:rsid w:val="001A4792"/>
    <w:rsid w:val="001A48D1"/>
    <w:rsid w:val="001A60BA"/>
    <w:rsid w:val="001A6FE2"/>
    <w:rsid w:val="001C0166"/>
    <w:rsid w:val="001C123F"/>
    <w:rsid w:val="001C29CE"/>
    <w:rsid w:val="001C4987"/>
    <w:rsid w:val="001C4FDB"/>
    <w:rsid w:val="001C5B88"/>
    <w:rsid w:val="001C5F95"/>
    <w:rsid w:val="001C70DE"/>
    <w:rsid w:val="001D1F71"/>
    <w:rsid w:val="001D278A"/>
    <w:rsid w:val="001D3658"/>
    <w:rsid w:val="001D5117"/>
    <w:rsid w:val="001D542C"/>
    <w:rsid w:val="001D5637"/>
    <w:rsid w:val="001D6A08"/>
    <w:rsid w:val="001E0CD5"/>
    <w:rsid w:val="001E2573"/>
    <w:rsid w:val="001E46B2"/>
    <w:rsid w:val="001E79ED"/>
    <w:rsid w:val="001E7F3F"/>
    <w:rsid w:val="001F077A"/>
    <w:rsid w:val="001F220A"/>
    <w:rsid w:val="001F2B45"/>
    <w:rsid w:val="00201B5F"/>
    <w:rsid w:val="0020389B"/>
    <w:rsid w:val="00204578"/>
    <w:rsid w:val="002071D7"/>
    <w:rsid w:val="00212128"/>
    <w:rsid w:val="002203E4"/>
    <w:rsid w:val="00220F17"/>
    <w:rsid w:val="00222CD7"/>
    <w:rsid w:val="00223C8D"/>
    <w:rsid w:val="002270FD"/>
    <w:rsid w:val="00227DB9"/>
    <w:rsid w:val="002300F0"/>
    <w:rsid w:val="00230CE8"/>
    <w:rsid w:val="00231021"/>
    <w:rsid w:val="00231720"/>
    <w:rsid w:val="00231E7A"/>
    <w:rsid w:val="00233233"/>
    <w:rsid w:val="00235098"/>
    <w:rsid w:val="00236869"/>
    <w:rsid w:val="00236AA8"/>
    <w:rsid w:val="00236E26"/>
    <w:rsid w:val="00240211"/>
    <w:rsid w:val="00243119"/>
    <w:rsid w:val="002447DD"/>
    <w:rsid w:val="00244C14"/>
    <w:rsid w:val="00244F30"/>
    <w:rsid w:val="00246DF8"/>
    <w:rsid w:val="00247377"/>
    <w:rsid w:val="002502EB"/>
    <w:rsid w:val="002515C9"/>
    <w:rsid w:val="002525F2"/>
    <w:rsid w:val="00253128"/>
    <w:rsid w:val="002548D4"/>
    <w:rsid w:val="00254FFF"/>
    <w:rsid w:val="002550CE"/>
    <w:rsid w:val="002557CF"/>
    <w:rsid w:val="00255F17"/>
    <w:rsid w:val="00256428"/>
    <w:rsid w:val="0026116B"/>
    <w:rsid w:val="00263135"/>
    <w:rsid w:val="00263B94"/>
    <w:rsid w:val="00265ABB"/>
    <w:rsid w:val="002709A4"/>
    <w:rsid w:val="002723DA"/>
    <w:rsid w:val="002738E6"/>
    <w:rsid w:val="00276ECB"/>
    <w:rsid w:val="00276FA7"/>
    <w:rsid w:val="00277F78"/>
    <w:rsid w:val="002817ED"/>
    <w:rsid w:val="002817F6"/>
    <w:rsid w:val="0028705D"/>
    <w:rsid w:val="00287B3E"/>
    <w:rsid w:val="00292A48"/>
    <w:rsid w:val="00295118"/>
    <w:rsid w:val="00299A94"/>
    <w:rsid w:val="002A143D"/>
    <w:rsid w:val="002A2FAA"/>
    <w:rsid w:val="002A4E02"/>
    <w:rsid w:val="002B0A4F"/>
    <w:rsid w:val="002B0D28"/>
    <w:rsid w:val="002B6C17"/>
    <w:rsid w:val="002C0E34"/>
    <w:rsid w:val="002C1B5B"/>
    <w:rsid w:val="002C20E1"/>
    <w:rsid w:val="002C295F"/>
    <w:rsid w:val="002C2CEE"/>
    <w:rsid w:val="002C49E3"/>
    <w:rsid w:val="002D2605"/>
    <w:rsid w:val="002D2925"/>
    <w:rsid w:val="002D2A8C"/>
    <w:rsid w:val="002D4FEA"/>
    <w:rsid w:val="002D504E"/>
    <w:rsid w:val="002E1CB9"/>
    <w:rsid w:val="002E3D76"/>
    <w:rsid w:val="002E41C6"/>
    <w:rsid w:val="002E5E77"/>
    <w:rsid w:val="002F18EB"/>
    <w:rsid w:val="002F28C5"/>
    <w:rsid w:val="002F2BEE"/>
    <w:rsid w:val="002F5242"/>
    <w:rsid w:val="002F6B69"/>
    <w:rsid w:val="00300468"/>
    <w:rsid w:val="003009EA"/>
    <w:rsid w:val="003038AE"/>
    <w:rsid w:val="00303AA1"/>
    <w:rsid w:val="00304DD7"/>
    <w:rsid w:val="00306DD2"/>
    <w:rsid w:val="00310210"/>
    <w:rsid w:val="00316254"/>
    <w:rsid w:val="00316A2C"/>
    <w:rsid w:val="00320A66"/>
    <w:rsid w:val="00326B65"/>
    <w:rsid w:val="003317AE"/>
    <w:rsid w:val="0033225D"/>
    <w:rsid w:val="00334924"/>
    <w:rsid w:val="0033618A"/>
    <w:rsid w:val="00336BB2"/>
    <w:rsid w:val="00340359"/>
    <w:rsid w:val="00341973"/>
    <w:rsid w:val="00343581"/>
    <w:rsid w:val="0034365C"/>
    <w:rsid w:val="00345688"/>
    <w:rsid w:val="003466C4"/>
    <w:rsid w:val="00351AB6"/>
    <w:rsid w:val="003520D6"/>
    <w:rsid w:val="00352EEB"/>
    <w:rsid w:val="00354FC8"/>
    <w:rsid w:val="00356256"/>
    <w:rsid w:val="0035647E"/>
    <w:rsid w:val="00356667"/>
    <w:rsid w:val="0036483B"/>
    <w:rsid w:val="00370463"/>
    <w:rsid w:val="00370DBB"/>
    <w:rsid w:val="0037298E"/>
    <w:rsid w:val="003740DB"/>
    <w:rsid w:val="00374C81"/>
    <w:rsid w:val="00376868"/>
    <w:rsid w:val="003842FB"/>
    <w:rsid w:val="003858BE"/>
    <w:rsid w:val="00386E22"/>
    <w:rsid w:val="00387233"/>
    <w:rsid w:val="00390CEE"/>
    <w:rsid w:val="00390D18"/>
    <w:rsid w:val="0039246F"/>
    <w:rsid w:val="00392563"/>
    <w:rsid w:val="00392DAA"/>
    <w:rsid w:val="003960A1"/>
    <w:rsid w:val="003A0419"/>
    <w:rsid w:val="003A0A97"/>
    <w:rsid w:val="003A2BE9"/>
    <w:rsid w:val="003A5EDF"/>
    <w:rsid w:val="003A73DB"/>
    <w:rsid w:val="003B249B"/>
    <w:rsid w:val="003B276C"/>
    <w:rsid w:val="003B28B7"/>
    <w:rsid w:val="003B4290"/>
    <w:rsid w:val="003B672C"/>
    <w:rsid w:val="003B6E10"/>
    <w:rsid w:val="003C2893"/>
    <w:rsid w:val="003C2B63"/>
    <w:rsid w:val="003C3805"/>
    <w:rsid w:val="003C3CAE"/>
    <w:rsid w:val="003C4DC9"/>
    <w:rsid w:val="003C66CC"/>
    <w:rsid w:val="003C7A3B"/>
    <w:rsid w:val="003D1FD8"/>
    <w:rsid w:val="003D2883"/>
    <w:rsid w:val="003D5A30"/>
    <w:rsid w:val="003D6948"/>
    <w:rsid w:val="003E0EFE"/>
    <w:rsid w:val="003E210E"/>
    <w:rsid w:val="003E2F06"/>
    <w:rsid w:val="003E5AA3"/>
    <w:rsid w:val="003E6558"/>
    <w:rsid w:val="003F0F58"/>
    <w:rsid w:val="003F243B"/>
    <w:rsid w:val="003F6690"/>
    <w:rsid w:val="003F7931"/>
    <w:rsid w:val="004008F7"/>
    <w:rsid w:val="00400FF7"/>
    <w:rsid w:val="00403ABD"/>
    <w:rsid w:val="00404760"/>
    <w:rsid w:val="004049F0"/>
    <w:rsid w:val="00404D95"/>
    <w:rsid w:val="00407C65"/>
    <w:rsid w:val="00412D42"/>
    <w:rsid w:val="0041529B"/>
    <w:rsid w:val="004152B6"/>
    <w:rsid w:val="00420333"/>
    <w:rsid w:val="00420568"/>
    <w:rsid w:val="00423853"/>
    <w:rsid w:val="00425279"/>
    <w:rsid w:val="00430ED0"/>
    <w:rsid w:val="0043244A"/>
    <w:rsid w:val="00434623"/>
    <w:rsid w:val="00435324"/>
    <w:rsid w:val="00437467"/>
    <w:rsid w:val="0043768E"/>
    <w:rsid w:val="00440092"/>
    <w:rsid w:val="00440A72"/>
    <w:rsid w:val="00441E70"/>
    <w:rsid w:val="0044205A"/>
    <w:rsid w:val="0044264C"/>
    <w:rsid w:val="004438EB"/>
    <w:rsid w:val="00444A4D"/>
    <w:rsid w:val="00446355"/>
    <w:rsid w:val="00446DBD"/>
    <w:rsid w:val="004477B0"/>
    <w:rsid w:val="00450294"/>
    <w:rsid w:val="0045084C"/>
    <w:rsid w:val="00454C37"/>
    <w:rsid w:val="00455E78"/>
    <w:rsid w:val="004614E6"/>
    <w:rsid w:val="00461862"/>
    <w:rsid w:val="004630D7"/>
    <w:rsid w:val="0046546B"/>
    <w:rsid w:val="004656FA"/>
    <w:rsid w:val="00466507"/>
    <w:rsid w:val="00471380"/>
    <w:rsid w:val="004730A4"/>
    <w:rsid w:val="00476DC7"/>
    <w:rsid w:val="00477C82"/>
    <w:rsid w:val="00480505"/>
    <w:rsid w:val="00482F4A"/>
    <w:rsid w:val="00486C5B"/>
    <w:rsid w:val="0049040B"/>
    <w:rsid w:val="00491084"/>
    <w:rsid w:val="00493E5C"/>
    <w:rsid w:val="00495ADA"/>
    <w:rsid w:val="004A12CC"/>
    <w:rsid w:val="004A3DCB"/>
    <w:rsid w:val="004A3FF6"/>
    <w:rsid w:val="004A56C4"/>
    <w:rsid w:val="004B0441"/>
    <w:rsid w:val="004B1378"/>
    <w:rsid w:val="004B18DD"/>
    <w:rsid w:val="004B21EF"/>
    <w:rsid w:val="004B2CCC"/>
    <w:rsid w:val="004B34AF"/>
    <w:rsid w:val="004C30AF"/>
    <w:rsid w:val="004C5193"/>
    <w:rsid w:val="004C69ED"/>
    <w:rsid w:val="004D075A"/>
    <w:rsid w:val="004D0795"/>
    <w:rsid w:val="004D197A"/>
    <w:rsid w:val="004D2542"/>
    <w:rsid w:val="004D2E12"/>
    <w:rsid w:val="004D3D0C"/>
    <w:rsid w:val="004D448A"/>
    <w:rsid w:val="004D5A36"/>
    <w:rsid w:val="004D70BA"/>
    <w:rsid w:val="004E04E3"/>
    <w:rsid w:val="004E11F4"/>
    <w:rsid w:val="004E2DE3"/>
    <w:rsid w:val="004E2E58"/>
    <w:rsid w:val="004E72E9"/>
    <w:rsid w:val="004F0CF5"/>
    <w:rsid w:val="004F26D2"/>
    <w:rsid w:val="004F3F19"/>
    <w:rsid w:val="004F7A32"/>
    <w:rsid w:val="004F7DC5"/>
    <w:rsid w:val="00501E1D"/>
    <w:rsid w:val="00501E48"/>
    <w:rsid w:val="00502054"/>
    <w:rsid w:val="00502109"/>
    <w:rsid w:val="00502767"/>
    <w:rsid w:val="00502F6A"/>
    <w:rsid w:val="005058D2"/>
    <w:rsid w:val="00507BD5"/>
    <w:rsid w:val="00510C60"/>
    <w:rsid w:val="005119D3"/>
    <w:rsid w:val="0051371A"/>
    <w:rsid w:val="00513A7D"/>
    <w:rsid w:val="00514E1E"/>
    <w:rsid w:val="00515D21"/>
    <w:rsid w:val="0052083D"/>
    <w:rsid w:val="00520A71"/>
    <w:rsid w:val="00523AB3"/>
    <w:rsid w:val="00526859"/>
    <w:rsid w:val="00530D82"/>
    <w:rsid w:val="00530F91"/>
    <w:rsid w:val="00531303"/>
    <w:rsid w:val="0053170C"/>
    <w:rsid w:val="0053214B"/>
    <w:rsid w:val="00540EFB"/>
    <w:rsid w:val="0054215E"/>
    <w:rsid w:val="00542D9C"/>
    <w:rsid w:val="005455EA"/>
    <w:rsid w:val="00546196"/>
    <w:rsid w:val="0055592B"/>
    <w:rsid w:val="00560279"/>
    <w:rsid w:val="00560B52"/>
    <w:rsid w:val="00562D8D"/>
    <w:rsid w:val="00563088"/>
    <w:rsid w:val="005635BF"/>
    <w:rsid w:val="00566E5E"/>
    <w:rsid w:val="00572DA3"/>
    <w:rsid w:val="005741C6"/>
    <w:rsid w:val="00574711"/>
    <w:rsid w:val="00576F82"/>
    <w:rsid w:val="00577FD7"/>
    <w:rsid w:val="00580FA9"/>
    <w:rsid w:val="00581907"/>
    <w:rsid w:val="005839F4"/>
    <w:rsid w:val="005859FB"/>
    <w:rsid w:val="0059107B"/>
    <w:rsid w:val="005916C3"/>
    <w:rsid w:val="00594F05"/>
    <w:rsid w:val="00595F55"/>
    <w:rsid w:val="005967F6"/>
    <w:rsid w:val="0059750F"/>
    <w:rsid w:val="005A140E"/>
    <w:rsid w:val="005A1DE1"/>
    <w:rsid w:val="005A5A30"/>
    <w:rsid w:val="005A6236"/>
    <w:rsid w:val="005A713A"/>
    <w:rsid w:val="005B297C"/>
    <w:rsid w:val="005B33F7"/>
    <w:rsid w:val="005B3FC1"/>
    <w:rsid w:val="005B600F"/>
    <w:rsid w:val="005B623D"/>
    <w:rsid w:val="005B6F3C"/>
    <w:rsid w:val="005C000E"/>
    <w:rsid w:val="005C2EC8"/>
    <w:rsid w:val="005C48A1"/>
    <w:rsid w:val="005C68EB"/>
    <w:rsid w:val="005C7CBE"/>
    <w:rsid w:val="005D334F"/>
    <w:rsid w:val="005D368F"/>
    <w:rsid w:val="005D39CB"/>
    <w:rsid w:val="005D4CD7"/>
    <w:rsid w:val="005D5227"/>
    <w:rsid w:val="005D6436"/>
    <w:rsid w:val="005D716D"/>
    <w:rsid w:val="005E16CD"/>
    <w:rsid w:val="005E1EAC"/>
    <w:rsid w:val="005E2806"/>
    <w:rsid w:val="005E30A0"/>
    <w:rsid w:val="005E5D73"/>
    <w:rsid w:val="005F1453"/>
    <w:rsid w:val="005F2CC3"/>
    <w:rsid w:val="005F3809"/>
    <w:rsid w:val="005F74AD"/>
    <w:rsid w:val="005F7FDC"/>
    <w:rsid w:val="00600256"/>
    <w:rsid w:val="0060723F"/>
    <w:rsid w:val="006133DC"/>
    <w:rsid w:val="00614CBC"/>
    <w:rsid w:val="00623C3C"/>
    <w:rsid w:val="00624B8A"/>
    <w:rsid w:val="0064020A"/>
    <w:rsid w:val="006421A6"/>
    <w:rsid w:val="00643B05"/>
    <w:rsid w:val="0064453B"/>
    <w:rsid w:val="00644572"/>
    <w:rsid w:val="00646CEB"/>
    <w:rsid w:val="00651CAD"/>
    <w:rsid w:val="00653756"/>
    <w:rsid w:val="00654878"/>
    <w:rsid w:val="00660B37"/>
    <w:rsid w:val="00661CDC"/>
    <w:rsid w:val="00664CA6"/>
    <w:rsid w:val="00666433"/>
    <w:rsid w:val="00666A6B"/>
    <w:rsid w:val="00671E44"/>
    <w:rsid w:val="00672A9E"/>
    <w:rsid w:val="00672EA3"/>
    <w:rsid w:val="00673926"/>
    <w:rsid w:val="0067679A"/>
    <w:rsid w:val="0067763B"/>
    <w:rsid w:val="0068281C"/>
    <w:rsid w:val="00682D20"/>
    <w:rsid w:val="00683CF1"/>
    <w:rsid w:val="00685DC2"/>
    <w:rsid w:val="0068789A"/>
    <w:rsid w:val="00690D61"/>
    <w:rsid w:val="0069150F"/>
    <w:rsid w:val="00691A7C"/>
    <w:rsid w:val="00692091"/>
    <w:rsid w:val="006928FB"/>
    <w:rsid w:val="00693120"/>
    <w:rsid w:val="006954E3"/>
    <w:rsid w:val="0069663E"/>
    <w:rsid w:val="00696BAF"/>
    <w:rsid w:val="006A39C5"/>
    <w:rsid w:val="006A427B"/>
    <w:rsid w:val="006A543D"/>
    <w:rsid w:val="006A6DD6"/>
    <w:rsid w:val="006A7E6E"/>
    <w:rsid w:val="006B007C"/>
    <w:rsid w:val="006B26D7"/>
    <w:rsid w:val="006B373F"/>
    <w:rsid w:val="006B43E8"/>
    <w:rsid w:val="006C247D"/>
    <w:rsid w:val="006C5838"/>
    <w:rsid w:val="006D0614"/>
    <w:rsid w:val="006D1FD8"/>
    <w:rsid w:val="006D5B67"/>
    <w:rsid w:val="006D6716"/>
    <w:rsid w:val="006E02B5"/>
    <w:rsid w:val="006E15BC"/>
    <w:rsid w:val="006E17A8"/>
    <w:rsid w:val="006E2DBB"/>
    <w:rsid w:val="006F01D7"/>
    <w:rsid w:val="006F02D3"/>
    <w:rsid w:val="006F05EF"/>
    <w:rsid w:val="006F3DC7"/>
    <w:rsid w:val="006F4116"/>
    <w:rsid w:val="006F4288"/>
    <w:rsid w:val="006F5D74"/>
    <w:rsid w:val="006F6948"/>
    <w:rsid w:val="006F6B8C"/>
    <w:rsid w:val="006F7FB4"/>
    <w:rsid w:val="00706D83"/>
    <w:rsid w:val="007075C9"/>
    <w:rsid w:val="00707631"/>
    <w:rsid w:val="00712B78"/>
    <w:rsid w:val="00714761"/>
    <w:rsid w:val="00714AD3"/>
    <w:rsid w:val="00720558"/>
    <w:rsid w:val="00720F30"/>
    <w:rsid w:val="00721742"/>
    <w:rsid w:val="00721BC2"/>
    <w:rsid w:val="0072297C"/>
    <w:rsid w:val="0072475F"/>
    <w:rsid w:val="00725770"/>
    <w:rsid w:val="00727D10"/>
    <w:rsid w:val="00727D4C"/>
    <w:rsid w:val="007319CD"/>
    <w:rsid w:val="00732BEE"/>
    <w:rsid w:val="0073420C"/>
    <w:rsid w:val="00736916"/>
    <w:rsid w:val="00741238"/>
    <w:rsid w:val="007438AE"/>
    <w:rsid w:val="00743EDD"/>
    <w:rsid w:val="00744354"/>
    <w:rsid w:val="00745F8B"/>
    <w:rsid w:val="00751F9B"/>
    <w:rsid w:val="00752269"/>
    <w:rsid w:val="00756263"/>
    <w:rsid w:val="0075682C"/>
    <w:rsid w:val="00760B81"/>
    <w:rsid w:val="00760F5A"/>
    <w:rsid w:val="0076193C"/>
    <w:rsid w:val="00762A29"/>
    <w:rsid w:val="0076548D"/>
    <w:rsid w:val="00770A1A"/>
    <w:rsid w:val="00770EF4"/>
    <w:rsid w:val="0077243E"/>
    <w:rsid w:val="00773E2D"/>
    <w:rsid w:val="0077429F"/>
    <w:rsid w:val="00774512"/>
    <w:rsid w:val="00775512"/>
    <w:rsid w:val="007760EA"/>
    <w:rsid w:val="00781261"/>
    <w:rsid w:val="00783679"/>
    <w:rsid w:val="00784BFC"/>
    <w:rsid w:val="00785242"/>
    <w:rsid w:val="007856A0"/>
    <w:rsid w:val="00785E66"/>
    <w:rsid w:val="00787E66"/>
    <w:rsid w:val="00790039"/>
    <w:rsid w:val="0079124C"/>
    <w:rsid w:val="00791AAA"/>
    <w:rsid w:val="00795719"/>
    <w:rsid w:val="00795774"/>
    <w:rsid w:val="00795C26"/>
    <w:rsid w:val="00797A31"/>
    <w:rsid w:val="007A068C"/>
    <w:rsid w:val="007A09CF"/>
    <w:rsid w:val="007A0D3F"/>
    <w:rsid w:val="007A387C"/>
    <w:rsid w:val="007B06C1"/>
    <w:rsid w:val="007B2722"/>
    <w:rsid w:val="007B3A92"/>
    <w:rsid w:val="007B5A80"/>
    <w:rsid w:val="007C362D"/>
    <w:rsid w:val="007C3A20"/>
    <w:rsid w:val="007C45C0"/>
    <w:rsid w:val="007C50B0"/>
    <w:rsid w:val="007C6BE5"/>
    <w:rsid w:val="007C74E6"/>
    <w:rsid w:val="007C7739"/>
    <w:rsid w:val="007D06D5"/>
    <w:rsid w:val="007D0E7A"/>
    <w:rsid w:val="007D27E1"/>
    <w:rsid w:val="007D3012"/>
    <w:rsid w:val="007D331D"/>
    <w:rsid w:val="007D4257"/>
    <w:rsid w:val="007D4781"/>
    <w:rsid w:val="007D4B63"/>
    <w:rsid w:val="007D4D87"/>
    <w:rsid w:val="007D53A2"/>
    <w:rsid w:val="007D5A26"/>
    <w:rsid w:val="007D5C33"/>
    <w:rsid w:val="007E02DE"/>
    <w:rsid w:val="007E0F16"/>
    <w:rsid w:val="007E204D"/>
    <w:rsid w:val="007E2119"/>
    <w:rsid w:val="007E34AB"/>
    <w:rsid w:val="007E436B"/>
    <w:rsid w:val="007E508E"/>
    <w:rsid w:val="007E5253"/>
    <w:rsid w:val="007E79F7"/>
    <w:rsid w:val="007E7C5E"/>
    <w:rsid w:val="007F01AA"/>
    <w:rsid w:val="007F0A38"/>
    <w:rsid w:val="007F13BC"/>
    <w:rsid w:val="007F14C3"/>
    <w:rsid w:val="007F3F70"/>
    <w:rsid w:val="007F4748"/>
    <w:rsid w:val="007F56CE"/>
    <w:rsid w:val="007F5FAE"/>
    <w:rsid w:val="007F6596"/>
    <w:rsid w:val="007F6F6A"/>
    <w:rsid w:val="00800815"/>
    <w:rsid w:val="008070EB"/>
    <w:rsid w:val="00807E1D"/>
    <w:rsid w:val="008144AE"/>
    <w:rsid w:val="00815356"/>
    <w:rsid w:val="008165F4"/>
    <w:rsid w:val="008177BE"/>
    <w:rsid w:val="00820780"/>
    <w:rsid w:val="00821C4A"/>
    <w:rsid w:val="00824A17"/>
    <w:rsid w:val="00825732"/>
    <w:rsid w:val="0083070C"/>
    <w:rsid w:val="0083088E"/>
    <w:rsid w:val="008313C3"/>
    <w:rsid w:val="00833D49"/>
    <w:rsid w:val="00834445"/>
    <w:rsid w:val="0083487F"/>
    <w:rsid w:val="008370F6"/>
    <w:rsid w:val="008411CF"/>
    <w:rsid w:val="008437E3"/>
    <w:rsid w:val="00844CEE"/>
    <w:rsid w:val="008507EF"/>
    <w:rsid w:val="00852375"/>
    <w:rsid w:val="00852D48"/>
    <w:rsid w:val="008562F3"/>
    <w:rsid w:val="00857107"/>
    <w:rsid w:val="008572B0"/>
    <w:rsid w:val="00857A5B"/>
    <w:rsid w:val="0086163F"/>
    <w:rsid w:val="008626A4"/>
    <w:rsid w:val="00863547"/>
    <w:rsid w:val="0086366E"/>
    <w:rsid w:val="00863EDC"/>
    <w:rsid w:val="00865338"/>
    <w:rsid w:val="00865A04"/>
    <w:rsid w:val="00866908"/>
    <w:rsid w:val="00866BC2"/>
    <w:rsid w:val="0087278A"/>
    <w:rsid w:val="00874FBD"/>
    <w:rsid w:val="008761D2"/>
    <w:rsid w:val="00876525"/>
    <w:rsid w:val="00881037"/>
    <w:rsid w:val="0088255F"/>
    <w:rsid w:val="00884815"/>
    <w:rsid w:val="008850C6"/>
    <w:rsid w:val="00891C73"/>
    <w:rsid w:val="00892200"/>
    <w:rsid w:val="00892B6B"/>
    <w:rsid w:val="00895720"/>
    <w:rsid w:val="00897D66"/>
    <w:rsid w:val="008A0EEC"/>
    <w:rsid w:val="008A26EB"/>
    <w:rsid w:val="008A589E"/>
    <w:rsid w:val="008A6D72"/>
    <w:rsid w:val="008A72F8"/>
    <w:rsid w:val="008B2B18"/>
    <w:rsid w:val="008B3855"/>
    <w:rsid w:val="008B52D3"/>
    <w:rsid w:val="008B6A32"/>
    <w:rsid w:val="008B79A9"/>
    <w:rsid w:val="008B7DAF"/>
    <w:rsid w:val="008C1E4B"/>
    <w:rsid w:val="008C2D0E"/>
    <w:rsid w:val="008C6C2A"/>
    <w:rsid w:val="008C726B"/>
    <w:rsid w:val="008C7594"/>
    <w:rsid w:val="008D0BA4"/>
    <w:rsid w:val="008D4CD1"/>
    <w:rsid w:val="008D5BC4"/>
    <w:rsid w:val="008D644B"/>
    <w:rsid w:val="008D7CE2"/>
    <w:rsid w:val="008D7D1A"/>
    <w:rsid w:val="008D7D23"/>
    <w:rsid w:val="008E07FA"/>
    <w:rsid w:val="008E0F88"/>
    <w:rsid w:val="008E1193"/>
    <w:rsid w:val="008E1860"/>
    <w:rsid w:val="008E4E09"/>
    <w:rsid w:val="008E5967"/>
    <w:rsid w:val="008E613C"/>
    <w:rsid w:val="008E6BF9"/>
    <w:rsid w:val="008F5B0A"/>
    <w:rsid w:val="008F73B2"/>
    <w:rsid w:val="008F7B74"/>
    <w:rsid w:val="009015DA"/>
    <w:rsid w:val="00911533"/>
    <w:rsid w:val="009144C3"/>
    <w:rsid w:val="00916709"/>
    <w:rsid w:val="00923D07"/>
    <w:rsid w:val="0092410B"/>
    <w:rsid w:val="0092470B"/>
    <w:rsid w:val="00925A32"/>
    <w:rsid w:val="00926D43"/>
    <w:rsid w:val="00927EAF"/>
    <w:rsid w:val="0093134B"/>
    <w:rsid w:val="0093146B"/>
    <w:rsid w:val="00931485"/>
    <w:rsid w:val="009314A9"/>
    <w:rsid w:val="009316A0"/>
    <w:rsid w:val="0093288F"/>
    <w:rsid w:val="00932BF7"/>
    <w:rsid w:val="009346E5"/>
    <w:rsid w:val="00935DA6"/>
    <w:rsid w:val="009366CA"/>
    <w:rsid w:val="00936961"/>
    <w:rsid w:val="0094175F"/>
    <w:rsid w:val="00941843"/>
    <w:rsid w:val="00941BC7"/>
    <w:rsid w:val="009424FC"/>
    <w:rsid w:val="00942A28"/>
    <w:rsid w:val="009442F3"/>
    <w:rsid w:val="00944534"/>
    <w:rsid w:val="00944E02"/>
    <w:rsid w:val="0095099F"/>
    <w:rsid w:val="00951643"/>
    <w:rsid w:val="0095358C"/>
    <w:rsid w:val="009537D0"/>
    <w:rsid w:val="00954D39"/>
    <w:rsid w:val="00955A7C"/>
    <w:rsid w:val="00955E8F"/>
    <w:rsid w:val="009564F6"/>
    <w:rsid w:val="00957B15"/>
    <w:rsid w:val="00960464"/>
    <w:rsid w:val="00960B25"/>
    <w:rsid w:val="009619F2"/>
    <w:rsid w:val="009622D3"/>
    <w:rsid w:val="009704B3"/>
    <w:rsid w:val="00971D79"/>
    <w:rsid w:val="00972053"/>
    <w:rsid w:val="00976CBC"/>
    <w:rsid w:val="00977473"/>
    <w:rsid w:val="009776D2"/>
    <w:rsid w:val="00980229"/>
    <w:rsid w:val="00982BC7"/>
    <w:rsid w:val="00992546"/>
    <w:rsid w:val="00993071"/>
    <w:rsid w:val="00993E2C"/>
    <w:rsid w:val="009961AE"/>
    <w:rsid w:val="009A0887"/>
    <w:rsid w:val="009A1DF3"/>
    <w:rsid w:val="009A2303"/>
    <w:rsid w:val="009A582E"/>
    <w:rsid w:val="009A5C82"/>
    <w:rsid w:val="009A6C47"/>
    <w:rsid w:val="009B02F7"/>
    <w:rsid w:val="009B1495"/>
    <w:rsid w:val="009B19B6"/>
    <w:rsid w:val="009B2B61"/>
    <w:rsid w:val="009B3B53"/>
    <w:rsid w:val="009B51C6"/>
    <w:rsid w:val="009B5A8D"/>
    <w:rsid w:val="009B78E9"/>
    <w:rsid w:val="009B7E43"/>
    <w:rsid w:val="009B7E87"/>
    <w:rsid w:val="009C1E0B"/>
    <w:rsid w:val="009C22E6"/>
    <w:rsid w:val="009C4D3D"/>
    <w:rsid w:val="009C6491"/>
    <w:rsid w:val="009C6DCF"/>
    <w:rsid w:val="009C7DCD"/>
    <w:rsid w:val="009C7FA5"/>
    <w:rsid w:val="009D4CED"/>
    <w:rsid w:val="009D5B2D"/>
    <w:rsid w:val="009E103D"/>
    <w:rsid w:val="009F39D5"/>
    <w:rsid w:val="009F4E98"/>
    <w:rsid w:val="009F4F35"/>
    <w:rsid w:val="009F5B2B"/>
    <w:rsid w:val="009F5EDB"/>
    <w:rsid w:val="009F7197"/>
    <w:rsid w:val="00A00CE8"/>
    <w:rsid w:val="00A0266F"/>
    <w:rsid w:val="00A026BA"/>
    <w:rsid w:val="00A02BEB"/>
    <w:rsid w:val="00A04E73"/>
    <w:rsid w:val="00A05915"/>
    <w:rsid w:val="00A06AE9"/>
    <w:rsid w:val="00A06B71"/>
    <w:rsid w:val="00A06F6C"/>
    <w:rsid w:val="00A07268"/>
    <w:rsid w:val="00A10B16"/>
    <w:rsid w:val="00A121B1"/>
    <w:rsid w:val="00A133F9"/>
    <w:rsid w:val="00A1445C"/>
    <w:rsid w:val="00A157D2"/>
    <w:rsid w:val="00A1624B"/>
    <w:rsid w:val="00A1678A"/>
    <w:rsid w:val="00A269A1"/>
    <w:rsid w:val="00A27AAE"/>
    <w:rsid w:val="00A3176D"/>
    <w:rsid w:val="00A31D0A"/>
    <w:rsid w:val="00A37193"/>
    <w:rsid w:val="00A41A84"/>
    <w:rsid w:val="00A46260"/>
    <w:rsid w:val="00A46A52"/>
    <w:rsid w:val="00A53264"/>
    <w:rsid w:val="00A54651"/>
    <w:rsid w:val="00A56DA8"/>
    <w:rsid w:val="00A57988"/>
    <w:rsid w:val="00A6322D"/>
    <w:rsid w:val="00A63405"/>
    <w:rsid w:val="00A67C5C"/>
    <w:rsid w:val="00A73D4A"/>
    <w:rsid w:val="00A76312"/>
    <w:rsid w:val="00A7668C"/>
    <w:rsid w:val="00A82EC0"/>
    <w:rsid w:val="00A84591"/>
    <w:rsid w:val="00A84ACA"/>
    <w:rsid w:val="00A85C9E"/>
    <w:rsid w:val="00A86C6A"/>
    <w:rsid w:val="00A86DDA"/>
    <w:rsid w:val="00A926DB"/>
    <w:rsid w:val="00A97A16"/>
    <w:rsid w:val="00AA042D"/>
    <w:rsid w:val="00AA3C5E"/>
    <w:rsid w:val="00AA51E9"/>
    <w:rsid w:val="00AA58F4"/>
    <w:rsid w:val="00AA7165"/>
    <w:rsid w:val="00AB11A8"/>
    <w:rsid w:val="00AB1B84"/>
    <w:rsid w:val="00AB37B8"/>
    <w:rsid w:val="00AB5FA6"/>
    <w:rsid w:val="00AB63C6"/>
    <w:rsid w:val="00AC065B"/>
    <w:rsid w:val="00AC0B0F"/>
    <w:rsid w:val="00AC0BAC"/>
    <w:rsid w:val="00AC0E5B"/>
    <w:rsid w:val="00AC4D4E"/>
    <w:rsid w:val="00AC62AC"/>
    <w:rsid w:val="00AC6C88"/>
    <w:rsid w:val="00AC75E0"/>
    <w:rsid w:val="00AC7F09"/>
    <w:rsid w:val="00AD1949"/>
    <w:rsid w:val="00AD3D75"/>
    <w:rsid w:val="00AD56BD"/>
    <w:rsid w:val="00AD7487"/>
    <w:rsid w:val="00AE12DF"/>
    <w:rsid w:val="00AE41D1"/>
    <w:rsid w:val="00AE5C1E"/>
    <w:rsid w:val="00AF12E2"/>
    <w:rsid w:val="00AF4937"/>
    <w:rsid w:val="00AF6224"/>
    <w:rsid w:val="00AF65F3"/>
    <w:rsid w:val="00B0773A"/>
    <w:rsid w:val="00B07B01"/>
    <w:rsid w:val="00B07C7F"/>
    <w:rsid w:val="00B07FAE"/>
    <w:rsid w:val="00B11185"/>
    <w:rsid w:val="00B116DC"/>
    <w:rsid w:val="00B11FF7"/>
    <w:rsid w:val="00B13138"/>
    <w:rsid w:val="00B15687"/>
    <w:rsid w:val="00B157AE"/>
    <w:rsid w:val="00B201E7"/>
    <w:rsid w:val="00B231A5"/>
    <w:rsid w:val="00B24ACB"/>
    <w:rsid w:val="00B24D7C"/>
    <w:rsid w:val="00B270B2"/>
    <w:rsid w:val="00B27C96"/>
    <w:rsid w:val="00B313E0"/>
    <w:rsid w:val="00B314B7"/>
    <w:rsid w:val="00B31734"/>
    <w:rsid w:val="00B31B72"/>
    <w:rsid w:val="00B31E5A"/>
    <w:rsid w:val="00B3232A"/>
    <w:rsid w:val="00B3583E"/>
    <w:rsid w:val="00B37A44"/>
    <w:rsid w:val="00B40BE7"/>
    <w:rsid w:val="00B41151"/>
    <w:rsid w:val="00B42CBD"/>
    <w:rsid w:val="00B4532C"/>
    <w:rsid w:val="00B476E7"/>
    <w:rsid w:val="00B51DD5"/>
    <w:rsid w:val="00B52782"/>
    <w:rsid w:val="00B53A17"/>
    <w:rsid w:val="00B53EF6"/>
    <w:rsid w:val="00B54645"/>
    <w:rsid w:val="00B5579C"/>
    <w:rsid w:val="00B56ECA"/>
    <w:rsid w:val="00B573E7"/>
    <w:rsid w:val="00B57655"/>
    <w:rsid w:val="00B6103B"/>
    <w:rsid w:val="00B633BF"/>
    <w:rsid w:val="00B63760"/>
    <w:rsid w:val="00B640CE"/>
    <w:rsid w:val="00B652B3"/>
    <w:rsid w:val="00B65FA8"/>
    <w:rsid w:val="00B71342"/>
    <w:rsid w:val="00B71444"/>
    <w:rsid w:val="00B7167D"/>
    <w:rsid w:val="00B723F8"/>
    <w:rsid w:val="00B743F7"/>
    <w:rsid w:val="00B75757"/>
    <w:rsid w:val="00B7655C"/>
    <w:rsid w:val="00B807FE"/>
    <w:rsid w:val="00B8200C"/>
    <w:rsid w:val="00B83774"/>
    <w:rsid w:val="00B83B7F"/>
    <w:rsid w:val="00B85D9D"/>
    <w:rsid w:val="00B96322"/>
    <w:rsid w:val="00B97DF2"/>
    <w:rsid w:val="00BA0B7B"/>
    <w:rsid w:val="00BA31BE"/>
    <w:rsid w:val="00BA3FED"/>
    <w:rsid w:val="00BA689E"/>
    <w:rsid w:val="00BA7162"/>
    <w:rsid w:val="00BA8D0F"/>
    <w:rsid w:val="00BB1002"/>
    <w:rsid w:val="00BB1E41"/>
    <w:rsid w:val="00BB319C"/>
    <w:rsid w:val="00BB4E67"/>
    <w:rsid w:val="00BB5A4B"/>
    <w:rsid w:val="00BB6C74"/>
    <w:rsid w:val="00BC02DB"/>
    <w:rsid w:val="00BC0D83"/>
    <w:rsid w:val="00BC1526"/>
    <w:rsid w:val="00BC2D94"/>
    <w:rsid w:val="00BC4DCE"/>
    <w:rsid w:val="00BC5574"/>
    <w:rsid w:val="00BC609D"/>
    <w:rsid w:val="00BC6D6A"/>
    <w:rsid w:val="00BC7A0C"/>
    <w:rsid w:val="00BC7ECE"/>
    <w:rsid w:val="00BD2BBA"/>
    <w:rsid w:val="00BD48A4"/>
    <w:rsid w:val="00BD5463"/>
    <w:rsid w:val="00BE65C3"/>
    <w:rsid w:val="00BE7254"/>
    <w:rsid w:val="00BE73C4"/>
    <w:rsid w:val="00BE78DB"/>
    <w:rsid w:val="00BF0902"/>
    <w:rsid w:val="00BF1EB6"/>
    <w:rsid w:val="00BF3A93"/>
    <w:rsid w:val="00BF5DCC"/>
    <w:rsid w:val="00C025C3"/>
    <w:rsid w:val="00C0590E"/>
    <w:rsid w:val="00C076D7"/>
    <w:rsid w:val="00C10FB5"/>
    <w:rsid w:val="00C11963"/>
    <w:rsid w:val="00C11A78"/>
    <w:rsid w:val="00C152EF"/>
    <w:rsid w:val="00C16429"/>
    <w:rsid w:val="00C2113A"/>
    <w:rsid w:val="00C2365A"/>
    <w:rsid w:val="00C24E6D"/>
    <w:rsid w:val="00C253F3"/>
    <w:rsid w:val="00C30EFD"/>
    <w:rsid w:val="00C31131"/>
    <w:rsid w:val="00C34EEC"/>
    <w:rsid w:val="00C35AA3"/>
    <w:rsid w:val="00C375C5"/>
    <w:rsid w:val="00C402C4"/>
    <w:rsid w:val="00C424B5"/>
    <w:rsid w:val="00C4596E"/>
    <w:rsid w:val="00C463B9"/>
    <w:rsid w:val="00C471A2"/>
    <w:rsid w:val="00C47DEB"/>
    <w:rsid w:val="00C52023"/>
    <w:rsid w:val="00C52280"/>
    <w:rsid w:val="00C5230C"/>
    <w:rsid w:val="00C54FCC"/>
    <w:rsid w:val="00C561E1"/>
    <w:rsid w:val="00C57A92"/>
    <w:rsid w:val="00C646E0"/>
    <w:rsid w:val="00C65570"/>
    <w:rsid w:val="00C66162"/>
    <w:rsid w:val="00C66B32"/>
    <w:rsid w:val="00C700A8"/>
    <w:rsid w:val="00C70362"/>
    <w:rsid w:val="00C71ED0"/>
    <w:rsid w:val="00C725DA"/>
    <w:rsid w:val="00C7366C"/>
    <w:rsid w:val="00C742C9"/>
    <w:rsid w:val="00C755A6"/>
    <w:rsid w:val="00C762D6"/>
    <w:rsid w:val="00C84E5D"/>
    <w:rsid w:val="00C854EC"/>
    <w:rsid w:val="00C9074A"/>
    <w:rsid w:val="00C90887"/>
    <w:rsid w:val="00C9144F"/>
    <w:rsid w:val="00C950E5"/>
    <w:rsid w:val="00C971EB"/>
    <w:rsid w:val="00CA04EB"/>
    <w:rsid w:val="00CA0548"/>
    <w:rsid w:val="00CA0FED"/>
    <w:rsid w:val="00CA4265"/>
    <w:rsid w:val="00CA5F05"/>
    <w:rsid w:val="00CA7381"/>
    <w:rsid w:val="00CB4700"/>
    <w:rsid w:val="00CB6FCD"/>
    <w:rsid w:val="00CC064D"/>
    <w:rsid w:val="00CC087C"/>
    <w:rsid w:val="00CC235B"/>
    <w:rsid w:val="00CC26CE"/>
    <w:rsid w:val="00CC2816"/>
    <w:rsid w:val="00CC2C56"/>
    <w:rsid w:val="00CC3B71"/>
    <w:rsid w:val="00CD0232"/>
    <w:rsid w:val="00CD0304"/>
    <w:rsid w:val="00CD11D6"/>
    <w:rsid w:val="00CD20AB"/>
    <w:rsid w:val="00CD317A"/>
    <w:rsid w:val="00CD3CDB"/>
    <w:rsid w:val="00CD42C0"/>
    <w:rsid w:val="00CD4DC3"/>
    <w:rsid w:val="00CD53E3"/>
    <w:rsid w:val="00CD66AF"/>
    <w:rsid w:val="00CE0234"/>
    <w:rsid w:val="00CE30EA"/>
    <w:rsid w:val="00CE4E74"/>
    <w:rsid w:val="00CE7CD7"/>
    <w:rsid w:val="00CF6951"/>
    <w:rsid w:val="00CF6A65"/>
    <w:rsid w:val="00CF6D80"/>
    <w:rsid w:val="00D007B6"/>
    <w:rsid w:val="00D01E06"/>
    <w:rsid w:val="00D041EA"/>
    <w:rsid w:val="00D05496"/>
    <w:rsid w:val="00D0676B"/>
    <w:rsid w:val="00D10932"/>
    <w:rsid w:val="00D10F0A"/>
    <w:rsid w:val="00D12AE0"/>
    <w:rsid w:val="00D12D71"/>
    <w:rsid w:val="00D15390"/>
    <w:rsid w:val="00D16028"/>
    <w:rsid w:val="00D1607F"/>
    <w:rsid w:val="00D16AD2"/>
    <w:rsid w:val="00D25B37"/>
    <w:rsid w:val="00D3128C"/>
    <w:rsid w:val="00D33F24"/>
    <w:rsid w:val="00D34E42"/>
    <w:rsid w:val="00D36931"/>
    <w:rsid w:val="00D36B54"/>
    <w:rsid w:val="00D3707A"/>
    <w:rsid w:val="00D37B84"/>
    <w:rsid w:val="00D419C8"/>
    <w:rsid w:val="00D43E42"/>
    <w:rsid w:val="00D4684B"/>
    <w:rsid w:val="00D50DCA"/>
    <w:rsid w:val="00D5127D"/>
    <w:rsid w:val="00D547C9"/>
    <w:rsid w:val="00D5762A"/>
    <w:rsid w:val="00D57D7F"/>
    <w:rsid w:val="00D609D5"/>
    <w:rsid w:val="00D60E74"/>
    <w:rsid w:val="00D627AA"/>
    <w:rsid w:val="00D62CCA"/>
    <w:rsid w:val="00D62ED7"/>
    <w:rsid w:val="00D636D4"/>
    <w:rsid w:val="00D6446A"/>
    <w:rsid w:val="00D650B9"/>
    <w:rsid w:val="00D65565"/>
    <w:rsid w:val="00D677ED"/>
    <w:rsid w:val="00D70495"/>
    <w:rsid w:val="00D71CC5"/>
    <w:rsid w:val="00D72F46"/>
    <w:rsid w:val="00D76528"/>
    <w:rsid w:val="00D805D1"/>
    <w:rsid w:val="00D807E0"/>
    <w:rsid w:val="00D81ABC"/>
    <w:rsid w:val="00D824D2"/>
    <w:rsid w:val="00D82576"/>
    <w:rsid w:val="00D8383F"/>
    <w:rsid w:val="00D83AD5"/>
    <w:rsid w:val="00D83B88"/>
    <w:rsid w:val="00D84A74"/>
    <w:rsid w:val="00D859AD"/>
    <w:rsid w:val="00D85A98"/>
    <w:rsid w:val="00D90388"/>
    <w:rsid w:val="00D92A99"/>
    <w:rsid w:val="00D944BF"/>
    <w:rsid w:val="00D95E8F"/>
    <w:rsid w:val="00D97443"/>
    <w:rsid w:val="00DA1019"/>
    <w:rsid w:val="00DA5CF1"/>
    <w:rsid w:val="00DA61D1"/>
    <w:rsid w:val="00DB007B"/>
    <w:rsid w:val="00DB0C47"/>
    <w:rsid w:val="00DB1D8E"/>
    <w:rsid w:val="00DB45CF"/>
    <w:rsid w:val="00DB54DA"/>
    <w:rsid w:val="00DB6529"/>
    <w:rsid w:val="00DB729E"/>
    <w:rsid w:val="00DC0B25"/>
    <w:rsid w:val="00DC2838"/>
    <w:rsid w:val="00DC28E4"/>
    <w:rsid w:val="00DC3867"/>
    <w:rsid w:val="00DC3D28"/>
    <w:rsid w:val="00DC5559"/>
    <w:rsid w:val="00DD34CD"/>
    <w:rsid w:val="00DD37AD"/>
    <w:rsid w:val="00DD53C9"/>
    <w:rsid w:val="00DE25B5"/>
    <w:rsid w:val="00DE267D"/>
    <w:rsid w:val="00DE2AA7"/>
    <w:rsid w:val="00DE3108"/>
    <w:rsid w:val="00DE3892"/>
    <w:rsid w:val="00DF025A"/>
    <w:rsid w:val="00DF29EB"/>
    <w:rsid w:val="00DF52E0"/>
    <w:rsid w:val="00DF632B"/>
    <w:rsid w:val="00DF694C"/>
    <w:rsid w:val="00DF75FE"/>
    <w:rsid w:val="00DFB7D2"/>
    <w:rsid w:val="00E00B74"/>
    <w:rsid w:val="00E00F66"/>
    <w:rsid w:val="00E03A14"/>
    <w:rsid w:val="00E04335"/>
    <w:rsid w:val="00E044D6"/>
    <w:rsid w:val="00E056F1"/>
    <w:rsid w:val="00E0621B"/>
    <w:rsid w:val="00E06D07"/>
    <w:rsid w:val="00E077CF"/>
    <w:rsid w:val="00E11551"/>
    <w:rsid w:val="00E1434D"/>
    <w:rsid w:val="00E14E41"/>
    <w:rsid w:val="00E15956"/>
    <w:rsid w:val="00E16261"/>
    <w:rsid w:val="00E163DD"/>
    <w:rsid w:val="00E17C0F"/>
    <w:rsid w:val="00E21043"/>
    <w:rsid w:val="00E21A39"/>
    <w:rsid w:val="00E232CA"/>
    <w:rsid w:val="00E2396C"/>
    <w:rsid w:val="00E24CB1"/>
    <w:rsid w:val="00E251A2"/>
    <w:rsid w:val="00E31545"/>
    <w:rsid w:val="00E40730"/>
    <w:rsid w:val="00E44AAC"/>
    <w:rsid w:val="00E44E92"/>
    <w:rsid w:val="00E46BEF"/>
    <w:rsid w:val="00E473CE"/>
    <w:rsid w:val="00E51763"/>
    <w:rsid w:val="00E52FB8"/>
    <w:rsid w:val="00E54356"/>
    <w:rsid w:val="00E5626D"/>
    <w:rsid w:val="00E611BB"/>
    <w:rsid w:val="00E63ABA"/>
    <w:rsid w:val="00E63B16"/>
    <w:rsid w:val="00E645FF"/>
    <w:rsid w:val="00E653E9"/>
    <w:rsid w:val="00E6553E"/>
    <w:rsid w:val="00E65626"/>
    <w:rsid w:val="00E6632C"/>
    <w:rsid w:val="00E705CB"/>
    <w:rsid w:val="00E71A04"/>
    <w:rsid w:val="00E72110"/>
    <w:rsid w:val="00E723D8"/>
    <w:rsid w:val="00E72B70"/>
    <w:rsid w:val="00E73989"/>
    <w:rsid w:val="00E74186"/>
    <w:rsid w:val="00E751F8"/>
    <w:rsid w:val="00E772B7"/>
    <w:rsid w:val="00E804AE"/>
    <w:rsid w:val="00E81571"/>
    <w:rsid w:val="00E90614"/>
    <w:rsid w:val="00E90A90"/>
    <w:rsid w:val="00E93404"/>
    <w:rsid w:val="00E9647C"/>
    <w:rsid w:val="00EA140D"/>
    <w:rsid w:val="00EA2186"/>
    <w:rsid w:val="00EA4654"/>
    <w:rsid w:val="00EB14DA"/>
    <w:rsid w:val="00EB268C"/>
    <w:rsid w:val="00EB2DC7"/>
    <w:rsid w:val="00EB53F9"/>
    <w:rsid w:val="00EB6258"/>
    <w:rsid w:val="00EC0281"/>
    <w:rsid w:val="00EC0514"/>
    <w:rsid w:val="00EC49FB"/>
    <w:rsid w:val="00EC4D52"/>
    <w:rsid w:val="00EC566A"/>
    <w:rsid w:val="00EC62BC"/>
    <w:rsid w:val="00EC7911"/>
    <w:rsid w:val="00ED2AE0"/>
    <w:rsid w:val="00ED324C"/>
    <w:rsid w:val="00ED5AC8"/>
    <w:rsid w:val="00EE1F92"/>
    <w:rsid w:val="00EE437C"/>
    <w:rsid w:val="00EE4925"/>
    <w:rsid w:val="00EE4D5F"/>
    <w:rsid w:val="00EE761C"/>
    <w:rsid w:val="00EF10E1"/>
    <w:rsid w:val="00EF1785"/>
    <w:rsid w:val="00EF340E"/>
    <w:rsid w:val="00EF3D08"/>
    <w:rsid w:val="00EF4B35"/>
    <w:rsid w:val="00EF4BDA"/>
    <w:rsid w:val="00F1057C"/>
    <w:rsid w:val="00F11ED4"/>
    <w:rsid w:val="00F13036"/>
    <w:rsid w:val="00F145E4"/>
    <w:rsid w:val="00F160B9"/>
    <w:rsid w:val="00F163E9"/>
    <w:rsid w:val="00F203EE"/>
    <w:rsid w:val="00F21CAE"/>
    <w:rsid w:val="00F221FE"/>
    <w:rsid w:val="00F24A7B"/>
    <w:rsid w:val="00F261BA"/>
    <w:rsid w:val="00F26AF9"/>
    <w:rsid w:val="00F27666"/>
    <w:rsid w:val="00F300D6"/>
    <w:rsid w:val="00F307B8"/>
    <w:rsid w:val="00F3307B"/>
    <w:rsid w:val="00F340C8"/>
    <w:rsid w:val="00F341CB"/>
    <w:rsid w:val="00F36FAB"/>
    <w:rsid w:val="00F4010E"/>
    <w:rsid w:val="00F40259"/>
    <w:rsid w:val="00F42AA6"/>
    <w:rsid w:val="00F431EF"/>
    <w:rsid w:val="00F4425A"/>
    <w:rsid w:val="00F449AB"/>
    <w:rsid w:val="00F458EE"/>
    <w:rsid w:val="00F46980"/>
    <w:rsid w:val="00F512A8"/>
    <w:rsid w:val="00F519BB"/>
    <w:rsid w:val="00F527DD"/>
    <w:rsid w:val="00F5340E"/>
    <w:rsid w:val="00F53B38"/>
    <w:rsid w:val="00F53E7B"/>
    <w:rsid w:val="00F56F14"/>
    <w:rsid w:val="00F5FEF1"/>
    <w:rsid w:val="00F624BE"/>
    <w:rsid w:val="00F62B6D"/>
    <w:rsid w:val="00F67971"/>
    <w:rsid w:val="00F73BC2"/>
    <w:rsid w:val="00F7514D"/>
    <w:rsid w:val="00F756AA"/>
    <w:rsid w:val="00F76BDC"/>
    <w:rsid w:val="00F77914"/>
    <w:rsid w:val="00F8056C"/>
    <w:rsid w:val="00F80BF5"/>
    <w:rsid w:val="00F82BBB"/>
    <w:rsid w:val="00F83280"/>
    <w:rsid w:val="00F83F75"/>
    <w:rsid w:val="00F86E0F"/>
    <w:rsid w:val="00F901A5"/>
    <w:rsid w:val="00F91A2A"/>
    <w:rsid w:val="00F91C54"/>
    <w:rsid w:val="00F941E0"/>
    <w:rsid w:val="00F9461B"/>
    <w:rsid w:val="00F951D6"/>
    <w:rsid w:val="00F95FF3"/>
    <w:rsid w:val="00F97AB0"/>
    <w:rsid w:val="00FA3FBD"/>
    <w:rsid w:val="00FA4B22"/>
    <w:rsid w:val="00FA691C"/>
    <w:rsid w:val="00FA758F"/>
    <w:rsid w:val="00FB1DB7"/>
    <w:rsid w:val="00FB455A"/>
    <w:rsid w:val="00FB5100"/>
    <w:rsid w:val="00FB521C"/>
    <w:rsid w:val="00FB6D7F"/>
    <w:rsid w:val="00FC2863"/>
    <w:rsid w:val="00FC3571"/>
    <w:rsid w:val="00FC4B79"/>
    <w:rsid w:val="00FC595A"/>
    <w:rsid w:val="00FC5A47"/>
    <w:rsid w:val="00FD08EF"/>
    <w:rsid w:val="00FE2CF3"/>
    <w:rsid w:val="00FE51FD"/>
    <w:rsid w:val="00FE6255"/>
    <w:rsid w:val="00FF15A8"/>
    <w:rsid w:val="00FF2ED5"/>
    <w:rsid w:val="00FF3ACE"/>
    <w:rsid w:val="00FF485D"/>
    <w:rsid w:val="00FF4945"/>
    <w:rsid w:val="01076878"/>
    <w:rsid w:val="0107FC4F"/>
    <w:rsid w:val="0182B1BA"/>
    <w:rsid w:val="019DD622"/>
    <w:rsid w:val="01A4F453"/>
    <w:rsid w:val="01B9BD16"/>
    <w:rsid w:val="01F4E39E"/>
    <w:rsid w:val="020200D5"/>
    <w:rsid w:val="0225A749"/>
    <w:rsid w:val="02350F6B"/>
    <w:rsid w:val="025EB59E"/>
    <w:rsid w:val="025F25DF"/>
    <w:rsid w:val="0271F574"/>
    <w:rsid w:val="027DC88B"/>
    <w:rsid w:val="0282E621"/>
    <w:rsid w:val="02DA22D6"/>
    <w:rsid w:val="03238C2D"/>
    <w:rsid w:val="034AE691"/>
    <w:rsid w:val="0380DABE"/>
    <w:rsid w:val="039D7606"/>
    <w:rsid w:val="03AC9469"/>
    <w:rsid w:val="03BBEBE6"/>
    <w:rsid w:val="03C1C768"/>
    <w:rsid w:val="03D40640"/>
    <w:rsid w:val="03EEF2BB"/>
    <w:rsid w:val="043F4EE9"/>
    <w:rsid w:val="04407A3D"/>
    <w:rsid w:val="0441FA4A"/>
    <w:rsid w:val="0444F56E"/>
    <w:rsid w:val="046314A4"/>
    <w:rsid w:val="0496FB6D"/>
    <w:rsid w:val="04B5310B"/>
    <w:rsid w:val="04BF4124"/>
    <w:rsid w:val="04C66DEB"/>
    <w:rsid w:val="051C559B"/>
    <w:rsid w:val="051F99E3"/>
    <w:rsid w:val="05536B20"/>
    <w:rsid w:val="059E4FEA"/>
    <w:rsid w:val="05A97C0D"/>
    <w:rsid w:val="05B528B9"/>
    <w:rsid w:val="05EFBFCD"/>
    <w:rsid w:val="062BFF57"/>
    <w:rsid w:val="0646FB23"/>
    <w:rsid w:val="064BA5A1"/>
    <w:rsid w:val="064E2556"/>
    <w:rsid w:val="065F5426"/>
    <w:rsid w:val="06633403"/>
    <w:rsid w:val="0693DAE3"/>
    <w:rsid w:val="06A1693A"/>
    <w:rsid w:val="06A43124"/>
    <w:rsid w:val="06D714A5"/>
    <w:rsid w:val="06D86333"/>
    <w:rsid w:val="06F48319"/>
    <w:rsid w:val="073226C1"/>
    <w:rsid w:val="079AA912"/>
    <w:rsid w:val="07E25352"/>
    <w:rsid w:val="07E53B35"/>
    <w:rsid w:val="081CFE5C"/>
    <w:rsid w:val="081F8C94"/>
    <w:rsid w:val="083272DC"/>
    <w:rsid w:val="08379978"/>
    <w:rsid w:val="083D399B"/>
    <w:rsid w:val="086371BA"/>
    <w:rsid w:val="0881A257"/>
    <w:rsid w:val="08922649"/>
    <w:rsid w:val="089EACA3"/>
    <w:rsid w:val="08AD0875"/>
    <w:rsid w:val="08AE112A"/>
    <w:rsid w:val="08CE1B82"/>
    <w:rsid w:val="08D61BCE"/>
    <w:rsid w:val="08DA6C9C"/>
    <w:rsid w:val="08E340EA"/>
    <w:rsid w:val="08F2BD02"/>
    <w:rsid w:val="08F8A4BD"/>
    <w:rsid w:val="092BC89F"/>
    <w:rsid w:val="094B9993"/>
    <w:rsid w:val="094C3D69"/>
    <w:rsid w:val="0958BCAE"/>
    <w:rsid w:val="09607A14"/>
    <w:rsid w:val="09A27B7D"/>
    <w:rsid w:val="09A8F75A"/>
    <w:rsid w:val="09BFB18F"/>
    <w:rsid w:val="09C5BAD4"/>
    <w:rsid w:val="09D064DB"/>
    <w:rsid w:val="09D6384A"/>
    <w:rsid w:val="09EFFBD1"/>
    <w:rsid w:val="0A26DC43"/>
    <w:rsid w:val="0A2A0085"/>
    <w:rsid w:val="0A350688"/>
    <w:rsid w:val="0A42A595"/>
    <w:rsid w:val="0A8C051D"/>
    <w:rsid w:val="0AA91E81"/>
    <w:rsid w:val="0AD181DD"/>
    <w:rsid w:val="0B0B4256"/>
    <w:rsid w:val="0B1EC421"/>
    <w:rsid w:val="0B5BA5E0"/>
    <w:rsid w:val="0B7DC436"/>
    <w:rsid w:val="0BB6FAF9"/>
    <w:rsid w:val="0BD5182C"/>
    <w:rsid w:val="0C0597E4"/>
    <w:rsid w:val="0C138E45"/>
    <w:rsid w:val="0C3C0D6D"/>
    <w:rsid w:val="0C40CA32"/>
    <w:rsid w:val="0C51030E"/>
    <w:rsid w:val="0C5FDFFA"/>
    <w:rsid w:val="0CE0981C"/>
    <w:rsid w:val="0D148E31"/>
    <w:rsid w:val="0D23E519"/>
    <w:rsid w:val="0D309E05"/>
    <w:rsid w:val="0D5B9C3A"/>
    <w:rsid w:val="0D83A4D4"/>
    <w:rsid w:val="0DA16845"/>
    <w:rsid w:val="0DC75DDB"/>
    <w:rsid w:val="0DCA2B5C"/>
    <w:rsid w:val="0DE1AC23"/>
    <w:rsid w:val="0E38E23C"/>
    <w:rsid w:val="0E945E0B"/>
    <w:rsid w:val="0EA68705"/>
    <w:rsid w:val="0EB784CA"/>
    <w:rsid w:val="0ECBB921"/>
    <w:rsid w:val="0EE3740B"/>
    <w:rsid w:val="0EE3E331"/>
    <w:rsid w:val="0F1F2B64"/>
    <w:rsid w:val="0F2BA009"/>
    <w:rsid w:val="0F553DC3"/>
    <w:rsid w:val="0F71B80A"/>
    <w:rsid w:val="0F84620C"/>
    <w:rsid w:val="0FA8C563"/>
    <w:rsid w:val="0FB95AF2"/>
    <w:rsid w:val="0FBB1039"/>
    <w:rsid w:val="0FFA3916"/>
    <w:rsid w:val="0FFE4F11"/>
    <w:rsid w:val="100315DC"/>
    <w:rsid w:val="10355BEC"/>
    <w:rsid w:val="103DE849"/>
    <w:rsid w:val="104CF94C"/>
    <w:rsid w:val="104E4332"/>
    <w:rsid w:val="107FA2AA"/>
    <w:rsid w:val="1084E2F0"/>
    <w:rsid w:val="10CD4C50"/>
    <w:rsid w:val="10E1BFDB"/>
    <w:rsid w:val="11286F4F"/>
    <w:rsid w:val="116B408A"/>
    <w:rsid w:val="116DCFDE"/>
    <w:rsid w:val="116FF4EB"/>
    <w:rsid w:val="127145D6"/>
    <w:rsid w:val="12AE176D"/>
    <w:rsid w:val="12B55B34"/>
    <w:rsid w:val="12C7365D"/>
    <w:rsid w:val="12CA10CE"/>
    <w:rsid w:val="130710EB"/>
    <w:rsid w:val="1319A80D"/>
    <w:rsid w:val="136F86F8"/>
    <w:rsid w:val="13905CEC"/>
    <w:rsid w:val="13EA2D5C"/>
    <w:rsid w:val="142D5FBD"/>
    <w:rsid w:val="142E2995"/>
    <w:rsid w:val="14622CC3"/>
    <w:rsid w:val="1466A7F3"/>
    <w:rsid w:val="1475198E"/>
    <w:rsid w:val="1484D7CD"/>
    <w:rsid w:val="148602D3"/>
    <w:rsid w:val="14EC6932"/>
    <w:rsid w:val="14F685D5"/>
    <w:rsid w:val="150A957B"/>
    <w:rsid w:val="15277B73"/>
    <w:rsid w:val="1536595A"/>
    <w:rsid w:val="1569A52C"/>
    <w:rsid w:val="159F0D84"/>
    <w:rsid w:val="15B3B20C"/>
    <w:rsid w:val="15F5E9D9"/>
    <w:rsid w:val="15F88442"/>
    <w:rsid w:val="1615E947"/>
    <w:rsid w:val="1667D628"/>
    <w:rsid w:val="169FECDF"/>
    <w:rsid w:val="16BD3600"/>
    <w:rsid w:val="16CB7437"/>
    <w:rsid w:val="16F3EF15"/>
    <w:rsid w:val="176D2F8F"/>
    <w:rsid w:val="17A75A63"/>
    <w:rsid w:val="17AE4D9E"/>
    <w:rsid w:val="17B46297"/>
    <w:rsid w:val="180521B0"/>
    <w:rsid w:val="1810171F"/>
    <w:rsid w:val="1827FC07"/>
    <w:rsid w:val="182E13D4"/>
    <w:rsid w:val="182FC82E"/>
    <w:rsid w:val="187760B3"/>
    <w:rsid w:val="18C6F6B5"/>
    <w:rsid w:val="18E227FE"/>
    <w:rsid w:val="18E77405"/>
    <w:rsid w:val="18ECEE5D"/>
    <w:rsid w:val="1902E794"/>
    <w:rsid w:val="190ED236"/>
    <w:rsid w:val="1966E8CF"/>
    <w:rsid w:val="19A27183"/>
    <w:rsid w:val="19BEB582"/>
    <w:rsid w:val="19C70877"/>
    <w:rsid w:val="1A129CD9"/>
    <w:rsid w:val="1A587D2A"/>
    <w:rsid w:val="1A645ECD"/>
    <w:rsid w:val="1AD6ABAF"/>
    <w:rsid w:val="1AE1B0EE"/>
    <w:rsid w:val="1AE3C7B4"/>
    <w:rsid w:val="1B2B71B0"/>
    <w:rsid w:val="1B354028"/>
    <w:rsid w:val="1B6524C4"/>
    <w:rsid w:val="1B747EA6"/>
    <w:rsid w:val="1B76479C"/>
    <w:rsid w:val="1B80B3BC"/>
    <w:rsid w:val="1B81A4A1"/>
    <w:rsid w:val="1B8B7CEE"/>
    <w:rsid w:val="1B8E11D7"/>
    <w:rsid w:val="1BC31488"/>
    <w:rsid w:val="1BC4EC5A"/>
    <w:rsid w:val="1BF06CF6"/>
    <w:rsid w:val="1C332F3E"/>
    <w:rsid w:val="1C48F892"/>
    <w:rsid w:val="1C6C7128"/>
    <w:rsid w:val="1C82A5FD"/>
    <w:rsid w:val="1C9E574E"/>
    <w:rsid w:val="1CC6D674"/>
    <w:rsid w:val="1CD6C378"/>
    <w:rsid w:val="1CD9EE73"/>
    <w:rsid w:val="1CFFB084"/>
    <w:rsid w:val="1D378832"/>
    <w:rsid w:val="1D7EF8C4"/>
    <w:rsid w:val="1DC2596A"/>
    <w:rsid w:val="1DC97C03"/>
    <w:rsid w:val="1DCAD54F"/>
    <w:rsid w:val="1DD024DA"/>
    <w:rsid w:val="1DD6C685"/>
    <w:rsid w:val="1DDA4195"/>
    <w:rsid w:val="1E4EA4F3"/>
    <w:rsid w:val="1E6D2D05"/>
    <w:rsid w:val="1E743EC9"/>
    <w:rsid w:val="1E9E9C1F"/>
    <w:rsid w:val="1EB5EB64"/>
    <w:rsid w:val="1EFED0F8"/>
    <w:rsid w:val="1F0F64AB"/>
    <w:rsid w:val="1F22E301"/>
    <w:rsid w:val="1F9C799E"/>
    <w:rsid w:val="1FA24FD3"/>
    <w:rsid w:val="1FAFFD22"/>
    <w:rsid w:val="1FD1A65D"/>
    <w:rsid w:val="1FE4C52D"/>
    <w:rsid w:val="1FF8BFA2"/>
    <w:rsid w:val="20260CEA"/>
    <w:rsid w:val="202F18B8"/>
    <w:rsid w:val="203A6C80"/>
    <w:rsid w:val="204CF2A8"/>
    <w:rsid w:val="205515C4"/>
    <w:rsid w:val="205DCBE4"/>
    <w:rsid w:val="20A66E3E"/>
    <w:rsid w:val="20C2EE66"/>
    <w:rsid w:val="20D0753B"/>
    <w:rsid w:val="20D4FF9A"/>
    <w:rsid w:val="20F2B22B"/>
    <w:rsid w:val="210760B1"/>
    <w:rsid w:val="210BDA88"/>
    <w:rsid w:val="2124BEF2"/>
    <w:rsid w:val="21478906"/>
    <w:rsid w:val="214A5E18"/>
    <w:rsid w:val="21562A2F"/>
    <w:rsid w:val="216D3239"/>
    <w:rsid w:val="2175515F"/>
    <w:rsid w:val="21BB9B35"/>
    <w:rsid w:val="21C73167"/>
    <w:rsid w:val="21D8A7BA"/>
    <w:rsid w:val="21E443A2"/>
    <w:rsid w:val="224166B6"/>
    <w:rsid w:val="2253466D"/>
    <w:rsid w:val="22762268"/>
    <w:rsid w:val="228818C4"/>
    <w:rsid w:val="2296FC4F"/>
    <w:rsid w:val="22A83E66"/>
    <w:rsid w:val="22B2FA11"/>
    <w:rsid w:val="22E57EC4"/>
    <w:rsid w:val="2316F1AD"/>
    <w:rsid w:val="23739546"/>
    <w:rsid w:val="238776F9"/>
    <w:rsid w:val="23A43B68"/>
    <w:rsid w:val="23A8665D"/>
    <w:rsid w:val="23B941BD"/>
    <w:rsid w:val="240DFCE7"/>
    <w:rsid w:val="24207409"/>
    <w:rsid w:val="242B87A6"/>
    <w:rsid w:val="24409800"/>
    <w:rsid w:val="2448D791"/>
    <w:rsid w:val="244B036D"/>
    <w:rsid w:val="244F975E"/>
    <w:rsid w:val="24595EAA"/>
    <w:rsid w:val="2467FC48"/>
    <w:rsid w:val="247D8B3E"/>
    <w:rsid w:val="24845948"/>
    <w:rsid w:val="24B46767"/>
    <w:rsid w:val="24C9FFF3"/>
    <w:rsid w:val="24EBAD6A"/>
    <w:rsid w:val="24FABEDF"/>
    <w:rsid w:val="24FD6976"/>
    <w:rsid w:val="2512F22B"/>
    <w:rsid w:val="251C4CEE"/>
    <w:rsid w:val="25284058"/>
    <w:rsid w:val="2544C277"/>
    <w:rsid w:val="254A62A8"/>
    <w:rsid w:val="254C19F3"/>
    <w:rsid w:val="2574E5A4"/>
    <w:rsid w:val="25B425F5"/>
    <w:rsid w:val="2607EA0B"/>
    <w:rsid w:val="265163F1"/>
    <w:rsid w:val="26830470"/>
    <w:rsid w:val="269FAC04"/>
    <w:rsid w:val="26B32FA8"/>
    <w:rsid w:val="27323E6E"/>
    <w:rsid w:val="2741BF43"/>
    <w:rsid w:val="2743DCAA"/>
    <w:rsid w:val="27B6306B"/>
    <w:rsid w:val="280A86B5"/>
    <w:rsid w:val="28190105"/>
    <w:rsid w:val="28826CDC"/>
    <w:rsid w:val="288555E8"/>
    <w:rsid w:val="28B9459F"/>
    <w:rsid w:val="28C57A51"/>
    <w:rsid w:val="28FEB192"/>
    <w:rsid w:val="29017049"/>
    <w:rsid w:val="2920F19A"/>
    <w:rsid w:val="2979E779"/>
    <w:rsid w:val="297A2855"/>
    <w:rsid w:val="2986C4CB"/>
    <w:rsid w:val="2991CE14"/>
    <w:rsid w:val="299985EF"/>
    <w:rsid w:val="29C97BD9"/>
    <w:rsid w:val="29E076CF"/>
    <w:rsid w:val="2A69EF60"/>
    <w:rsid w:val="2A8D3AE4"/>
    <w:rsid w:val="2A95D129"/>
    <w:rsid w:val="2AA45BE9"/>
    <w:rsid w:val="2ABA499F"/>
    <w:rsid w:val="2AD10E07"/>
    <w:rsid w:val="2AD511B9"/>
    <w:rsid w:val="2AF1B089"/>
    <w:rsid w:val="2B035270"/>
    <w:rsid w:val="2B0FAE79"/>
    <w:rsid w:val="2B170BC3"/>
    <w:rsid w:val="2B192C71"/>
    <w:rsid w:val="2B1C8396"/>
    <w:rsid w:val="2B2EB2C6"/>
    <w:rsid w:val="2B5C04DA"/>
    <w:rsid w:val="2B7C4730"/>
    <w:rsid w:val="2B889E77"/>
    <w:rsid w:val="2B954296"/>
    <w:rsid w:val="2BB0B730"/>
    <w:rsid w:val="2BB20D63"/>
    <w:rsid w:val="2BCFBFFF"/>
    <w:rsid w:val="2BE482D1"/>
    <w:rsid w:val="2C26D3D5"/>
    <w:rsid w:val="2C7F9815"/>
    <w:rsid w:val="2C9EA9A8"/>
    <w:rsid w:val="2CDF317E"/>
    <w:rsid w:val="2CEC7228"/>
    <w:rsid w:val="2D12240A"/>
    <w:rsid w:val="2D1B91E3"/>
    <w:rsid w:val="2D46C55E"/>
    <w:rsid w:val="2D8001B1"/>
    <w:rsid w:val="2DB26803"/>
    <w:rsid w:val="2DCDE051"/>
    <w:rsid w:val="2DE90D77"/>
    <w:rsid w:val="2E022168"/>
    <w:rsid w:val="2E151D80"/>
    <w:rsid w:val="2E241E32"/>
    <w:rsid w:val="2E6D4CB5"/>
    <w:rsid w:val="2E7AD724"/>
    <w:rsid w:val="2E7BC905"/>
    <w:rsid w:val="2E993313"/>
    <w:rsid w:val="2EEC8D85"/>
    <w:rsid w:val="2F0EAE05"/>
    <w:rsid w:val="2F329C30"/>
    <w:rsid w:val="2F3A1FEE"/>
    <w:rsid w:val="2F5E4956"/>
    <w:rsid w:val="2F71AAE7"/>
    <w:rsid w:val="2F98DDAC"/>
    <w:rsid w:val="2FB470C6"/>
    <w:rsid w:val="300CFD2C"/>
    <w:rsid w:val="302412EA"/>
    <w:rsid w:val="3044C2DF"/>
    <w:rsid w:val="3054D3DE"/>
    <w:rsid w:val="30605684"/>
    <w:rsid w:val="30689DA0"/>
    <w:rsid w:val="3072CA95"/>
    <w:rsid w:val="309677C5"/>
    <w:rsid w:val="30C49DA8"/>
    <w:rsid w:val="310E0239"/>
    <w:rsid w:val="31560FCE"/>
    <w:rsid w:val="318FE262"/>
    <w:rsid w:val="319BAD29"/>
    <w:rsid w:val="31B95D17"/>
    <w:rsid w:val="31C086E1"/>
    <w:rsid w:val="31CD26BD"/>
    <w:rsid w:val="3200FAD1"/>
    <w:rsid w:val="323549D2"/>
    <w:rsid w:val="325CBD86"/>
    <w:rsid w:val="3268C716"/>
    <w:rsid w:val="329D27F8"/>
    <w:rsid w:val="32A0E1BD"/>
    <w:rsid w:val="32BFF7C6"/>
    <w:rsid w:val="32E60816"/>
    <w:rsid w:val="32F09D42"/>
    <w:rsid w:val="33173C03"/>
    <w:rsid w:val="33794FB3"/>
    <w:rsid w:val="33925898"/>
    <w:rsid w:val="33A9D6F1"/>
    <w:rsid w:val="33F2904F"/>
    <w:rsid w:val="340D1C75"/>
    <w:rsid w:val="34124D74"/>
    <w:rsid w:val="34148CB2"/>
    <w:rsid w:val="3448643D"/>
    <w:rsid w:val="3462CBA2"/>
    <w:rsid w:val="346B7FD2"/>
    <w:rsid w:val="3483D1BE"/>
    <w:rsid w:val="34AA80D2"/>
    <w:rsid w:val="34F7431E"/>
    <w:rsid w:val="350FBA2A"/>
    <w:rsid w:val="35189DF0"/>
    <w:rsid w:val="35434AB9"/>
    <w:rsid w:val="354AB093"/>
    <w:rsid w:val="3560289C"/>
    <w:rsid w:val="35661579"/>
    <w:rsid w:val="3579BA26"/>
    <w:rsid w:val="359BBDA5"/>
    <w:rsid w:val="35BB9D4B"/>
    <w:rsid w:val="35FE41F4"/>
    <w:rsid w:val="364B2F27"/>
    <w:rsid w:val="367BB6F2"/>
    <w:rsid w:val="36BAA261"/>
    <w:rsid w:val="372C81A5"/>
    <w:rsid w:val="3763B74D"/>
    <w:rsid w:val="3773185D"/>
    <w:rsid w:val="37A7C3AA"/>
    <w:rsid w:val="37C65CB4"/>
    <w:rsid w:val="37D01E01"/>
    <w:rsid w:val="37DADC73"/>
    <w:rsid w:val="380D9C19"/>
    <w:rsid w:val="38125E0A"/>
    <w:rsid w:val="3816E620"/>
    <w:rsid w:val="3860420A"/>
    <w:rsid w:val="3868BCC4"/>
    <w:rsid w:val="386F86A5"/>
    <w:rsid w:val="3888614D"/>
    <w:rsid w:val="38A37BC6"/>
    <w:rsid w:val="38B0E411"/>
    <w:rsid w:val="38CDA688"/>
    <w:rsid w:val="392C97F2"/>
    <w:rsid w:val="39622D15"/>
    <w:rsid w:val="397628D6"/>
    <w:rsid w:val="399409B3"/>
    <w:rsid w:val="39AFFF5C"/>
    <w:rsid w:val="39BBFECE"/>
    <w:rsid w:val="39DEBAB7"/>
    <w:rsid w:val="3A0B5706"/>
    <w:rsid w:val="3A31BA0B"/>
    <w:rsid w:val="3A4250E4"/>
    <w:rsid w:val="3A9AD289"/>
    <w:rsid w:val="3A9AD52C"/>
    <w:rsid w:val="3A9BDB2C"/>
    <w:rsid w:val="3AB1351C"/>
    <w:rsid w:val="3AF23EBD"/>
    <w:rsid w:val="3AF86F78"/>
    <w:rsid w:val="3B144D0D"/>
    <w:rsid w:val="3B4E99D5"/>
    <w:rsid w:val="3B9B6696"/>
    <w:rsid w:val="3BF64DEE"/>
    <w:rsid w:val="3C2315F5"/>
    <w:rsid w:val="3C2474A6"/>
    <w:rsid w:val="3C2AE1E1"/>
    <w:rsid w:val="3C537622"/>
    <w:rsid w:val="3C71F6A0"/>
    <w:rsid w:val="3C75CB0D"/>
    <w:rsid w:val="3C839051"/>
    <w:rsid w:val="3CAC26B6"/>
    <w:rsid w:val="3CB9B3EB"/>
    <w:rsid w:val="3D1D0F71"/>
    <w:rsid w:val="3D6C4FF2"/>
    <w:rsid w:val="3DBB7705"/>
    <w:rsid w:val="3E10F943"/>
    <w:rsid w:val="3E29218B"/>
    <w:rsid w:val="3E2F97BF"/>
    <w:rsid w:val="3E45E676"/>
    <w:rsid w:val="3E52D879"/>
    <w:rsid w:val="3E7AE8F3"/>
    <w:rsid w:val="3EA1E901"/>
    <w:rsid w:val="3EAD3362"/>
    <w:rsid w:val="3ED14D8A"/>
    <w:rsid w:val="3EDAE5AB"/>
    <w:rsid w:val="3EE33A06"/>
    <w:rsid w:val="3EE92B9A"/>
    <w:rsid w:val="3F31A59B"/>
    <w:rsid w:val="3F4E3AB2"/>
    <w:rsid w:val="3F6F19E2"/>
    <w:rsid w:val="3F8894CF"/>
    <w:rsid w:val="3FAF5E90"/>
    <w:rsid w:val="3FC4F1EC"/>
    <w:rsid w:val="40141E4D"/>
    <w:rsid w:val="4043DB80"/>
    <w:rsid w:val="405A0F30"/>
    <w:rsid w:val="40A6E606"/>
    <w:rsid w:val="40ADD68D"/>
    <w:rsid w:val="40B688D1"/>
    <w:rsid w:val="416E74F8"/>
    <w:rsid w:val="416FB3F9"/>
    <w:rsid w:val="41BDB9DC"/>
    <w:rsid w:val="41CE84F1"/>
    <w:rsid w:val="41E13B16"/>
    <w:rsid w:val="41E4E80D"/>
    <w:rsid w:val="41F9BAF1"/>
    <w:rsid w:val="4210D7F6"/>
    <w:rsid w:val="4221777E"/>
    <w:rsid w:val="42480858"/>
    <w:rsid w:val="425BA688"/>
    <w:rsid w:val="425D0C59"/>
    <w:rsid w:val="42609153"/>
    <w:rsid w:val="42681DA1"/>
    <w:rsid w:val="428F9617"/>
    <w:rsid w:val="429A6B9B"/>
    <w:rsid w:val="42E755F1"/>
    <w:rsid w:val="42EE8FBE"/>
    <w:rsid w:val="42F8F0F0"/>
    <w:rsid w:val="430286FB"/>
    <w:rsid w:val="431B6EF2"/>
    <w:rsid w:val="4337E0E1"/>
    <w:rsid w:val="43578450"/>
    <w:rsid w:val="4362AF3E"/>
    <w:rsid w:val="43727853"/>
    <w:rsid w:val="4395D08B"/>
    <w:rsid w:val="439DDB47"/>
    <w:rsid w:val="43BBDA9C"/>
    <w:rsid w:val="43BE9476"/>
    <w:rsid w:val="43D34438"/>
    <w:rsid w:val="443CA4B9"/>
    <w:rsid w:val="445280A6"/>
    <w:rsid w:val="4460C331"/>
    <w:rsid w:val="4480DCF2"/>
    <w:rsid w:val="449E575C"/>
    <w:rsid w:val="44B08BDB"/>
    <w:rsid w:val="44EA5EC7"/>
    <w:rsid w:val="44FC14BE"/>
    <w:rsid w:val="451F344D"/>
    <w:rsid w:val="45225308"/>
    <w:rsid w:val="457D4864"/>
    <w:rsid w:val="458F45C2"/>
    <w:rsid w:val="45DB5F6A"/>
    <w:rsid w:val="45DCF67E"/>
    <w:rsid w:val="45FFF1B6"/>
    <w:rsid w:val="460C4631"/>
    <w:rsid w:val="4634685C"/>
    <w:rsid w:val="4659C79F"/>
    <w:rsid w:val="468E98BF"/>
    <w:rsid w:val="46A4FD83"/>
    <w:rsid w:val="46AA1915"/>
    <w:rsid w:val="46BE8593"/>
    <w:rsid w:val="46E7B47C"/>
    <w:rsid w:val="47305F29"/>
    <w:rsid w:val="474A7CCA"/>
    <w:rsid w:val="474FF49D"/>
    <w:rsid w:val="478C2242"/>
    <w:rsid w:val="4792FDC9"/>
    <w:rsid w:val="47B45F69"/>
    <w:rsid w:val="47B87DB4"/>
    <w:rsid w:val="47D73596"/>
    <w:rsid w:val="47DFCBD5"/>
    <w:rsid w:val="47EE08DB"/>
    <w:rsid w:val="47F067B1"/>
    <w:rsid w:val="48A5DB25"/>
    <w:rsid w:val="48BED2DB"/>
    <w:rsid w:val="48C3C61A"/>
    <w:rsid w:val="493561F5"/>
    <w:rsid w:val="4953F406"/>
    <w:rsid w:val="4962177C"/>
    <w:rsid w:val="4966D306"/>
    <w:rsid w:val="497372EC"/>
    <w:rsid w:val="49854CF6"/>
    <w:rsid w:val="498E1119"/>
    <w:rsid w:val="49BA57C5"/>
    <w:rsid w:val="49E3DCF4"/>
    <w:rsid w:val="4A6B81DD"/>
    <w:rsid w:val="4A8FF8FB"/>
    <w:rsid w:val="4ABD25E8"/>
    <w:rsid w:val="4AD6F619"/>
    <w:rsid w:val="4AD8B469"/>
    <w:rsid w:val="4AE7D131"/>
    <w:rsid w:val="4AFB3B62"/>
    <w:rsid w:val="4B096DDF"/>
    <w:rsid w:val="4B0C00CB"/>
    <w:rsid w:val="4B435E90"/>
    <w:rsid w:val="4B5CA926"/>
    <w:rsid w:val="4B6A4EB5"/>
    <w:rsid w:val="4B6A9B5E"/>
    <w:rsid w:val="4B6AF838"/>
    <w:rsid w:val="4BBF5AC0"/>
    <w:rsid w:val="4BC77426"/>
    <w:rsid w:val="4C292135"/>
    <w:rsid w:val="4C466B08"/>
    <w:rsid w:val="4C587053"/>
    <w:rsid w:val="4C7C8B58"/>
    <w:rsid w:val="4CAE7EF4"/>
    <w:rsid w:val="4CE14B15"/>
    <w:rsid w:val="4CE6866A"/>
    <w:rsid w:val="4CEDA2B9"/>
    <w:rsid w:val="4D1F9777"/>
    <w:rsid w:val="4D327896"/>
    <w:rsid w:val="4D3655D0"/>
    <w:rsid w:val="4D38A3A1"/>
    <w:rsid w:val="4D54582F"/>
    <w:rsid w:val="4DDE41DF"/>
    <w:rsid w:val="4E073DF5"/>
    <w:rsid w:val="4E416D16"/>
    <w:rsid w:val="4E839578"/>
    <w:rsid w:val="4EB5A04B"/>
    <w:rsid w:val="4EF0D5E7"/>
    <w:rsid w:val="4F15B421"/>
    <w:rsid w:val="4F226704"/>
    <w:rsid w:val="4F33390F"/>
    <w:rsid w:val="4F5B0682"/>
    <w:rsid w:val="4F7E0BCA"/>
    <w:rsid w:val="4F8093F3"/>
    <w:rsid w:val="4F943604"/>
    <w:rsid w:val="4F9542E5"/>
    <w:rsid w:val="4F9780B2"/>
    <w:rsid w:val="4FB37A3C"/>
    <w:rsid w:val="4FDD47F8"/>
    <w:rsid w:val="4FED41D7"/>
    <w:rsid w:val="4FFFC8FF"/>
    <w:rsid w:val="50626B0F"/>
    <w:rsid w:val="5091C7EA"/>
    <w:rsid w:val="50D3E2B8"/>
    <w:rsid w:val="50F6D6E3"/>
    <w:rsid w:val="5105E9BE"/>
    <w:rsid w:val="51273907"/>
    <w:rsid w:val="51436A30"/>
    <w:rsid w:val="517B9827"/>
    <w:rsid w:val="517DAFB4"/>
    <w:rsid w:val="51A1BF02"/>
    <w:rsid w:val="51A49EC7"/>
    <w:rsid w:val="51DB0440"/>
    <w:rsid w:val="5231B357"/>
    <w:rsid w:val="5231B56C"/>
    <w:rsid w:val="52354A61"/>
    <w:rsid w:val="529EB0FA"/>
    <w:rsid w:val="52AEF858"/>
    <w:rsid w:val="52C358AA"/>
    <w:rsid w:val="52E06E83"/>
    <w:rsid w:val="52E130C6"/>
    <w:rsid w:val="52F9C307"/>
    <w:rsid w:val="53050D16"/>
    <w:rsid w:val="533286AB"/>
    <w:rsid w:val="53C3FB5E"/>
    <w:rsid w:val="53DF5B7C"/>
    <w:rsid w:val="53F81F83"/>
    <w:rsid w:val="53F9CDBB"/>
    <w:rsid w:val="5400DCD8"/>
    <w:rsid w:val="540EADED"/>
    <w:rsid w:val="54122E03"/>
    <w:rsid w:val="5414606C"/>
    <w:rsid w:val="54491A8B"/>
    <w:rsid w:val="5450B2A4"/>
    <w:rsid w:val="5482A126"/>
    <w:rsid w:val="549C774A"/>
    <w:rsid w:val="54F99228"/>
    <w:rsid w:val="54FFD042"/>
    <w:rsid w:val="55160299"/>
    <w:rsid w:val="552275A4"/>
    <w:rsid w:val="553E16A9"/>
    <w:rsid w:val="554C386B"/>
    <w:rsid w:val="556BCB2A"/>
    <w:rsid w:val="5572DC38"/>
    <w:rsid w:val="5598808D"/>
    <w:rsid w:val="55A038EB"/>
    <w:rsid w:val="55CA4806"/>
    <w:rsid w:val="55CFA619"/>
    <w:rsid w:val="55DCDE57"/>
    <w:rsid w:val="562E1882"/>
    <w:rsid w:val="563163C9"/>
    <w:rsid w:val="56345204"/>
    <w:rsid w:val="5653D83B"/>
    <w:rsid w:val="56727F19"/>
    <w:rsid w:val="56739FFF"/>
    <w:rsid w:val="569538CE"/>
    <w:rsid w:val="56C003E6"/>
    <w:rsid w:val="56ED5CD4"/>
    <w:rsid w:val="57103E22"/>
    <w:rsid w:val="572CEBCD"/>
    <w:rsid w:val="57332C43"/>
    <w:rsid w:val="576A799A"/>
    <w:rsid w:val="57A1198B"/>
    <w:rsid w:val="57CD342A"/>
    <w:rsid w:val="57D02265"/>
    <w:rsid w:val="57D2DE06"/>
    <w:rsid w:val="57D4F902"/>
    <w:rsid w:val="57DC1750"/>
    <w:rsid w:val="57EE1665"/>
    <w:rsid w:val="57EF92FF"/>
    <w:rsid w:val="5819605B"/>
    <w:rsid w:val="582911D5"/>
    <w:rsid w:val="58870DC5"/>
    <w:rsid w:val="58BA6EA0"/>
    <w:rsid w:val="58CB61E5"/>
    <w:rsid w:val="58E51D6B"/>
    <w:rsid w:val="58EF5A1C"/>
    <w:rsid w:val="58FC1AE8"/>
    <w:rsid w:val="59030A92"/>
    <w:rsid w:val="59505ECF"/>
    <w:rsid w:val="598DDCB5"/>
    <w:rsid w:val="59C74178"/>
    <w:rsid w:val="5A073331"/>
    <w:rsid w:val="5A1B96D2"/>
    <w:rsid w:val="5A355787"/>
    <w:rsid w:val="5A4CF2E1"/>
    <w:rsid w:val="5A682FE5"/>
    <w:rsid w:val="5A734483"/>
    <w:rsid w:val="5A920129"/>
    <w:rsid w:val="5A98C469"/>
    <w:rsid w:val="5A9DB929"/>
    <w:rsid w:val="5AA5A6AF"/>
    <w:rsid w:val="5AE0A469"/>
    <w:rsid w:val="5B2D05F4"/>
    <w:rsid w:val="5B96193E"/>
    <w:rsid w:val="5B9FD290"/>
    <w:rsid w:val="5BA55F8E"/>
    <w:rsid w:val="5BD378F7"/>
    <w:rsid w:val="5BE0DCD6"/>
    <w:rsid w:val="5C256664"/>
    <w:rsid w:val="5C4F5E11"/>
    <w:rsid w:val="5C744CE3"/>
    <w:rsid w:val="5C7CE534"/>
    <w:rsid w:val="5C86CFAB"/>
    <w:rsid w:val="5CFE70CF"/>
    <w:rsid w:val="5D412FEF"/>
    <w:rsid w:val="5D5F25AD"/>
    <w:rsid w:val="5D957D0F"/>
    <w:rsid w:val="5DDBA01C"/>
    <w:rsid w:val="5DDD4771"/>
    <w:rsid w:val="5E2A77B1"/>
    <w:rsid w:val="5E2CA82B"/>
    <w:rsid w:val="5E4C76FF"/>
    <w:rsid w:val="5E7D0574"/>
    <w:rsid w:val="5EE0C55C"/>
    <w:rsid w:val="5F1844A4"/>
    <w:rsid w:val="5F35588C"/>
    <w:rsid w:val="5F4F43B7"/>
    <w:rsid w:val="5F64AB03"/>
    <w:rsid w:val="5F975A42"/>
    <w:rsid w:val="5F9C1D1A"/>
    <w:rsid w:val="5F9E9740"/>
    <w:rsid w:val="5FAEDB8B"/>
    <w:rsid w:val="5FC2C016"/>
    <w:rsid w:val="5FC93F18"/>
    <w:rsid w:val="5FE6261C"/>
    <w:rsid w:val="5FEF4349"/>
    <w:rsid w:val="5FEFF78D"/>
    <w:rsid w:val="5FF44CC2"/>
    <w:rsid w:val="60051BAF"/>
    <w:rsid w:val="60155B4A"/>
    <w:rsid w:val="601F4F5F"/>
    <w:rsid w:val="604B5A60"/>
    <w:rsid w:val="604BB2AC"/>
    <w:rsid w:val="60539F81"/>
    <w:rsid w:val="6061EDD8"/>
    <w:rsid w:val="6068FBFA"/>
    <w:rsid w:val="60A244D4"/>
    <w:rsid w:val="60AFD206"/>
    <w:rsid w:val="60B6B4C5"/>
    <w:rsid w:val="60D3D46E"/>
    <w:rsid w:val="60DB7D17"/>
    <w:rsid w:val="60F048BA"/>
    <w:rsid w:val="60F7946C"/>
    <w:rsid w:val="60F7A116"/>
    <w:rsid w:val="61073F58"/>
    <w:rsid w:val="610CFAAD"/>
    <w:rsid w:val="6114E833"/>
    <w:rsid w:val="6149352E"/>
    <w:rsid w:val="617AF8FB"/>
    <w:rsid w:val="617C0F67"/>
    <w:rsid w:val="6187D6A4"/>
    <w:rsid w:val="6197596A"/>
    <w:rsid w:val="61A19DBD"/>
    <w:rsid w:val="61A6F3D2"/>
    <w:rsid w:val="61E21D70"/>
    <w:rsid w:val="61FE50C7"/>
    <w:rsid w:val="620178A4"/>
    <w:rsid w:val="62378145"/>
    <w:rsid w:val="625A2555"/>
    <w:rsid w:val="6286304A"/>
    <w:rsid w:val="62A578E6"/>
    <w:rsid w:val="62B0B894"/>
    <w:rsid w:val="6321B2FE"/>
    <w:rsid w:val="6344B9EC"/>
    <w:rsid w:val="6349FA88"/>
    <w:rsid w:val="634A9394"/>
    <w:rsid w:val="635C1F06"/>
    <w:rsid w:val="6362B2C3"/>
    <w:rsid w:val="639369FD"/>
    <w:rsid w:val="63DC498B"/>
    <w:rsid w:val="642D40BE"/>
    <w:rsid w:val="64527952"/>
    <w:rsid w:val="646C866A"/>
    <w:rsid w:val="6471B0C4"/>
    <w:rsid w:val="64832928"/>
    <w:rsid w:val="64903D83"/>
    <w:rsid w:val="64E934DB"/>
    <w:rsid w:val="64EBE80B"/>
    <w:rsid w:val="6512E3F1"/>
    <w:rsid w:val="65389A4A"/>
    <w:rsid w:val="659F5144"/>
    <w:rsid w:val="65DCA048"/>
    <w:rsid w:val="65EA4D78"/>
    <w:rsid w:val="6606DFDE"/>
    <w:rsid w:val="662C0DE4"/>
    <w:rsid w:val="66418C00"/>
    <w:rsid w:val="6663424A"/>
    <w:rsid w:val="666FA40D"/>
    <w:rsid w:val="667BF1AE"/>
    <w:rsid w:val="6685850F"/>
    <w:rsid w:val="66A0D1A9"/>
    <w:rsid w:val="66A17BD0"/>
    <w:rsid w:val="66CBB888"/>
    <w:rsid w:val="66FC907D"/>
    <w:rsid w:val="6702C680"/>
    <w:rsid w:val="670614D2"/>
    <w:rsid w:val="6735EC5C"/>
    <w:rsid w:val="679F1F8B"/>
    <w:rsid w:val="67ACAEB2"/>
    <w:rsid w:val="680906B3"/>
    <w:rsid w:val="68226D42"/>
    <w:rsid w:val="683E6BCD"/>
    <w:rsid w:val="686FC38B"/>
    <w:rsid w:val="68796784"/>
    <w:rsid w:val="688A47E7"/>
    <w:rsid w:val="688D593C"/>
    <w:rsid w:val="68A6C6AB"/>
    <w:rsid w:val="68BF199C"/>
    <w:rsid w:val="68C48CED"/>
    <w:rsid w:val="68E10B68"/>
    <w:rsid w:val="68ECCB36"/>
    <w:rsid w:val="691DDD48"/>
    <w:rsid w:val="691FFA18"/>
    <w:rsid w:val="6927F48C"/>
    <w:rsid w:val="6942FF60"/>
    <w:rsid w:val="694521E7"/>
    <w:rsid w:val="6958F226"/>
    <w:rsid w:val="69862CF7"/>
    <w:rsid w:val="69B6B28A"/>
    <w:rsid w:val="69C96816"/>
    <w:rsid w:val="69D2F402"/>
    <w:rsid w:val="69F3D4E1"/>
    <w:rsid w:val="6A0317D1"/>
    <w:rsid w:val="6A27A07D"/>
    <w:rsid w:val="6A34F64B"/>
    <w:rsid w:val="6A4207E2"/>
    <w:rsid w:val="6A511463"/>
    <w:rsid w:val="6A7AA3E2"/>
    <w:rsid w:val="6A7C0CC4"/>
    <w:rsid w:val="6A9E7EFD"/>
    <w:rsid w:val="6AB37668"/>
    <w:rsid w:val="6AB5914A"/>
    <w:rsid w:val="6ADECFC1"/>
    <w:rsid w:val="6AF55EE5"/>
    <w:rsid w:val="6AF6C0CD"/>
    <w:rsid w:val="6AFEB5B9"/>
    <w:rsid w:val="6B545A9F"/>
    <w:rsid w:val="6B5B2F3B"/>
    <w:rsid w:val="6B7ADBF9"/>
    <w:rsid w:val="6B7AF2EF"/>
    <w:rsid w:val="6B86388A"/>
    <w:rsid w:val="6B88BC41"/>
    <w:rsid w:val="6BAC8AEE"/>
    <w:rsid w:val="6BBEA9E8"/>
    <w:rsid w:val="6BD3DE7A"/>
    <w:rsid w:val="6BECA3EE"/>
    <w:rsid w:val="6C0CB49F"/>
    <w:rsid w:val="6C0FFDC8"/>
    <w:rsid w:val="6C1AF28F"/>
    <w:rsid w:val="6C243DEF"/>
    <w:rsid w:val="6C383B07"/>
    <w:rsid w:val="6C59F66C"/>
    <w:rsid w:val="6C6B4405"/>
    <w:rsid w:val="6C7AA022"/>
    <w:rsid w:val="6C7CC2A9"/>
    <w:rsid w:val="6C8E8BD2"/>
    <w:rsid w:val="6C901DA1"/>
    <w:rsid w:val="6C9AB0E8"/>
    <w:rsid w:val="6CBE0277"/>
    <w:rsid w:val="6CD928D5"/>
    <w:rsid w:val="6CE6DB4C"/>
    <w:rsid w:val="6CF02B00"/>
    <w:rsid w:val="6D271F4A"/>
    <w:rsid w:val="6D341EBB"/>
    <w:rsid w:val="6D349746"/>
    <w:rsid w:val="6D4214C7"/>
    <w:rsid w:val="6D8C75D9"/>
    <w:rsid w:val="6D9E0760"/>
    <w:rsid w:val="6DB7F221"/>
    <w:rsid w:val="6DF36B3B"/>
    <w:rsid w:val="6E167083"/>
    <w:rsid w:val="6E21A035"/>
    <w:rsid w:val="6E7E1E3A"/>
    <w:rsid w:val="6E9EE520"/>
    <w:rsid w:val="6EA390FD"/>
    <w:rsid w:val="6EC73A15"/>
    <w:rsid w:val="6F0D82D1"/>
    <w:rsid w:val="6F148B8D"/>
    <w:rsid w:val="6F34B4CB"/>
    <w:rsid w:val="6F381A24"/>
    <w:rsid w:val="6F4677E6"/>
    <w:rsid w:val="6F7C1A72"/>
    <w:rsid w:val="6FCB87D5"/>
    <w:rsid w:val="6FE6ACC6"/>
    <w:rsid w:val="6FE96E19"/>
    <w:rsid w:val="702A92ED"/>
    <w:rsid w:val="703AB581"/>
    <w:rsid w:val="705E5C6A"/>
    <w:rsid w:val="707AC950"/>
    <w:rsid w:val="70DC3837"/>
    <w:rsid w:val="70EFADBE"/>
    <w:rsid w:val="71364C4E"/>
    <w:rsid w:val="714E1145"/>
    <w:rsid w:val="716DF73D"/>
    <w:rsid w:val="718A8181"/>
    <w:rsid w:val="7195CEE3"/>
    <w:rsid w:val="71B69A9E"/>
    <w:rsid w:val="71CD0715"/>
    <w:rsid w:val="71F794C2"/>
    <w:rsid w:val="72201E45"/>
    <w:rsid w:val="72B87A93"/>
    <w:rsid w:val="72D308CC"/>
    <w:rsid w:val="72FB43B6"/>
    <w:rsid w:val="73024F62"/>
    <w:rsid w:val="7327BABD"/>
    <w:rsid w:val="73350F6E"/>
    <w:rsid w:val="73439035"/>
    <w:rsid w:val="734FED0A"/>
    <w:rsid w:val="736C99B4"/>
    <w:rsid w:val="73767813"/>
    <w:rsid w:val="73960872"/>
    <w:rsid w:val="739AAB38"/>
    <w:rsid w:val="73A01224"/>
    <w:rsid w:val="73C6AF44"/>
    <w:rsid w:val="73D48A92"/>
    <w:rsid w:val="73E31C3C"/>
    <w:rsid w:val="73E449D8"/>
    <w:rsid w:val="7408B9B0"/>
    <w:rsid w:val="74277A75"/>
    <w:rsid w:val="7437F22B"/>
    <w:rsid w:val="744DCDC4"/>
    <w:rsid w:val="7454D041"/>
    <w:rsid w:val="7462621C"/>
    <w:rsid w:val="7462ACBF"/>
    <w:rsid w:val="748F8922"/>
    <w:rsid w:val="74A25061"/>
    <w:rsid w:val="74C00835"/>
    <w:rsid w:val="7504A7D7"/>
    <w:rsid w:val="750DB7F8"/>
    <w:rsid w:val="755CFDFB"/>
    <w:rsid w:val="75705AF3"/>
    <w:rsid w:val="7584BA89"/>
    <w:rsid w:val="75C34AD6"/>
    <w:rsid w:val="75E255D1"/>
    <w:rsid w:val="760F1E9A"/>
    <w:rsid w:val="76416860"/>
    <w:rsid w:val="7641ABCB"/>
    <w:rsid w:val="7651E44C"/>
    <w:rsid w:val="765D2D92"/>
    <w:rsid w:val="7689FED6"/>
    <w:rsid w:val="76C064CA"/>
    <w:rsid w:val="76C95176"/>
    <w:rsid w:val="76E6F3E4"/>
    <w:rsid w:val="76F59AEC"/>
    <w:rsid w:val="7706B2B5"/>
    <w:rsid w:val="77081BFC"/>
    <w:rsid w:val="7709D600"/>
    <w:rsid w:val="775F1B37"/>
    <w:rsid w:val="7769BD61"/>
    <w:rsid w:val="778C897F"/>
    <w:rsid w:val="77AD34E0"/>
    <w:rsid w:val="77CC4CAE"/>
    <w:rsid w:val="77DD38C1"/>
    <w:rsid w:val="77E76C09"/>
    <w:rsid w:val="783C4899"/>
    <w:rsid w:val="7873804D"/>
    <w:rsid w:val="7874B2B8"/>
    <w:rsid w:val="7874E817"/>
    <w:rsid w:val="7883A05B"/>
    <w:rsid w:val="78AFFB6F"/>
    <w:rsid w:val="78D72D8A"/>
    <w:rsid w:val="78FAEB98"/>
    <w:rsid w:val="79062E64"/>
    <w:rsid w:val="791A075E"/>
    <w:rsid w:val="794602B7"/>
    <w:rsid w:val="7970EBD6"/>
    <w:rsid w:val="79790922"/>
    <w:rsid w:val="7983FAED"/>
    <w:rsid w:val="79D818FA"/>
    <w:rsid w:val="79FD4088"/>
    <w:rsid w:val="7A2D747D"/>
    <w:rsid w:val="7A601932"/>
    <w:rsid w:val="7A679CA3"/>
    <w:rsid w:val="7A699C5F"/>
    <w:rsid w:val="7A6A0268"/>
    <w:rsid w:val="7A8AB52E"/>
    <w:rsid w:val="7A989AB4"/>
    <w:rsid w:val="7AB8B824"/>
    <w:rsid w:val="7B01DE37"/>
    <w:rsid w:val="7B14D983"/>
    <w:rsid w:val="7B373FBD"/>
    <w:rsid w:val="7B3E4318"/>
    <w:rsid w:val="7B470D6B"/>
    <w:rsid w:val="7B8C8C55"/>
    <w:rsid w:val="7BB7A93C"/>
    <w:rsid w:val="7BC77EAD"/>
    <w:rsid w:val="7BCF8E21"/>
    <w:rsid w:val="7CB0A9E4"/>
    <w:rsid w:val="7CD16B5C"/>
    <w:rsid w:val="7D2AE465"/>
    <w:rsid w:val="7D78D200"/>
    <w:rsid w:val="7D9F491B"/>
    <w:rsid w:val="7DAF98D9"/>
    <w:rsid w:val="7DF31FE3"/>
    <w:rsid w:val="7E0CB314"/>
    <w:rsid w:val="7E19038B"/>
    <w:rsid w:val="7E1B454B"/>
    <w:rsid w:val="7EEEEC36"/>
    <w:rsid w:val="7F072EE3"/>
    <w:rsid w:val="7F0CA9BC"/>
    <w:rsid w:val="7F23CD38"/>
    <w:rsid w:val="7FB12D02"/>
    <w:rsid w:val="7FCF216B"/>
    <w:rsid w:val="7FF83332"/>
    <w:rsid w:val="7FFD9A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DC2C"/>
  <w15:chartTrackingRefBased/>
  <w15:docId w15:val="{77153DB4-9CCA-4410-A050-888E59BF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8AE"/>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8AE"/>
    <w:pPr>
      <w:tabs>
        <w:tab w:val="center" w:pos="4986"/>
        <w:tab w:val="right" w:pos="9972"/>
      </w:tabs>
      <w:spacing w:after="0" w:line="240" w:lineRule="auto"/>
    </w:pPr>
  </w:style>
  <w:style w:type="character" w:customStyle="1" w:styleId="HeaderChar">
    <w:name w:val="Header Char"/>
    <w:basedOn w:val="DefaultParagraphFont"/>
    <w:link w:val="Header"/>
    <w:uiPriority w:val="99"/>
    <w:rsid w:val="007438AE"/>
    <w:rPr>
      <w:kern w:val="2"/>
      <w:sz w:val="22"/>
      <w:szCs w:val="22"/>
      <w:lang w:val="lt-LT"/>
      <w14:ligatures w14:val="standardContextual"/>
    </w:rPr>
  </w:style>
  <w:style w:type="paragraph" w:styleId="NormalWeb">
    <w:name w:val="Normal (Web)"/>
    <w:basedOn w:val="Normal"/>
    <w:uiPriority w:val="99"/>
    <w:semiHidden/>
    <w:unhideWhenUsed/>
    <w:rsid w:val="00F26AF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CommentReference">
    <w:name w:val="annotation reference"/>
    <w:basedOn w:val="DefaultParagraphFont"/>
    <w:uiPriority w:val="99"/>
    <w:semiHidden/>
    <w:unhideWhenUsed/>
    <w:rsid w:val="006B373F"/>
    <w:rPr>
      <w:sz w:val="16"/>
      <w:szCs w:val="16"/>
    </w:rPr>
  </w:style>
  <w:style w:type="paragraph" w:styleId="CommentText">
    <w:name w:val="annotation text"/>
    <w:basedOn w:val="Normal"/>
    <w:link w:val="CommentTextChar"/>
    <w:uiPriority w:val="99"/>
    <w:unhideWhenUsed/>
    <w:rsid w:val="006B373F"/>
    <w:pPr>
      <w:spacing w:line="240" w:lineRule="auto"/>
    </w:pPr>
    <w:rPr>
      <w:sz w:val="20"/>
      <w:szCs w:val="20"/>
    </w:rPr>
  </w:style>
  <w:style w:type="character" w:customStyle="1" w:styleId="CommentTextChar">
    <w:name w:val="Comment Text Char"/>
    <w:basedOn w:val="DefaultParagraphFont"/>
    <w:link w:val="CommentText"/>
    <w:uiPriority w:val="99"/>
    <w:rsid w:val="006B373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B373F"/>
    <w:rPr>
      <w:b/>
      <w:bCs/>
    </w:rPr>
  </w:style>
  <w:style w:type="character" w:customStyle="1" w:styleId="CommentSubjectChar">
    <w:name w:val="Comment Subject Char"/>
    <w:basedOn w:val="CommentTextChar"/>
    <w:link w:val="CommentSubject"/>
    <w:uiPriority w:val="99"/>
    <w:semiHidden/>
    <w:rsid w:val="006B373F"/>
    <w:rPr>
      <w:b/>
      <w:bCs/>
      <w:kern w:val="2"/>
      <w:sz w:val="20"/>
      <w:szCs w:val="20"/>
      <w14:ligatures w14:val="standardContextual"/>
    </w:rPr>
  </w:style>
  <w:style w:type="paragraph" w:styleId="ListParagraph">
    <w:name w:val="List Paragraph"/>
    <w:basedOn w:val="Normal"/>
    <w:uiPriority w:val="34"/>
    <w:qFormat/>
    <w:rsid w:val="00DB6529"/>
    <w:pPr>
      <w:ind w:left="720"/>
      <w:contextualSpacing/>
    </w:pPr>
  </w:style>
  <w:style w:type="paragraph" w:styleId="Footer">
    <w:name w:val="footer"/>
    <w:basedOn w:val="Normal"/>
    <w:link w:val="FooterChar"/>
    <w:uiPriority w:val="99"/>
    <w:semiHidden/>
    <w:unhideWhenUsed/>
    <w:rsid w:val="00B07B0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07B01"/>
    <w:rPr>
      <w:kern w:val="2"/>
      <w:sz w:val="22"/>
      <w:szCs w:val="22"/>
      <w14:ligatures w14:val="standardContextual"/>
    </w:rPr>
  </w:style>
  <w:style w:type="character" w:customStyle="1" w:styleId="apple-converted-space">
    <w:name w:val="apple-converted-space"/>
    <w:basedOn w:val="DefaultParagraphFont"/>
    <w:rsid w:val="00653756"/>
  </w:style>
  <w:style w:type="paragraph" w:styleId="Revision">
    <w:name w:val="Revision"/>
    <w:hidden/>
    <w:uiPriority w:val="99"/>
    <w:semiHidden/>
    <w:rsid w:val="00501E1D"/>
    <w:rPr>
      <w:kern w:val="2"/>
      <w:sz w:val="22"/>
      <w:szCs w:val="22"/>
      <w14:ligatures w14:val="standardContextual"/>
    </w:rPr>
  </w:style>
  <w:style w:type="character" w:styleId="Hyperlink">
    <w:name w:val="Hyperlink"/>
    <w:basedOn w:val="DefaultParagraphFont"/>
    <w:uiPriority w:val="99"/>
    <w:unhideWhenUsed/>
    <w:rsid w:val="003C7A3B"/>
    <w:rPr>
      <w:color w:val="0563C1" w:themeColor="hyperlink"/>
      <w:u w:val="single"/>
    </w:rPr>
  </w:style>
  <w:style w:type="character" w:styleId="UnresolvedMention">
    <w:name w:val="Unresolved Mention"/>
    <w:basedOn w:val="DefaultParagraphFont"/>
    <w:uiPriority w:val="99"/>
    <w:semiHidden/>
    <w:unhideWhenUsed/>
    <w:rsid w:val="003C7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6470">
      <w:bodyDiv w:val="1"/>
      <w:marLeft w:val="0"/>
      <w:marRight w:val="0"/>
      <w:marTop w:val="0"/>
      <w:marBottom w:val="0"/>
      <w:divBdr>
        <w:top w:val="none" w:sz="0" w:space="0" w:color="auto"/>
        <w:left w:val="none" w:sz="0" w:space="0" w:color="auto"/>
        <w:bottom w:val="none" w:sz="0" w:space="0" w:color="auto"/>
        <w:right w:val="none" w:sz="0" w:space="0" w:color="auto"/>
      </w:divBdr>
    </w:div>
    <w:div w:id="146482709">
      <w:bodyDiv w:val="1"/>
      <w:marLeft w:val="0"/>
      <w:marRight w:val="0"/>
      <w:marTop w:val="0"/>
      <w:marBottom w:val="0"/>
      <w:divBdr>
        <w:top w:val="none" w:sz="0" w:space="0" w:color="auto"/>
        <w:left w:val="none" w:sz="0" w:space="0" w:color="auto"/>
        <w:bottom w:val="none" w:sz="0" w:space="0" w:color="auto"/>
        <w:right w:val="none" w:sz="0" w:space="0" w:color="auto"/>
      </w:divBdr>
    </w:div>
    <w:div w:id="154536571">
      <w:bodyDiv w:val="1"/>
      <w:marLeft w:val="0"/>
      <w:marRight w:val="0"/>
      <w:marTop w:val="0"/>
      <w:marBottom w:val="0"/>
      <w:divBdr>
        <w:top w:val="none" w:sz="0" w:space="0" w:color="auto"/>
        <w:left w:val="none" w:sz="0" w:space="0" w:color="auto"/>
        <w:bottom w:val="none" w:sz="0" w:space="0" w:color="auto"/>
        <w:right w:val="none" w:sz="0" w:space="0" w:color="auto"/>
      </w:divBdr>
    </w:div>
    <w:div w:id="181863200">
      <w:bodyDiv w:val="1"/>
      <w:marLeft w:val="0"/>
      <w:marRight w:val="0"/>
      <w:marTop w:val="0"/>
      <w:marBottom w:val="0"/>
      <w:divBdr>
        <w:top w:val="none" w:sz="0" w:space="0" w:color="auto"/>
        <w:left w:val="none" w:sz="0" w:space="0" w:color="auto"/>
        <w:bottom w:val="none" w:sz="0" w:space="0" w:color="auto"/>
        <w:right w:val="none" w:sz="0" w:space="0" w:color="auto"/>
      </w:divBdr>
    </w:div>
    <w:div w:id="321084729">
      <w:bodyDiv w:val="1"/>
      <w:marLeft w:val="0"/>
      <w:marRight w:val="0"/>
      <w:marTop w:val="0"/>
      <w:marBottom w:val="0"/>
      <w:divBdr>
        <w:top w:val="none" w:sz="0" w:space="0" w:color="auto"/>
        <w:left w:val="none" w:sz="0" w:space="0" w:color="auto"/>
        <w:bottom w:val="none" w:sz="0" w:space="0" w:color="auto"/>
        <w:right w:val="none" w:sz="0" w:space="0" w:color="auto"/>
      </w:divBdr>
    </w:div>
    <w:div w:id="337470103">
      <w:bodyDiv w:val="1"/>
      <w:marLeft w:val="0"/>
      <w:marRight w:val="0"/>
      <w:marTop w:val="0"/>
      <w:marBottom w:val="0"/>
      <w:divBdr>
        <w:top w:val="none" w:sz="0" w:space="0" w:color="auto"/>
        <w:left w:val="none" w:sz="0" w:space="0" w:color="auto"/>
        <w:bottom w:val="none" w:sz="0" w:space="0" w:color="auto"/>
        <w:right w:val="none" w:sz="0" w:space="0" w:color="auto"/>
      </w:divBdr>
    </w:div>
    <w:div w:id="344477442">
      <w:bodyDiv w:val="1"/>
      <w:marLeft w:val="0"/>
      <w:marRight w:val="0"/>
      <w:marTop w:val="0"/>
      <w:marBottom w:val="0"/>
      <w:divBdr>
        <w:top w:val="none" w:sz="0" w:space="0" w:color="auto"/>
        <w:left w:val="none" w:sz="0" w:space="0" w:color="auto"/>
        <w:bottom w:val="none" w:sz="0" w:space="0" w:color="auto"/>
        <w:right w:val="none" w:sz="0" w:space="0" w:color="auto"/>
      </w:divBdr>
    </w:div>
    <w:div w:id="360470631">
      <w:bodyDiv w:val="1"/>
      <w:marLeft w:val="0"/>
      <w:marRight w:val="0"/>
      <w:marTop w:val="0"/>
      <w:marBottom w:val="0"/>
      <w:divBdr>
        <w:top w:val="none" w:sz="0" w:space="0" w:color="auto"/>
        <w:left w:val="none" w:sz="0" w:space="0" w:color="auto"/>
        <w:bottom w:val="none" w:sz="0" w:space="0" w:color="auto"/>
        <w:right w:val="none" w:sz="0" w:space="0" w:color="auto"/>
      </w:divBdr>
    </w:div>
    <w:div w:id="380717172">
      <w:bodyDiv w:val="1"/>
      <w:marLeft w:val="0"/>
      <w:marRight w:val="0"/>
      <w:marTop w:val="0"/>
      <w:marBottom w:val="0"/>
      <w:divBdr>
        <w:top w:val="none" w:sz="0" w:space="0" w:color="auto"/>
        <w:left w:val="none" w:sz="0" w:space="0" w:color="auto"/>
        <w:bottom w:val="none" w:sz="0" w:space="0" w:color="auto"/>
        <w:right w:val="none" w:sz="0" w:space="0" w:color="auto"/>
      </w:divBdr>
    </w:div>
    <w:div w:id="403533669">
      <w:bodyDiv w:val="1"/>
      <w:marLeft w:val="0"/>
      <w:marRight w:val="0"/>
      <w:marTop w:val="0"/>
      <w:marBottom w:val="0"/>
      <w:divBdr>
        <w:top w:val="none" w:sz="0" w:space="0" w:color="auto"/>
        <w:left w:val="none" w:sz="0" w:space="0" w:color="auto"/>
        <w:bottom w:val="none" w:sz="0" w:space="0" w:color="auto"/>
        <w:right w:val="none" w:sz="0" w:space="0" w:color="auto"/>
      </w:divBdr>
    </w:div>
    <w:div w:id="422608175">
      <w:bodyDiv w:val="1"/>
      <w:marLeft w:val="0"/>
      <w:marRight w:val="0"/>
      <w:marTop w:val="0"/>
      <w:marBottom w:val="0"/>
      <w:divBdr>
        <w:top w:val="none" w:sz="0" w:space="0" w:color="auto"/>
        <w:left w:val="none" w:sz="0" w:space="0" w:color="auto"/>
        <w:bottom w:val="none" w:sz="0" w:space="0" w:color="auto"/>
        <w:right w:val="none" w:sz="0" w:space="0" w:color="auto"/>
      </w:divBdr>
    </w:div>
    <w:div w:id="611937571">
      <w:bodyDiv w:val="1"/>
      <w:marLeft w:val="0"/>
      <w:marRight w:val="0"/>
      <w:marTop w:val="0"/>
      <w:marBottom w:val="0"/>
      <w:divBdr>
        <w:top w:val="none" w:sz="0" w:space="0" w:color="auto"/>
        <w:left w:val="none" w:sz="0" w:space="0" w:color="auto"/>
        <w:bottom w:val="none" w:sz="0" w:space="0" w:color="auto"/>
        <w:right w:val="none" w:sz="0" w:space="0" w:color="auto"/>
      </w:divBdr>
      <w:divsChild>
        <w:div w:id="1410693168">
          <w:marLeft w:val="0"/>
          <w:marRight w:val="0"/>
          <w:marTop w:val="0"/>
          <w:marBottom w:val="225"/>
          <w:divBdr>
            <w:top w:val="none" w:sz="0" w:space="0" w:color="auto"/>
            <w:left w:val="none" w:sz="0" w:space="0" w:color="auto"/>
            <w:bottom w:val="none" w:sz="0" w:space="0" w:color="auto"/>
            <w:right w:val="none" w:sz="0" w:space="0" w:color="auto"/>
          </w:divBdr>
          <w:divsChild>
            <w:div w:id="698169060">
              <w:marLeft w:val="0"/>
              <w:marRight w:val="0"/>
              <w:marTop w:val="0"/>
              <w:marBottom w:val="240"/>
              <w:divBdr>
                <w:top w:val="none" w:sz="0" w:space="0" w:color="auto"/>
                <w:left w:val="none" w:sz="0" w:space="0" w:color="auto"/>
                <w:bottom w:val="none" w:sz="0" w:space="0" w:color="auto"/>
                <w:right w:val="none" w:sz="0" w:space="0" w:color="auto"/>
              </w:divBdr>
            </w:div>
          </w:divsChild>
        </w:div>
        <w:div w:id="1745375701">
          <w:marLeft w:val="0"/>
          <w:marRight w:val="0"/>
          <w:marTop w:val="0"/>
          <w:marBottom w:val="225"/>
          <w:divBdr>
            <w:top w:val="none" w:sz="0" w:space="0" w:color="auto"/>
            <w:left w:val="none" w:sz="0" w:space="0" w:color="auto"/>
            <w:bottom w:val="none" w:sz="0" w:space="0" w:color="auto"/>
            <w:right w:val="none" w:sz="0" w:space="0" w:color="auto"/>
          </w:divBdr>
          <w:divsChild>
            <w:div w:id="2069105455">
              <w:marLeft w:val="0"/>
              <w:marRight w:val="0"/>
              <w:marTop w:val="0"/>
              <w:marBottom w:val="240"/>
              <w:divBdr>
                <w:top w:val="none" w:sz="0" w:space="0" w:color="auto"/>
                <w:left w:val="none" w:sz="0" w:space="0" w:color="auto"/>
                <w:bottom w:val="none" w:sz="0" w:space="0" w:color="auto"/>
                <w:right w:val="none" w:sz="0" w:space="0" w:color="auto"/>
              </w:divBdr>
            </w:div>
            <w:div w:id="575482475">
              <w:marLeft w:val="0"/>
              <w:marRight w:val="0"/>
              <w:marTop w:val="0"/>
              <w:marBottom w:val="240"/>
              <w:divBdr>
                <w:top w:val="none" w:sz="0" w:space="0" w:color="auto"/>
                <w:left w:val="none" w:sz="0" w:space="0" w:color="auto"/>
                <w:bottom w:val="none" w:sz="0" w:space="0" w:color="auto"/>
                <w:right w:val="none" w:sz="0" w:space="0" w:color="auto"/>
              </w:divBdr>
            </w:div>
          </w:divsChild>
        </w:div>
        <w:div w:id="351692351">
          <w:marLeft w:val="0"/>
          <w:marRight w:val="0"/>
          <w:marTop w:val="0"/>
          <w:marBottom w:val="225"/>
          <w:divBdr>
            <w:top w:val="none" w:sz="0" w:space="0" w:color="auto"/>
            <w:left w:val="none" w:sz="0" w:space="0" w:color="auto"/>
            <w:bottom w:val="none" w:sz="0" w:space="0" w:color="auto"/>
            <w:right w:val="none" w:sz="0" w:space="0" w:color="auto"/>
          </w:divBdr>
          <w:divsChild>
            <w:div w:id="2021196601">
              <w:marLeft w:val="0"/>
              <w:marRight w:val="0"/>
              <w:marTop w:val="0"/>
              <w:marBottom w:val="240"/>
              <w:divBdr>
                <w:top w:val="none" w:sz="0" w:space="0" w:color="auto"/>
                <w:left w:val="none" w:sz="0" w:space="0" w:color="auto"/>
                <w:bottom w:val="none" w:sz="0" w:space="0" w:color="auto"/>
                <w:right w:val="none" w:sz="0" w:space="0" w:color="auto"/>
              </w:divBdr>
            </w:div>
            <w:div w:id="551893981">
              <w:marLeft w:val="0"/>
              <w:marRight w:val="0"/>
              <w:marTop w:val="0"/>
              <w:marBottom w:val="240"/>
              <w:divBdr>
                <w:top w:val="none" w:sz="0" w:space="0" w:color="auto"/>
                <w:left w:val="none" w:sz="0" w:space="0" w:color="auto"/>
                <w:bottom w:val="none" w:sz="0" w:space="0" w:color="auto"/>
                <w:right w:val="none" w:sz="0" w:space="0" w:color="auto"/>
              </w:divBdr>
            </w:div>
          </w:divsChild>
        </w:div>
        <w:div w:id="1947887609">
          <w:marLeft w:val="0"/>
          <w:marRight w:val="0"/>
          <w:marTop w:val="0"/>
          <w:marBottom w:val="225"/>
          <w:divBdr>
            <w:top w:val="none" w:sz="0" w:space="0" w:color="auto"/>
            <w:left w:val="none" w:sz="0" w:space="0" w:color="auto"/>
            <w:bottom w:val="none" w:sz="0" w:space="0" w:color="auto"/>
            <w:right w:val="none" w:sz="0" w:space="0" w:color="auto"/>
          </w:divBdr>
          <w:divsChild>
            <w:div w:id="784423097">
              <w:marLeft w:val="0"/>
              <w:marRight w:val="0"/>
              <w:marTop w:val="0"/>
              <w:marBottom w:val="240"/>
              <w:divBdr>
                <w:top w:val="none" w:sz="0" w:space="0" w:color="auto"/>
                <w:left w:val="none" w:sz="0" w:space="0" w:color="auto"/>
                <w:bottom w:val="none" w:sz="0" w:space="0" w:color="auto"/>
                <w:right w:val="none" w:sz="0" w:space="0" w:color="auto"/>
              </w:divBdr>
            </w:div>
            <w:div w:id="1388068454">
              <w:marLeft w:val="0"/>
              <w:marRight w:val="0"/>
              <w:marTop w:val="0"/>
              <w:marBottom w:val="240"/>
              <w:divBdr>
                <w:top w:val="none" w:sz="0" w:space="0" w:color="auto"/>
                <w:left w:val="none" w:sz="0" w:space="0" w:color="auto"/>
                <w:bottom w:val="none" w:sz="0" w:space="0" w:color="auto"/>
                <w:right w:val="none" w:sz="0" w:space="0" w:color="auto"/>
              </w:divBdr>
            </w:div>
          </w:divsChild>
        </w:div>
        <w:div w:id="644242879">
          <w:marLeft w:val="0"/>
          <w:marRight w:val="0"/>
          <w:marTop w:val="0"/>
          <w:marBottom w:val="225"/>
          <w:divBdr>
            <w:top w:val="none" w:sz="0" w:space="0" w:color="auto"/>
            <w:left w:val="none" w:sz="0" w:space="0" w:color="auto"/>
            <w:bottom w:val="none" w:sz="0" w:space="0" w:color="auto"/>
            <w:right w:val="none" w:sz="0" w:space="0" w:color="auto"/>
          </w:divBdr>
          <w:divsChild>
            <w:div w:id="1374115083">
              <w:marLeft w:val="0"/>
              <w:marRight w:val="0"/>
              <w:marTop w:val="0"/>
              <w:marBottom w:val="240"/>
              <w:divBdr>
                <w:top w:val="none" w:sz="0" w:space="0" w:color="auto"/>
                <w:left w:val="none" w:sz="0" w:space="0" w:color="auto"/>
                <w:bottom w:val="none" w:sz="0" w:space="0" w:color="auto"/>
                <w:right w:val="none" w:sz="0" w:space="0" w:color="auto"/>
              </w:divBdr>
            </w:div>
            <w:div w:id="695693194">
              <w:marLeft w:val="0"/>
              <w:marRight w:val="0"/>
              <w:marTop w:val="0"/>
              <w:marBottom w:val="240"/>
              <w:divBdr>
                <w:top w:val="none" w:sz="0" w:space="0" w:color="auto"/>
                <w:left w:val="none" w:sz="0" w:space="0" w:color="auto"/>
                <w:bottom w:val="none" w:sz="0" w:space="0" w:color="auto"/>
                <w:right w:val="none" w:sz="0" w:space="0" w:color="auto"/>
              </w:divBdr>
            </w:div>
          </w:divsChild>
        </w:div>
        <w:div w:id="28652342">
          <w:marLeft w:val="0"/>
          <w:marRight w:val="0"/>
          <w:marTop w:val="0"/>
          <w:marBottom w:val="225"/>
          <w:divBdr>
            <w:top w:val="none" w:sz="0" w:space="0" w:color="auto"/>
            <w:left w:val="none" w:sz="0" w:space="0" w:color="auto"/>
            <w:bottom w:val="none" w:sz="0" w:space="0" w:color="auto"/>
            <w:right w:val="none" w:sz="0" w:space="0" w:color="auto"/>
          </w:divBdr>
          <w:divsChild>
            <w:div w:id="329217299">
              <w:marLeft w:val="0"/>
              <w:marRight w:val="0"/>
              <w:marTop w:val="0"/>
              <w:marBottom w:val="240"/>
              <w:divBdr>
                <w:top w:val="none" w:sz="0" w:space="0" w:color="auto"/>
                <w:left w:val="none" w:sz="0" w:space="0" w:color="auto"/>
                <w:bottom w:val="none" w:sz="0" w:space="0" w:color="auto"/>
                <w:right w:val="none" w:sz="0" w:space="0" w:color="auto"/>
              </w:divBdr>
            </w:div>
            <w:div w:id="3183871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0355418">
      <w:bodyDiv w:val="1"/>
      <w:marLeft w:val="0"/>
      <w:marRight w:val="0"/>
      <w:marTop w:val="0"/>
      <w:marBottom w:val="0"/>
      <w:divBdr>
        <w:top w:val="none" w:sz="0" w:space="0" w:color="auto"/>
        <w:left w:val="none" w:sz="0" w:space="0" w:color="auto"/>
        <w:bottom w:val="none" w:sz="0" w:space="0" w:color="auto"/>
        <w:right w:val="none" w:sz="0" w:space="0" w:color="auto"/>
      </w:divBdr>
    </w:div>
    <w:div w:id="693573673">
      <w:bodyDiv w:val="1"/>
      <w:marLeft w:val="0"/>
      <w:marRight w:val="0"/>
      <w:marTop w:val="0"/>
      <w:marBottom w:val="0"/>
      <w:divBdr>
        <w:top w:val="none" w:sz="0" w:space="0" w:color="auto"/>
        <w:left w:val="none" w:sz="0" w:space="0" w:color="auto"/>
        <w:bottom w:val="none" w:sz="0" w:space="0" w:color="auto"/>
        <w:right w:val="none" w:sz="0" w:space="0" w:color="auto"/>
      </w:divBdr>
    </w:div>
    <w:div w:id="700907697">
      <w:bodyDiv w:val="1"/>
      <w:marLeft w:val="0"/>
      <w:marRight w:val="0"/>
      <w:marTop w:val="0"/>
      <w:marBottom w:val="0"/>
      <w:divBdr>
        <w:top w:val="none" w:sz="0" w:space="0" w:color="auto"/>
        <w:left w:val="none" w:sz="0" w:space="0" w:color="auto"/>
        <w:bottom w:val="none" w:sz="0" w:space="0" w:color="auto"/>
        <w:right w:val="none" w:sz="0" w:space="0" w:color="auto"/>
      </w:divBdr>
    </w:div>
    <w:div w:id="739865102">
      <w:bodyDiv w:val="1"/>
      <w:marLeft w:val="0"/>
      <w:marRight w:val="0"/>
      <w:marTop w:val="0"/>
      <w:marBottom w:val="0"/>
      <w:divBdr>
        <w:top w:val="none" w:sz="0" w:space="0" w:color="auto"/>
        <w:left w:val="none" w:sz="0" w:space="0" w:color="auto"/>
        <w:bottom w:val="none" w:sz="0" w:space="0" w:color="auto"/>
        <w:right w:val="none" w:sz="0" w:space="0" w:color="auto"/>
      </w:divBdr>
    </w:div>
    <w:div w:id="847476819">
      <w:bodyDiv w:val="1"/>
      <w:marLeft w:val="0"/>
      <w:marRight w:val="0"/>
      <w:marTop w:val="0"/>
      <w:marBottom w:val="0"/>
      <w:divBdr>
        <w:top w:val="none" w:sz="0" w:space="0" w:color="auto"/>
        <w:left w:val="none" w:sz="0" w:space="0" w:color="auto"/>
        <w:bottom w:val="none" w:sz="0" w:space="0" w:color="auto"/>
        <w:right w:val="none" w:sz="0" w:space="0" w:color="auto"/>
      </w:divBdr>
    </w:div>
    <w:div w:id="880019013">
      <w:bodyDiv w:val="1"/>
      <w:marLeft w:val="0"/>
      <w:marRight w:val="0"/>
      <w:marTop w:val="0"/>
      <w:marBottom w:val="0"/>
      <w:divBdr>
        <w:top w:val="none" w:sz="0" w:space="0" w:color="auto"/>
        <w:left w:val="none" w:sz="0" w:space="0" w:color="auto"/>
        <w:bottom w:val="none" w:sz="0" w:space="0" w:color="auto"/>
        <w:right w:val="none" w:sz="0" w:space="0" w:color="auto"/>
      </w:divBdr>
    </w:div>
    <w:div w:id="929696791">
      <w:bodyDiv w:val="1"/>
      <w:marLeft w:val="0"/>
      <w:marRight w:val="0"/>
      <w:marTop w:val="0"/>
      <w:marBottom w:val="0"/>
      <w:divBdr>
        <w:top w:val="none" w:sz="0" w:space="0" w:color="auto"/>
        <w:left w:val="none" w:sz="0" w:space="0" w:color="auto"/>
        <w:bottom w:val="none" w:sz="0" w:space="0" w:color="auto"/>
        <w:right w:val="none" w:sz="0" w:space="0" w:color="auto"/>
      </w:divBdr>
    </w:div>
    <w:div w:id="937257002">
      <w:bodyDiv w:val="1"/>
      <w:marLeft w:val="0"/>
      <w:marRight w:val="0"/>
      <w:marTop w:val="0"/>
      <w:marBottom w:val="0"/>
      <w:divBdr>
        <w:top w:val="none" w:sz="0" w:space="0" w:color="auto"/>
        <w:left w:val="none" w:sz="0" w:space="0" w:color="auto"/>
        <w:bottom w:val="none" w:sz="0" w:space="0" w:color="auto"/>
        <w:right w:val="none" w:sz="0" w:space="0" w:color="auto"/>
      </w:divBdr>
    </w:div>
    <w:div w:id="1000087636">
      <w:bodyDiv w:val="1"/>
      <w:marLeft w:val="0"/>
      <w:marRight w:val="0"/>
      <w:marTop w:val="0"/>
      <w:marBottom w:val="0"/>
      <w:divBdr>
        <w:top w:val="none" w:sz="0" w:space="0" w:color="auto"/>
        <w:left w:val="none" w:sz="0" w:space="0" w:color="auto"/>
        <w:bottom w:val="none" w:sz="0" w:space="0" w:color="auto"/>
        <w:right w:val="none" w:sz="0" w:space="0" w:color="auto"/>
      </w:divBdr>
      <w:divsChild>
        <w:div w:id="579143665">
          <w:marLeft w:val="0"/>
          <w:marRight w:val="0"/>
          <w:marTop w:val="0"/>
          <w:marBottom w:val="225"/>
          <w:divBdr>
            <w:top w:val="none" w:sz="0" w:space="0" w:color="auto"/>
            <w:left w:val="none" w:sz="0" w:space="0" w:color="auto"/>
            <w:bottom w:val="none" w:sz="0" w:space="0" w:color="auto"/>
            <w:right w:val="none" w:sz="0" w:space="0" w:color="auto"/>
          </w:divBdr>
          <w:divsChild>
            <w:div w:id="447549152">
              <w:marLeft w:val="0"/>
              <w:marRight w:val="0"/>
              <w:marTop w:val="0"/>
              <w:marBottom w:val="240"/>
              <w:divBdr>
                <w:top w:val="none" w:sz="0" w:space="0" w:color="auto"/>
                <w:left w:val="none" w:sz="0" w:space="0" w:color="auto"/>
                <w:bottom w:val="none" w:sz="0" w:space="0" w:color="auto"/>
                <w:right w:val="none" w:sz="0" w:space="0" w:color="auto"/>
              </w:divBdr>
            </w:div>
          </w:divsChild>
        </w:div>
        <w:div w:id="644434916">
          <w:marLeft w:val="0"/>
          <w:marRight w:val="0"/>
          <w:marTop w:val="0"/>
          <w:marBottom w:val="225"/>
          <w:divBdr>
            <w:top w:val="none" w:sz="0" w:space="0" w:color="auto"/>
            <w:left w:val="none" w:sz="0" w:space="0" w:color="auto"/>
            <w:bottom w:val="none" w:sz="0" w:space="0" w:color="auto"/>
            <w:right w:val="none" w:sz="0" w:space="0" w:color="auto"/>
          </w:divBdr>
          <w:divsChild>
            <w:div w:id="1148327811">
              <w:marLeft w:val="0"/>
              <w:marRight w:val="0"/>
              <w:marTop w:val="0"/>
              <w:marBottom w:val="240"/>
              <w:divBdr>
                <w:top w:val="none" w:sz="0" w:space="0" w:color="auto"/>
                <w:left w:val="none" w:sz="0" w:space="0" w:color="auto"/>
                <w:bottom w:val="none" w:sz="0" w:space="0" w:color="auto"/>
                <w:right w:val="none" w:sz="0" w:space="0" w:color="auto"/>
              </w:divBdr>
            </w:div>
            <w:div w:id="2142648628">
              <w:marLeft w:val="0"/>
              <w:marRight w:val="0"/>
              <w:marTop w:val="0"/>
              <w:marBottom w:val="240"/>
              <w:divBdr>
                <w:top w:val="none" w:sz="0" w:space="0" w:color="auto"/>
                <w:left w:val="none" w:sz="0" w:space="0" w:color="auto"/>
                <w:bottom w:val="none" w:sz="0" w:space="0" w:color="auto"/>
                <w:right w:val="none" w:sz="0" w:space="0" w:color="auto"/>
              </w:divBdr>
            </w:div>
          </w:divsChild>
        </w:div>
        <w:div w:id="1420131936">
          <w:marLeft w:val="0"/>
          <w:marRight w:val="0"/>
          <w:marTop w:val="0"/>
          <w:marBottom w:val="225"/>
          <w:divBdr>
            <w:top w:val="none" w:sz="0" w:space="0" w:color="auto"/>
            <w:left w:val="none" w:sz="0" w:space="0" w:color="auto"/>
            <w:bottom w:val="none" w:sz="0" w:space="0" w:color="auto"/>
            <w:right w:val="none" w:sz="0" w:space="0" w:color="auto"/>
          </w:divBdr>
          <w:divsChild>
            <w:div w:id="1971667642">
              <w:marLeft w:val="0"/>
              <w:marRight w:val="0"/>
              <w:marTop w:val="0"/>
              <w:marBottom w:val="240"/>
              <w:divBdr>
                <w:top w:val="none" w:sz="0" w:space="0" w:color="auto"/>
                <w:left w:val="none" w:sz="0" w:space="0" w:color="auto"/>
                <w:bottom w:val="none" w:sz="0" w:space="0" w:color="auto"/>
                <w:right w:val="none" w:sz="0" w:space="0" w:color="auto"/>
              </w:divBdr>
            </w:div>
            <w:div w:id="1757552684">
              <w:marLeft w:val="0"/>
              <w:marRight w:val="0"/>
              <w:marTop w:val="0"/>
              <w:marBottom w:val="240"/>
              <w:divBdr>
                <w:top w:val="none" w:sz="0" w:space="0" w:color="auto"/>
                <w:left w:val="none" w:sz="0" w:space="0" w:color="auto"/>
                <w:bottom w:val="none" w:sz="0" w:space="0" w:color="auto"/>
                <w:right w:val="none" w:sz="0" w:space="0" w:color="auto"/>
              </w:divBdr>
            </w:div>
          </w:divsChild>
        </w:div>
        <w:div w:id="2028557344">
          <w:marLeft w:val="0"/>
          <w:marRight w:val="0"/>
          <w:marTop w:val="0"/>
          <w:marBottom w:val="225"/>
          <w:divBdr>
            <w:top w:val="none" w:sz="0" w:space="0" w:color="auto"/>
            <w:left w:val="none" w:sz="0" w:space="0" w:color="auto"/>
            <w:bottom w:val="none" w:sz="0" w:space="0" w:color="auto"/>
            <w:right w:val="none" w:sz="0" w:space="0" w:color="auto"/>
          </w:divBdr>
          <w:divsChild>
            <w:div w:id="1185241507">
              <w:marLeft w:val="0"/>
              <w:marRight w:val="0"/>
              <w:marTop w:val="0"/>
              <w:marBottom w:val="240"/>
              <w:divBdr>
                <w:top w:val="none" w:sz="0" w:space="0" w:color="auto"/>
                <w:left w:val="none" w:sz="0" w:space="0" w:color="auto"/>
                <w:bottom w:val="none" w:sz="0" w:space="0" w:color="auto"/>
                <w:right w:val="none" w:sz="0" w:space="0" w:color="auto"/>
              </w:divBdr>
            </w:div>
            <w:div w:id="1758819506">
              <w:marLeft w:val="0"/>
              <w:marRight w:val="0"/>
              <w:marTop w:val="0"/>
              <w:marBottom w:val="240"/>
              <w:divBdr>
                <w:top w:val="none" w:sz="0" w:space="0" w:color="auto"/>
                <w:left w:val="none" w:sz="0" w:space="0" w:color="auto"/>
                <w:bottom w:val="none" w:sz="0" w:space="0" w:color="auto"/>
                <w:right w:val="none" w:sz="0" w:space="0" w:color="auto"/>
              </w:divBdr>
            </w:div>
          </w:divsChild>
        </w:div>
        <w:div w:id="526677233">
          <w:marLeft w:val="0"/>
          <w:marRight w:val="0"/>
          <w:marTop w:val="0"/>
          <w:marBottom w:val="225"/>
          <w:divBdr>
            <w:top w:val="none" w:sz="0" w:space="0" w:color="auto"/>
            <w:left w:val="none" w:sz="0" w:space="0" w:color="auto"/>
            <w:bottom w:val="none" w:sz="0" w:space="0" w:color="auto"/>
            <w:right w:val="none" w:sz="0" w:space="0" w:color="auto"/>
          </w:divBdr>
          <w:divsChild>
            <w:div w:id="45644687">
              <w:marLeft w:val="0"/>
              <w:marRight w:val="0"/>
              <w:marTop w:val="0"/>
              <w:marBottom w:val="240"/>
              <w:divBdr>
                <w:top w:val="none" w:sz="0" w:space="0" w:color="auto"/>
                <w:left w:val="none" w:sz="0" w:space="0" w:color="auto"/>
                <w:bottom w:val="none" w:sz="0" w:space="0" w:color="auto"/>
                <w:right w:val="none" w:sz="0" w:space="0" w:color="auto"/>
              </w:divBdr>
            </w:div>
            <w:div w:id="1407336376">
              <w:marLeft w:val="0"/>
              <w:marRight w:val="0"/>
              <w:marTop w:val="0"/>
              <w:marBottom w:val="240"/>
              <w:divBdr>
                <w:top w:val="none" w:sz="0" w:space="0" w:color="auto"/>
                <w:left w:val="none" w:sz="0" w:space="0" w:color="auto"/>
                <w:bottom w:val="none" w:sz="0" w:space="0" w:color="auto"/>
                <w:right w:val="none" w:sz="0" w:space="0" w:color="auto"/>
              </w:divBdr>
            </w:div>
          </w:divsChild>
        </w:div>
        <w:div w:id="851727347">
          <w:marLeft w:val="0"/>
          <w:marRight w:val="0"/>
          <w:marTop w:val="0"/>
          <w:marBottom w:val="225"/>
          <w:divBdr>
            <w:top w:val="none" w:sz="0" w:space="0" w:color="auto"/>
            <w:left w:val="none" w:sz="0" w:space="0" w:color="auto"/>
            <w:bottom w:val="none" w:sz="0" w:space="0" w:color="auto"/>
            <w:right w:val="none" w:sz="0" w:space="0" w:color="auto"/>
          </w:divBdr>
          <w:divsChild>
            <w:div w:id="1794326250">
              <w:marLeft w:val="0"/>
              <w:marRight w:val="0"/>
              <w:marTop w:val="0"/>
              <w:marBottom w:val="240"/>
              <w:divBdr>
                <w:top w:val="none" w:sz="0" w:space="0" w:color="auto"/>
                <w:left w:val="none" w:sz="0" w:space="0" w:color="auto"/>
                <w:bottom w:val="none" w:sz="0" w:space="0" w:color="auto"/>
                <w:right w:val="none" w:sz="0" w:space="0" w:color="auto"/>
              </w:divBdr>
            </w:div>
            <w:div w:id="1101220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25519861">
      <w:bodyDiv w:val="1"/>
      <w:marLeft w:val="0"/>
      <w:marRight w:val="0"/>
      <w:marTop w:val="0"/>
      <w:marBottom w:val="0"/>
      <w:divBdr>
        <w:top w:val="none" w:sz="0" w:space="0" w:color="auto"/>
        <w:left w:val="none" w:sz="0" w:space="0" w:color="auto"/>
        <w:bottom w:val="none" w:sz="0" w:space="0" w:color="auto"/>
        <w:right w:val="none" w:sz="0" w:space="0" w:color="auto"/>
      </w:divBdr>
    </w:div>
    <w:div w:id="1192887677">
      <w:bodyDiv w:val="1"/>
      <w:marLeft w:val="0"/>
      <w:marRight w:val="0"/>
      <w:marTop w:val="0"/>
      <w:marBottom w:val="0"/>
      <w:divBdr>
        <w:top w:val="none" w:sz="0" w:space="0" w:color="auto"/>
        <w:left w:val="none" w:sz="0" w:space="0" w:color="auto"/>
        <w:bottom w:val="none" w:sz="0" w:space="0" w:color="auto"/>
        <w:right w:val="none" w:sz="0" w:space="0" w:color="auto"/>
      </w:divBdr>
    </w:div>
    <w:div w:id="1269898231">
      <w:bodyDiv w:val="1"/>
      <w:marLeft w:val="0"/>
      <w:marRight w:val="0"/>
      <w:marTop w:val="0"/>
      <w:marBottom w:val="0"/>
      <w:divBdr>
        <w:top w:val="none" w:sz="0" w:space="0" w:color="auto"/>
        <w:left w:val="none" w:sz="0" w:space="0" w:color="auto"/>
        <w:bottom w:val="none" w:sz="0" w:space="0" w:color="auto"/>
        <w:right w:val="none" w:sz="0" w:space="0" w:color="auto"/>
      </w:divBdr>
    </w:div>
    <w:div w:id="1345011759">
      <w:bodyDiv w:val="1"/>
      <w:marLeft w:val="0"/>
      <w:marRight w:val="0"/>
      <w:marTop w:val="0"/>
      <w:marBottom w:val="0"/>
      <w:divBdr>
        <w:top w:val="none" w:sz="0" w:space="0" w:color="auto"/>
        <w:left w:val="none" w:sz="0" w:space="0" w:color="auto"/>
        <w:bottom w:val="none" w:sz="0" w:space="0" w:color="auto"/>
        <w:right w:val="none" w:sz="0" w:space="0" w:color="auto"/>
      </w:divBdr>
    </w:div>
    <w:div w:id="1376002037">
      <w:bodyDiv w:val="1"/>
      <w:marLeft w:val="0"/>
      <w:marRight w:val="0"/>
      <w:marTop w:val="0"/>
      <w:marBottom w:val="0"/>
      <w:divBdr>
        <w:top w:val="none" w:sz="0" w:space="0" w:color="auto"/>
        <w:left w:val="none" w:sz="0" w:space="0" w:color="auto"/>
        <w:bottom w:val="none" w:sz="0" w:space="0" w:color="auto"/>
        <w:right w:val="none" w:sz="0" w:space="0" w:color="auto"/>
      </w:divBdr>
    </w:div>
    <w:div w:id="1442189735">
      <w:bodyDiv w:val="1"/>
      <w:marLeft w:val="0"/>
      <w:marRight w:val="0"/>
      <w:marTop w:val="0"/>
      <w:marBottom w:val="0"/>
      <w:divBdr>
        <w:top w:val="none" w:sz="0" w:space="0" w:color="auto"/>
        <w:left w:val="none" w:sz="0" w:space="0" w:color="auto"/>
        <w:bottom w:val="none" w:sz="0" w:space="0" w:color="auto"/>
        <w:right w:val="none" w:sz="0" w:space="0" w:color="auto"/>
      </w:divBdr>
    </w:div>
    <w:div w:id="1463111261">
      <w:bodyDiv w:val="1"/>
      <w:marLeft w:val="0"/>
      <w:marRight w:val="0"/>
      <w:marTop w:val="0"/>
      <w:marBottom w:val="0"/>
      <w:divBdr>
        <w:top w:val="none" w:sz="0" w:space="0" w:color="auto"/>
        <w:left w:val="none" w:sz="0" w:space="0" w:color="auto"/>
        <w:bottom w:val="none" w:sz="0" w:space="0" w:color="auto"/>
        <w:right w:val="none" w:sz="0" w:space="0" w:color="auto"/>
      </w:divBdr>
    </w:div>
    <w:div w:id="1472214477">
      <w:bodyDiv w:val="1"/>
      <w:marLeft w:val="0"/>
      <w:marRight w:val="0"/>
      <w:marTop w:val="0"/>
      <w:marBottom w:val="0"/>
      <w:divBdr>
        <w:top w:val="none" w:sz="0" w:space="0" w:color="auto"/>
        <w:left w:val="none" w:sz="0" w:space="0" w:color="auto"/>
        <w:bottom w:val="none" w:sz="0" w:space="0" w:color="auto"/>
        <w:right w:val="none" w:sz="0" w:space="0" w:color="auto"/>
      </w:divBdr>
    </w:div>
    <w:div w:id="1552768716">
      <w:bodyDiv w:val="1"/>
      <w:marLeft w:val="0"/>
      <w:marRight w:val="0"/>
      <w:marTop w:val="0"/>
      <w:marBottom w:val="0"/>
      <w:divBdr>
        <w:top w:val="none" w:sz="0" w:space="0" w:color="auto"/>
        <w:left w:val="none" w:sz="0" w:space="0" w:color="auto"/>
        <w:bottom w:val="none" w:sz="0" w:space="0" w:color="auto"/>
        <w:right w:val="none" w:sz="0" w:space="0" w:color="auto"/>
      </w:divBdr>
    </w:div>
    <w:div w:id="1591623589">
      <w:bodyDiv w:val="1"/>
      <w:marLeft w:val="0"/>
      <w:marRight w:val="0"/>
      <w:marTop w:val="0"/>
      <w:marBottom w:val="0"/>
      <w:divBdr>
        <w:top w:val="none" w:sz="0" w:space="0" w:color="auto"/>
        <w:left w:val="none" w:sz="0" w:space="0" w:color="auto"/>
        <w:bottom w:val="none" w:sz="0" w:space="0" w:color="auto"/>
        <w:right w:val="none" w:sz="0" w:space="0" w:color="auto"/>
      </w:divBdr>
    </w:div>
    <w:div w:id="1608659108">
      <w:bodyDiv w:val="1"/>
      <w:marLeft w:val="0"/>
      <w:marRight w:val="0"/>
      <w:marTop w:val="0"/>
      <w:marBottom w:val="0"/>
      <w:divBdr>
        <w:top w:val="none" w:sz="0" w:space="0" w:color="auto"/>
        <w:left w:val="none" w:sz="0" w:space="0" w:color="auto"/>
        <w:bottom w:val="none" w:sz="0" w:space="0" w:color="auto"/>
        <w:right w:val="none" w:sz="0" w:space="0" w:color="auto"/>
      </w:divBdr>
    </w:div>
    <w:div w:id="1636567055">
      <w:bodyDiv w:val="1"/>
      <w:marLeft w:val="0"/>
      <w:marRight w:val="0"/>
      <w:marTop w:val="0"/>
      <w:marBottom w:val="0"/>
      <w:divBdr>
        <w:top w:val="none" w:sz="0" w:space="0" w:color="auto"/>
        <w:left w:val="none" w:sz="0" w:space="0" w:color="auto"/>
        <w:bottom w:val="none" w:sz="0" w:space="0" w:color="auto"/>
        <w:right w:val="none" w:sz="0" w:space="0" w:color="auto"/>
      </w:divBdr>
    </w:div>
    <w:div w:id="1730768471">
      <w:bodyDiv w:val="1"/>
      <w:marLeft w:val="0"/>
      <w:marRight w:val="0"/>
      <w:marTop w:val="0"/>
      <w:marBottom w:val="0"/>
      <w:divBdr>
        <w:top w:val="none" w:sz="0" w:space="0" w:color="auto"/>
        <w:left w:val="none" w:sz="0" w:space="0" w:color="auto"/>
        <w:bottom w:val="none" w:sz="0" w:space="0" w:color="auto"/>
        <w:right w:val="none" w:sz="0" w:space="0" w:color="auto"/>
      </w:divBdr>
    </w:div>
    <w:div w:id="1753045445">
      <w:bodyDiv w:val="1"/>
      <w:marLeft w:val="0"/>
      <w:marRight w:val="0"/>
      <w:marTop w:val="0"/>
      <w:marBottom w:val="0"/>
      <w:divBdr>
        <w:top w:val="none" w:sz="0" w:space="0" w:color="auto"/>
        <w:left w:val="none" w:sz="0" w:space="0" w:color="auto"/>
        <w:bottom w:val="none" w:sz="0" w:space="0" w:color="auto"/>
        <w:right w:val="none" w:sz="0" w:space="0" w:color="auto"/>
      </w:divBdr>
    </w:div>
    <w:div w:id="1758477615">
      <w:bodyDiv w:val="1"/>
      <w:marLeft w:val="0"/>
      <w:marRight w:val="0"/>
      <w:marTop w:val="0"/>
      <w:marBottom w:val="0"/>
      <w:divBdr>
        <w:top w:val="none" w:sz="0" w:space="0" w:color="auto"/>
        <w:left w:val="none" w:sz="0" w:space="0" w:color="auto"/>
        <w:bottom w:val="none" w:sz="0" w:space="0" w:color="auto"/>
        <w:right w:val="none" w:sz="0" w:space="0" w:color="auto"/>
      </w:divBdr>
    </w:div>
    <w:div w:id="1775859384">
      <w:bodyDiv w:val="1"/>
      <w:marLeft w:val="0"/>
      <w:marRight w:val="0"/>
      <w:marTop w:val="0"/>
      <w:marBottom w:val="0"/>
      <w:divBdr>
        <w:top w:val="none" w:sz="0" w:space="0" w:color="auto"/>
        <w:left w:val="none" w:sz="0" w:space="0" w:color="auto"/>
        <w:bottom w:val="none" w:sz="0" w:space="0" w:color="auto"/>
        <w:right w:val="none" w:sz="0" w:space="0" w:color="auto"/>
      </w:divBdr>
    </w:div>
    <w:div w:id="1827354142">
      <w:bodyDiv w:val="1"/>
      <w:marLeft w:val="0"/>
      <w:marRight w:val="0"/>
      <w:marTop w:val="0"/>
      <w:marBottom w:val="0"/>
      <w:divBdr>
        <w:top w:val="none" w:sz="0" w:space="0" w:color="auto"/>
        <w:left w:val="none" w:sz="0" w:space="0" w:color="auto"/>
        <w:bottom w:val="none" w:sz="0" w:space="0" w:color="auto"/>
        <w:right w:val="none" w:sz="0" w:space="0" w:color="auto"/>
      </w:divBdr>
    </w:div>
    <w:div w:id="1833331732">
      <w:bodyDiv w:val="1"/>
      <w:marLeft w:val="0"/>
      <w:marRight w:val="0"/>
      <w:marTop w:val="0"/>
      <w:marBottom w:val="0"/>
      <w:divBdr>
        <w:top w:val="none" w:sz="0" w:space="0" w:color="auto"/>
        <w:left w:val="none" w:sz="0" w:space="0" w:color="auto"/>
        <w:bottom w:val="none" w:sz="0" w:space="0" w:color="auto"/>
        <w:right w:val="none" w:sz="0" w:space="0" w:color="auto"/>
      </w:divBdr>
    </w:div>
    <w:div w:id="1902710740">
      <w:bodyDiv w:val="1"/>
      <w:marLeft w:val="0"/>
      <w:marRight w:val="0"/>
      <w:marTop w:val="0"/>
      <w:marBottom w:val="0"/>
      <w:divBdr>
        <w:top w:val="none" w:sz="0" w:space="0" w:color="auto"/>
        <w:left w:val="none" w:sz="0" w:space="0" w:color="auto"/>
        <w:bottom w:val="none" w:sz="0" w:space="0" w:color="auto"/>
        <w:right w:val="none" w:sz="0" w:space="0" w:color="auto"/>
      </w:divBdr>
    </w:div>
    <w:div w:id="2022855747">
      <w:bodyDiv w:val="1"/>
      <w:marLeft w:val="0"/>
      <w:marRight w:val="0"/>
      <w:marTop w:val="0"/>
      <w:marBottom w:val="0"/>
      <w:divBdr>
        <w:top w:val="none" w:sz="0" w:space="0" w:color="auto"/>
        <w:left w:val="none" w:sz="0" w:space="0" w:color="auto"/>
        <w:bottom w:val="none" w:sz="0" w:space="0" w:color="auto"/>
        <w:right w:val="none" w:sz="0" w:space="0" w:color="auto"/>
      </w:divBdr>
    </w:div>
    <w:div w:id="2074503812">
      <w:bodyDiv w:val="1"/>
      <w:marLeft w:val="0"/>
      <w:marRight w:val="0"/>
      <w:marTop w:val="0"/>
      <w:marBottom w:val="0"/>
      <w:divBdr>
        <w:top w:val="none" w:sz="0" w:space="0" w:color="auto"/>
        <w:left w:val="none" w:sz="0" w:space="0" w:color="auto"/>
        <w:bottom w:val="none" w:sz="0" w:space="0" w:color="auto"/>
        <w:right w:val="none" w:sz="0" w:space="0" w:color="auto"/>
      </w:divBdr>
    </w:div>
    <w:div w:id="2112164019">
      <w:bodyDiv w:val="1"/>
      <w:marLeft w:val="0"/>
      <w:marRight w:val="0"/>
      <w:marTop w:val="0"/>
      <w:marBottom w:val="0"/>
      <w:divBdr>
        <w:top w:val="none" w:sz="0" w:space="0" w:color="auto"/>
        <w:left w:val="none" w:sz="0" w:space="0" w:color="auto"/>
        <w:bottom w:val="none" w:sz="0" w:space="0" w:color="auto"/>
        <w:right w:val="none" w:sz="0" w:space="0" w:color="auto"/>
      </w:divBdr>
    </w:div>
    <w:div w:id="21215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ECCA3D9B-0AA2-4039-B8ED-055FF1C95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96013-A8AA-4D70-969B-B2393DF7B1F1}">
  <ds:schemaRefs>
    <ds:schemaRef ds:uri="http://schemas.microsoft.com/sharepoint/v3/contenttype/forms"/>
  </ds:schemaRefs>
</ds:datastoreItem>
</file>

<file path=customXml/itemProps3.xml><?xml version="1.0" encoding="utf-8"?>
<ds:datastoreItem xmlns:ds="http://schemas.openxmlformats.org/officeDocument/2006/customXml" ds:itemID="{132B2634-97EA-457A-9396-2920EC768DB4}">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4649</Words>
  <Characters>2651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Bručas</dc:creator>
  <cp:keywords/>
  <dc:description/>
  <cp:lastModifiedBy>Urte Paulauskaite</cp:lastModifiedBy>
  <cp:revision>31</cp:revision>
  <dcterms:created xsi:type="dcterms:W3CDTF">2025-02-17T10:19:00Z</dcterms:created>
  <dcterms:modified xsi:type="dcterms:W3CDTF">2025-02-18T06:49:00Z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