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C4FB" w14:textId="77777777" w:rsidR="0019238E" w:rsidRPr="00475D4B" w:rsidRDefault="0019238E" w:rsidP="003E76CD">
      <w:pPr>
        <w:spacing w:after="0"/>
        <w:jc w:val="both"/>
        <w:rPr>
          <w:rFonts w:cstheme="minorHAnsi"/>
          <w:color w:val="000000" w:themeColor="text1"/>
          <w:sz w:val="18"/>
          <w:szCs w:val="18"/>
        </w:rPr>
      </w:pPr>
      <w:r w:rsidRPr="00475D4B">
        <w:rPr>
          <w:rFonts w:cstheme="minorHAnsi"/>
          <w:color w:val="000000" w:themeColor="text1"/>
          <w:sz w:val="18"/>
          <w:szCs w:val="18"/>
        </w:rPr>
        <w:t>Pranešimas žiniasklaidai</w:t>
      </w:r>
    </w:p>
    <w:p w14:paraId="2184942F" w14:textId="3D5E4E6F" w:rsidR="0019238E" w:rsidRPr="00475D4B" w:rsidRDefault="0019238E" w:rsidP="003E76CD">
      <w:pPr>
        <w:spacing w:after="0"/>
        <w:jc w:val="both"/>
        <w:rPr>
          <w:rFonts w:cstheme="minorHAnsi"/>
          <w:color w:val="000000" w:themeColor="text1"/>
          <w:sz w:val="18"/>
          <w:szCs w:val="18"/>
        </w:rPr>
      </w:pPr>
      <w:r w:rsidRPr="00475D4B">
        <w:rPr>
          <w:rFonts w:cstheme="minorHAnsi"/>
          <w:color w:val="000000" w:themeColor="text1"/>
          <w:sz w:val="18"/>
          <w:szCs w:val="18"/>
        </w:rPr>
        <w:t>202</w:t>
      </w:r>
      <w:r w:rsidR="005A6492" w:rsidRPr="00475D4B">
        <w:rPr>
          <w:rFonts w:cstheme="minorHAnsi"/>
          <w:color w:val="000000" w:themeColor="text1"/>
          <w:sz w:val="18"/>
          <w:szCs w:val="18"/>
        </w:rPr>
        <w:t>5</w:t>
      </w:r>
      <w:r w:rsidRPr="00475D4B">
        <w:rPr>
          <w:rFonts w:cstheme="minorHAnsi"/>
          <w:color w:val="000000" w:themeColor="text1"/>
          <w:sz w:val="18"/>
          <w:szCs w:val="18"/>
        </w:rPr>
        <w:t xml:space="preserve"> m. </w:t>
      </w:r>
      <w:r w:rsidR="008B4C1F" w:rsidRPr="00475D4B">
        <w:rPr>
          <w:rFonts w:cstheme="minorHAnsi"/>
          <w:color w:val="000000" w:themeColor="text1"/>
          <w:sz w:val="18"/>
          <w:szCs w:val="18"/>
        </w:rPr>
        <w:t xml:space="preserve">vasario </w:t>
      </w:r>
      <w:r w:rsidR="00CA7BB6" w:rsidRPr="00475D4B">
        <w:rPr>
          <w:rFonts w:cstheme="minorHAnsi"/>
          <w:color w:val="000000" w:themeColor="text1"/>
          <w:sz w:val="18"/>
          <w:szCs w:val="18"/>
        </w:rPr>
        <w:t>25</w:t>
      </w:r>
      <w:r w:rsidRPr="00475D4B">
        <w:rPr>
          <w:rFonts w:cstheme="minorHAnsi"/>
          <w:color w:val="000000" w:themeColor="text1"/>
          <w:sz w:val="18"/>
          <w:szCs w:val="18"/>
        </w:rPr>
        <w:t xml:space="preserve"> d.</w:t>
      </w:r>
    </w:p>
    <w:p w14:paraId="2E7904D1" w14:textId="77777777" w:rsidR="008B3162" w:rsidRPr="008B4C1F" w:rsidRDefault="008B3162" w:rsidP="003E76CD">
      <w:pPr>
        <w:spacing w:after="0"/>
        <w:jc w:val="both"/>
        <w:rPr>
          <w:rFonts w:cstheme="minorHAnsi"/>
          <w:color w:val="000000" w:themeColor="text1"/>
        </w:rPr>
      </w:pPr>
    </w:p>
    <w:p w14:paraId="6DE1BE5D" w14:textId="77777777" w:rsidR="00D546D5" w:rsidRDefault="00D546D5" w:rsidP="00D546D5">
      <w:pPr>
        <w:jc w:val="both"/>
        <w:rPr>
          <w:b/>
          <w:bCs/>
        </w:rPr>
      </w:pPr>
      <w:bookmarkStart w:id="0" w:name="_Hlk191306350"/>
      <w:r>
        <w:rPr>
          <w:b/>
          <w:bCs/>
        </w:rPr>
        <w:t>Vos i</w:t>
      </w:r>
      <w:r w:rsidRPr="00CA7BB6">
        <w:rPr>
          <w:b/>
          <w:bCs/>
        </w:rPr>
        <w:t>š gabalėlio kiaulienos –</w:t>
      </w:r>
      <w:r>
        <w:rPr>
          <w:b/>
          <w:bCs/>
        </w:rPr>
        <w:t xml:space="preserve"> </w:t>
      </w:r>
      <w:r w:rsidRPr="00CA7BB6">
        <w:rPr>
          <w:b/>
          <w:bCs/>
        </w:rPr>
        <w:t>soti vakarienė</w:t>
      </w:r>
      <w:r>
        <w:rPr>
          <w:b/>
          <w:bCs/>
        </w:rPr>
        <w:t xml:space="preserve"> ir</w:t>
      </w:r>
      <w:r w:rsidRPr="00CA7BB6">
        <w:rPr>
          <w:b/>
          <w:bCs/>
        </w:rPr>
        <w:t xml:space="preserve"> gardūs pusryčiai</w:t>
      </w:r>
      <w:r>
        <w:rPr>
          <w:b/>
          <w:bCs/>
        </w:rPr>
        <w:t>: sutaupysite ir pinigų, ir laiko</w:t>
      </w:r>
    </w:p>
    <w:p w14:paraId="6BD2D0E3" w14:textId="77777777" w:rsidR="00A60F3D" w:rsidRDefault="00A60F3D" w:rsidP="009A3F6E">
      <w:pPr>
        <w:jc w:val="both"/>
        <w:rPr>
          <w:b/>
          <w:bCs/>
        </w:rPr>
      </w:pPr>
      <w:bookmarkStart w:id="1" w:name="_Hlk191306927"/>
      <w:bookmarkEnd w:id="0"/>
      <w:r>
        <w:rPr>
          <w:b/>
          <w:bCs/>
        </w:rPr>
        <w:t xml:space="preserve">Neretai sukantis virtuvėje bei planuojant vakaro meniu galvojama ir apie kitos dienos patiekalus, kuriems pagaminti bus galima panaudoti vakarykščius likučius. </w:t>
      </w:r>
      <w:r w:rsidR="009A3F6E">
        <w:rPr>
          <w:b/>
          <w:bCs/>
        </w:rPr>
        <w:t xml:space="preserve">Visgi, pasitaiko dienų, kai idėjų pritrūksta, </w:t>
      </w:r>
      <w:r>
        <w:rPr>
          <w:b/>
          <w:bCs/>
        </w:rPr>
        <w:t xml:space="preserve">todėl čia į pagalbą atskuba lietuviško prekybos tinklo </w:t>
      </w:r>
      <w:r w:rsidR="009A3F6E">
        <w:rPr>
          <w:b/>
          <w:bCs/>
        </w:rPr>
        <w:t>„Maxima“ kulinarijos meistrai</w:t>
      </w:r>
      <w:r>
        <w:rPr>
          <w:b/>
          <w:bCs/>
        </w:rPr>
        <w:t>, siūlantys</w:t>
      </w:r>
      <w:r w:rsidR="009A3F6E">
        <w:rPr>
          <w:b/>
          <w:bCs/>
        </w:rPr>
        <w:t xml:space="preserve"> atsigręžti į </w:t>
      </w:r>
      <w:r w:rsidR="00D546D5">
        <w:rPr>
          <w:b/>
          <w:bCs/>
        </w:rPr>
        <w:t xml:space="preserve">daugelio pamėgtą kiaulieną, prie kurios pridėjus vos kelis </w:t>
      </w:r>
      <w:r w:rsidR="009A3F6E">
        <w:rPr>
          <w:b/>
          <w:bCs/>
        </w:rPr>
        <w:t xml:space="preserve">ingredientus </w:t>
      </w:r>
      <w:r w:rsidR="00D546D5">
        <w:rPr>
          <w:b/>
          <w:bCs/>
        </w:rPr>
        <w:t xml:space="preserve">galėsite </w:t>
      </w:r>
      <w:r w:rsidR="009A3F6E">
        <w:rPr>
          <w:b/>
          <w:bCs/>
        </w:rPr>
        <w:t xml:space="preserve">džiaugtis </w:t>
      </w:r>
      <w:r>
        <w:rPr>
          <w:b/>
          <w:bCs/>
        </w:rPr>
        <w:t>maistingais valgiais, kuriems paruošti sutaupysite laiko bei pinigų.</w:t>
      </w:r>
    </w:p>
    <w:bookmarkEnd w:id="1"/>
    <w:p w14:paraId="6CE33523" w14:textId="2CDEE2DA" w:rsidR="009A3F6E" w:rsidRPr="002138DD" w:rsidRDefault="009A3F6E" w:rsidP="009A3F6E">
      <w:pPr>
        <w:jc w:val="both"/>
      </w:pPr>
      <w:r>
        <w:t xml:space="preserve">Renkantis, kokiais baltymais praturtinti valgiaraštį, akys dažnai krypsta į mėsą, kurios pasirinkimų yra išties nemažai. Visgi, vienas populiariausių </w:t>
      </w:r>
      <w:r w:rsidR="002C76DE">
        <w:t>„Maximos“ pirkėjų</w:t>
      </w:r>
      <w:r>
        <w:t xml:space="preserve"> pasirinkimų yra kiauliena, kurią galima naudoti</w:t>
      </w:r>
      <w:r w:rsidR="00F56648">
        <w:t xml:space="preserve"> </w:t>
      </w:r>
      <w:r>
        <w:t xml:space="preserve">kepsniams, </w:t>
      </w:r>
      <w:r w:rsidR="002C76DE">
        <w:t>t</w:t>
      </w:r>
      <w:r>
        <w:t xml:space="preserve">roškiniams, o taip pat </w:t>
      </w:r>
      <w:r w:rsidR="002C76DE">
        <w:t>ir</w:t>
      </w:r>
      <w:r>
        <w:t xml:space="preserve"> gardiems užkandžiams.</w:t>
      </w:r>
      <w:r w:rsidR="002138DD">
        <w:t xml:space="preserve">  </w:t>
      </w:r>
    </w:p>
    <w:p w14:paraId="696B3B81" w14:textId="1950294B" w:rsidR="009A3F6E" w:rsidRDefault="009A3F6E" w:rsidP="009A3F6E">
      <w:pPr>
        <w:jc w:val="both"/>
      </w:pPr>
      <w:r>
        <w:t>„K</w:t>
      </w:r>
      <w:r w:rsidRPr="0018061D">
        <w:t xml:space="preserve">iauliena </w:t>
      </w:r>
      <w:r w:rsidR="002138DD">
        <w:t>– vienas universaliausių gyvūninės kilmės produktų, su kuriuo galima improvizuoti tiek ruošiant pietus ar vakarienę, tiek ir pusryčius. Pavyzdžiui, šią savaitę pasirūpinus kilogramu</w:t>
      </w:r>
      <w:r>
        <w:t xml:space="preserve"> </w:t>
      </w:r>
      <w:r w:rsidR="002138DD">
        <w:t xml:space="preserve">atšaldytos </w:t>
      </w:r>
      <w:r w:rsidRPr="00886F03">
        <w:rPr>
          <w:color w:val="000000" w:themeColor="text1"/>
        </w:rPr>
        <w:t>kiaulienos nugarin</w:t>
      </w:r>
      <w:r w:rsidR="002138DD">
        <w:rPr>
          <w:color w:val="000000" w:themeColor="text1"/>
        </w:rPr>
        <w:t>ės</w:t>
      </w:r>
      <w:r w:rsidRPr="00886F03">
        <w:rPr>
          <w:color w:val="000000" w:themeColor="text1"/>
        </w:rPr>
        <w:t xml:space="preserve"> be kaulo </w:t>
      </w:r>
      <w:r w:rsidR="002138DD">
        <w:rPr>
          <w:color w:val="000000" w:themeColor="text1"/>
        </w:rPr>
        <w:t>ir odos už ypač mažą kainą sutaupysite ne tik pinigų, bet ir laiko, mat pagaminus vakarienei nugarinės kepsnį su daržovėmis ir likus mėsos, ryte ją galėsite panaudoti ruošiant sočius pusryčius ar pietus darbe. Taip galėsite išvengti ir išlaidavimo, ir maisto švaistymo</w:t>
      </w:r>
      <w:r>
        <w:t>“, – sako</w:t>
      </w:r>
      <w:r w:rsidR="002138DD">
        <w:t xml:space="preserve"> </w:t>
      </w:r>
      <w:r>
        <w:t>„Maxim</w:t>
      </w:r>
      <w:r w:rsidR="002138DD">
        <w:t>os</w:t>
      </w:r>
      <w:r>
        <w:t>“ Komunikacijos ir korporatyvinių ryšių departamento direktorė Indrė Trakimaitė-Šeškuvienė.</w:t>
      </w:r>
    </w:p>
    <w:p w14:paraId="51D6AD83" w14:textId="7E9F20D4" w:rsidR="009A3F6E" w:rsidRDefault="009A3F6E" w:rsidP="009A3F6E">
      <w:pPr>
        <w:jc w:val="both"/>
      </w:pPr>
      <w:r>
        <w:t>Pasirinkus kiaulienos nugarinę</w:t>
      </w:r>
      <w:r w:rsidR="002138DD">
        <w:t xml:space="preserve"> </w:t>
      </w:r>
      <w:r>
        <w:t xml:space="preserve">galima mėgautis patiekalais, kurie turi mažiau riebalų, yra praturtinti baltymais bei amino rūgštimis. Kiaulienos sudėtyje taip pat yra </w:t>
      </w:r>
      <w:r w:rsidRPr="009C08B8">
        <w:t xml:space="preserve">geležies, cinko, vitamino A, vitamino D, B grupės vitaminų, tokių kaip B1, B6 ir B12 bei svarbiausių riebalų. </w:t>
      </w:r>
    </w:p>
    <w:p w14:paraId="043408B6" w14:textId="6D801AB9" w:rsidR="00D71E6A" w:rsidRPr="00D71E6A" w:rsidRDefault="00D71E6A" w:rsidP="009A3F6E">
      <w:pPr>
        <w:jc w:val="both"/>
        <w:rPr>
          <w:b/>
          <w:bCs/>
        </w:rPr>
      </w:pPr>
      <w:r>
        <w:rPr>
          <w:b/>
          <w:bCs/>
        </w:rPr>
        <w:t>Kiaulienos nugarinės kepsnys</w:t>
      </w:r>
      <w:r w:rsidR="004B7AC0">
        <w:rPr>
          <w:b/>
          <w:bCs/>
        </w:rPr>
        <w:t xml:space="preserve"> su daržovėmis</w:t>
      </w:r>
      <w:r>
        <w:rPr>
          <w:b/>
          <w:bCs/>
        </w:rPr>
        <w:t xml:space="preserve"> – v</w:t>
      </w:r>
      <w:r w:rsidRPr="009C08B8">
        <w:rPr>
          <w:b/>
          <w:bCs/>
        </w:rPr>
        <w:t>akarienė, kuri patiks visai šeimai</w:t>
      </w:r>
    </w:p>
    <w:p w14:paraId="7FE11E9C" w14:textId="4CA80C53" w:rsidR="004B7AC0" w:rsidRDefault="00141E7D" w:rsidP="009A3F6E">
      <w:pPr>
        <w:jc w:val="both"/>
      </w:pPr>
      <w:r>
        <w:t>L</w:t>
      </w:r>
      <w:r w:rsidR="002138DD">
        <w:t>ietuviško prekybos tinklo „Maxima“</w:t>
      </w:r>
      <w:r w:rsidR="00D71E6A" w:rsidRPr="00D71E6A">
        <w:t xml:space="preserve"> kulinarijos meistrai dalijasi </w:t>
      </w:r>
      <w:r w:rsidR="00D71E6A">
        <w:t>dviem</w:t>
      </w:r>
      <w:r w:rsidR="00D71E6A" w:rsidRPr="00D71E6A">
        <w:t xml:space="preserve"> receptais su kiaulienos nugarine, kuri</w:t>
      </w:r>
      <w:r w:rsidR="002138DD">
        <w:t>a</w:t>
      </w:r>
      <w:r w:rsidR="00D71E6A" w:rsidRPr="00D71E6A">
        <w:t xml:space="preserve"> šią savaitę prekybos tinklo parduotuvėse galima pasirūpinti už ypač mažą kainą. Šie piniginei draugiški, maistingi ir aromatingi patiekalai puikiai tiks planuojant šeimos valgiaraštį </w:t>
      </w:r>
      <w:r w:rsidR="002138DD">
        <w:t>bei norint maksimaliai išnaudoti maistą, likusį šaldytuve.</w:t>
      </w:r>
      <w:r w:rsidR="00D71E6A">
        <w:t xml:space="preserve"> </w:t>
      </w:r>
    </w:p>
    <w:p w14:paraId="1B198A22" w14:textId="22188794" w:rsidR="009A3F6E" w:rsidRPr="00D71E6A" w:rsidRDefault="00D71E6A" w:rsidP="009A3F6E">
      <w:pPr>
        <w:jc w:val="both"/>
      </w:pPr>
      <w:r>
        <w:t>Nugarinės kepsniui</w:t>
      </w:r>
      <w:r w:rsidR="004B7AC0">
        <w:t xml:space="preserve"> su daržovėmis</w:t>
      </w:r>
      <w:r>
        <w:t xml:space="preserve"> paruošti </w:t>
      </w:r>
      <w:r w:rsidR="009A3F6E" w:rsidRPr="009A3F6E">
        <w:rPr>
          <w:b/>
          <w:bCs/>
        </w:rPr>
        <w:t>reikės</w:t>
      </w:r>
      <w:r w:rsidR="009A3F6E" w:rsidRPr="009A3F6E">
        <w:t>:</w:t>
      </w:r>
    </w:p>
    <w:p w14:paraId="45044ECD" w14:textId="3134F827" w:rsidR="004B7AC0" w:rsidRDefault="004B7AC0" w:rsidP="004B7AC0">
      <w:pPr>
        <w:pStyle w:val="ListParagraph"/>
        <w:numPr>
          <w:ilvl w:val="0"/>
          <w:numId w:val="11"/>
        </w:numPr>
        <w:jc w:val="both"/>
      </w:pPr>
      <w:r>
        <w:t>1 kg atšaldytos kiaulienos nugarinės be kaulo ir odos;</w:t>
      </w:r>
    </w:p>
    <w:p w14:paraId="514FE83C" w14:textId="57AA359D" w:rsidR="004B7AC0" w:rsidRDefault="004B7AC0" w:rsidP="004B7AC0">
      <w:pPr>
        <w:pStyle w:val="ListParagraph"/>
        <w:numPr>
          <w:ilvl w:val="0"/>
          <w:numId w:val="11"/>
        </w:numPr>
        <w:jc w:val="both"/>
      </w:pPr>
      <w:r>
        <w:t>3 v. š. alyvuogių aliejaus;</w:t>
      </w:r>
    </w:p>
    <w:p w14:paraId="018D36DE" w14:textId="2921DB8E" w:rsidR="004B7AC0" w:rsidRDefault="004B7AC0" w:rsidP="004B7AC0">
      <w:pPr>
        <w:pStyle w:val="ListParagraph"/>
        <w:numPr>
          <w:ilvl w:val="0"/>
          <w:numId w:val="11"/>
        </w:numPr>
        <w:jc w:val="both"/>
      </w:pPr>
      <w:r>
        <w:t>1 kg bulvių;</w:t>
      </w:r>
    </w:p>
    <w:p w14:paraId="217E99CC" w14:textId="5C1D3292" w:rsidR="004B7AC0" w:rsidRDefault="004B7AC0" w:rsidP="004B7AC0">
      <w:pPr>
        <w:pStyle w:val="ListParagraph"/>
        <w:numPr>
          <w:ilvl w:val="0"/>
          <w:numId w:val="11"/>
        </w:numPr>
        <w:jc w:val="both"/>
      </w:pPr>
      <w:r>
        <w:t>3–4 česnako skiltelių;</w:t>
      </w:r>
    </w:p>
    <w:p w14:paraId="533A3ED8" w14:textId="77777777" w:rsidR="004B7AC0" w:rsidRDefault="004B7AC0" w:rsidP="004B7AC0">
      <w:pPr>
        <w:pStyle w:val="ListParagraph"/>
        <w:numPr>
          <w:ilvl w:val="0"/>
          <w:numId w:val="11"/>
        </w:numPr>
        <w:jc w:val="both"/>
      </w:pPr>
      <w:r>
        <w:t>1 v. š. rūkytos paprikos ar kitų pamėgtų prieskonių;</w:t>
      </w:r>
    </w:p>
    <w:p w14:paraId="57DA5F73" w14:textId="1AE57018" w:rsidR="004B7AC0" w:rsidRDefault="004B7AC0" w:rsidP="004B7AC0">
      <w:pPr>
        <w:pStyle w:val="ListParagraph"/>
        <w:numPr>
          <w:ilvl w:val="0"/>
          <w:numId w:val="11"/>
        </w:numPr>
        <w:jc w:val="both"/>
      </w:pPr>
      <w:r>
        <w:t>druskos ir pipirų (pagal skonį).</w:t>
      </w:r>
    </w:p>
    <w:p w14:paraId="77DB8F62" w14:textId="3D18A833" w:rsidR="004B7AC0" w:rsidRDefault="009A3F6E" w:rsidP="004B7AC0">
      <w:pPr>
        <w:jc w:val="both"/>
      </w:pPr>
      <w:r w:rsidRPr="004B7AC0">
        <w:rPr>
          <w:b/>
          <w:bCs/>
        </w:rPr>
        <w:t>Gaminimas</w:t>
      </w:r>
      <w:r w:rsidRPr="004B7AC0">
        <w:t xml:space="preserve">. </w:t>
      </w:r>
      <w:r w:rsidR="004B7AC0" w:rsidRPr="004B7AC0">
        <w:t>Įkaitinkite orkaitę iki 200 laipsnių temperatūros. Kepimo skardą išklokite aliuminio folija ar kepimo popieriumi. Dubenėlyje sumaišykite traiškytas česnako skilteles, rūkytą papriką, druską ir pipirus. Įtrin</w:t>
      </w:r>
      <w:r w:rsidR="004B7AC0">
        <w:t>k</w:t>
      </w:r>
      <w:r w:rsidR="004B7AC0" w:rsidRPr="004B7AC0">
        <w:t>ite šį mišinį į kiaulienos nugarinę. Leiskite šiek tiek pasimarinuoti</w:t>
      </w:r>
      <w:r w:rsidR="004B7AC0">
        <w:t>.</w:t>
      </w:r>
    </w:p>
    <w:p w14:paraId="157F7D1A" w14:textId="69F5055C" w:rsidR="004B7AC0" w:rsidRPr="004B7AC0" w:rsidRDefault="004B7AC0" w:rsidP="004B7AC0">
      <w:pPr>
        <w:jc w:val="both"/>
      </w:pPr>
      <w:r w:rsidRPr="004B7AC0">
        <w:t>Atskirame inde nuluptas ir jei reikia supjaustytas bulves sumaišykite su alyvuogių aliejumi, druska ir pipirais. Keptuvėje įkaitinkite 2 v. š. alyvuogių aliejaus, įdėkite į ją kiaulienos nugarinę ir pakepkite abi puses po 2–3 min.</w:t>
      </w:r>
    </w:p>
    <w:p w14:paraId="6DC67434" w14:textId="56EEFF99" w:rsidR="004B7AC0" w:rsidRPr="004B7AC0" w:rsidRDefault="004B7AC0" w:rsidP="004B7AC0">
      <w:pPr>
        <w:jc w:val="both"/>
      </w:pPr>
      <w:r w:rsidRPr="004B7AC0">
        <w:t>Perkelkite kiaulienos nugarinę ir paruoštas bulves į skardą, kepkite įkaitintoje orkaitėje apie 1 val., kol mėsa iškeps, o bulvės apskrus ir taps minkštos. Išėmę patiekalą iš orkaitės palikite jį šiek tiek atvėsti, tada supjaustykite kiaulienos nugarinę griežinėliais ir patiekite su daržovėmis.</w:t>
      </w:r>
    </w:p>
    <w:p w14:paraId="39B7B1A7" w14:textId="5DC5C601" w:rsidR="009A3F6E" w:rsidRPr="000C4952" w:rsidRDefault="009A3F6E" w:rsidP="009A3F6E">
      <w:pPr>
        <w:jc w:val="both"/>
        <w:rPr>
          <w:b/>
          <w:bCs/>
        </w:rPr>
      </w:pPr>
      <w:r w:rsidRPr="000C4952">
        <w:rPr>
          <w:b/>
          <w:bCs/>
        </w:rPr>
        <w:lastRenderedPageBreak/>
        <w:t>Likučiai</w:t>
      </w:r>
      <w:r w:rsidR="00D546D5">
        <w:rPr>
          <w:b/>
          <w:bCs/>
        </w:rPr>
        <w:t xml:space="preserve"> po vakarienės</w:t>
      </w:r>
      <w:r w:rsidRPr="000C4952">
        <w:rPr>
          <w:b/>
          <w:bCs/>
        </w:rPr>
        <w:t xml:space="preserve"> – gardiems </w:t>
      </w:r>
      <w:r w:rsidR="00D546D5">
        <w:rPr>
          <w:b/>
          <w:bCs/>
        </w:rPr>
        <w:t xml:space="preserve">pusryčių arba pietų sumuštiniams </w:t>
      </w:r>
    </w:p>
    <w:p w14:paraId="57272FD3" w14:textId="78179D86" w:rsidR="009A3F6E" w:rsidRDefault="009A3F6E" w:rsidP="009A3F6E">
      <w:pPr>
        <w:jc w:val="both"/>
      </w:pPr>
      <w:r>
        <w:t xml:space="preserve">Jei po sočios vakarienės liks paruoštos kiaulienos, ją panaudokite gamindami sočius pusryčių sumuštinius, kurie tiks tiek ir vaikų užkandžių dėžutei mokykloje, tiek ir pietų pertraukai darbe. </w:t>
      </w:r>
      <w:r w:rsidR="004B7AC0" w:rsidRPr="004B7AC0">
        <w:rPr>
          <w:b/>
          <w:bCs/>
        </w:rPr>
        <w:t>Re</w:t>
      </w:r>
      <w:r w:rsidRPr="000C4952">
        <w:rPr>
          <w:b/>
          <w:bCs/>
        </w:rPr>
        <w:t>ikės</w:t>
      </w:r>
      <w:r w:rsidRPr="000C4952">
        <w:t>:</w:t>
      </w:r>
    </w:p>
    <w:p w14:paraId="156293E3" w14:textId="29168DBF" w:rsidR="009A3F6E" w:rsidRDefault="009A3F6E" w:rsidP="009A3F6E">
      <w:pPr>
        <w:pStyle w:val="ListParagraph"/>
        <w:numPr>
          <w:ilvl w:val="0"/>
          <w:numId w:val="9"/>
        </w:numPr>
        <w:spacing w:line="278" w:lineRule="auto"/>
        <w:jc w:val="both"/>
      </w:pPr>
      <w:r w:rsidRPr="00124E0D">
        <w:t>3</w:t>
      </w:r>
      <w:r w:rsidR="00D546D5">
        <w:t>0</w:t>
      </w:r>
      <w:r w:rsidRPr="00124E0D">
        <w:t xml:space="preserve">0 g keptos </w:t>
      </w:r>
      <w:r w:rsidR="004B7AC0" w:rsidRPr="004B7AC0">
        <w:t>kiaulienos nugarinės be kaulo ir odos</w:t>
      </w:r>
      <w:r w:rsidRPr="00124E0D">
        <w:t>;</w:t>
      </w:r>
    </w:p>
    <w:p w14:paraId="01D023F7" w14:textId="77777777" w:rsidR="009A3F6E" w:rsidRPr="009C08B8" w:rsidRDefault="009A3F6E" w:rsidP="009A3F6E">
      <w:pPr>
        <w:pStyle w:val="ListParagraph"/>
        <w:numPr>
          <w:ilvl w:val="0"/>
          <w:numId w:val="9"/>
        </w:numPr>
        <w:spacing w:line="278" w:lineRule="auto"/>
        <w:jc w:val="both"/>
      </w:pPr>
      <w:r>
        <w:rPr>
          <w:lang w:val="en-US"/>
        </w:rPr>
        <w:t>50</w:t>
      </w:r>
      <w:r w:rsidRPr="009C08B8">
        <w:rPr>
          <w:lang w:val="en-US"/>
        </w:rPr>
        <w:t xml:space="preserve"> g sviesto;</w:t>
      </w:r>
    </w:p>
    <w:p w14:paraId="29006C8F" w14:textId="77777777" w:rsidR="009A3F6E" w:rsidRDefault="009A3F6E" w:rsidP="009A3F6E">
      <w:pPr>
        <w:pStyle w:val="ListParagraph"/>
        <w:numPr>
          <w:ilvl w:val="0"/>
          <w:numId w:val="9"/>
        </w:numPr>
        <w:spacing w:line="278" w:lineRule="auto"/>
        <w:jc w:val="both"/>
      </w:pPr>
      <w:r>
        <w:rPr>
          <w:lang w:val="en-US"/>
        </w:rPr>
        <w:t>200 g s</w:t>
      </w:r>
      <w:r>
        <w:t>ūrio;</w:t>
      </w:r>
    </w:p>
    <w:p w14:paraId="10517BC7" w14:textId="5587215F" w:rsidR="009A3F6E" w:rsidRDefault="00CA7BB6" w:rsidP="009A3F6E">
      <w:pPr>
        <w:pStyle w:val="ListParagraph"/>
        <w:numPr>
          <w:ilvl w:val="0"/>
          <w:numId w:val="9"/>
        </w:numPr>
        <w:spacing w:line="278" w:lineRule="auto"/>
        <w:jc w:val="both"/>
      </w:pPr>
      <w:r>
        <w:t>m</w:t>
      </w:r>
      <w:r w:rsidR="009A3F6E">
        <w:t>ėgstamos duonos;</w:t>
      </w:r>
    </w:p>
    <w:p w14:paraId="210632E6" w14:textId="058DF422" w:rsidR="009A3F6E" w:rsidRDefault="00CA7BB6" w:rsidP="009A3F6E">
      <w:pPr>
        <w:pStyle w:val="ListParagraph"/>
        <w:numPr>
          <w:ilvl w:val="0"/>
          <w:numId w:val="9"/>
        </w:numPr>
        <w:spacing w:line="278" w:lineRule="auto"/>
        <w:jc w:val="both"/>
      </w:pPr>
      <w:r>
        <w:t>m</w:t>
      </w:r>
      <w:r w:rsidR="009A3F6E">
        <w:t>ėgstamo padažo;</w:t>
      </w:r>
    </w:p>
    <w:p w14:paraId="05DB5E7A" w14:textId="4C8E7078" w:rsidR="009A3F6E" w:rsidRDefault="00CA7BB6" w:rsidP="009A3F6E">
      <w:pPr>
        <w:pStyle w:val="ListParagraph"/>
        <w:numPr>
          <w:ilvl w:val="0"/>
          <w:numId w:val="9"/>
        </w:numPr>
        <w:spacing w:line="278" w:lineRule="auto"/>
        <w:jc w:val="both"/>
      </w:pPr>
      <w:r>
        <w:t>a</w:t>
      </w:r>
      <w:r w:rsidR="009A3F6E">
        <w:t>liejaus;</w:t>
      </w:r>
    </w:p>
    <w:p w14:paraId="3C715661" w14:textId="42D1D30F" w:rsidR="009A3F6E" w:rsidRPr="00124E0D" w:rsidRDefault="00CA7BB6" w:rsidP="009A3F6E">
      <w:pPr>
        <w:pStyle w:val="ListParagraph"/>
        <w:numPr>
          <w:ilvl w:val="0"/>
          <w:numId w:val="9"/>
        </w:numPr>
        <w:spacing w:line="278" w:lineRule="auto"/>
        <w:jc w:val="both"/>
      </w:pPr>
      <w:r>
        <w:t>d</w:t>
      </w:r>
      <w:r w:rsidR="009A3F6E">
        <w:t>ruskos ir pipirų (pagal skonį)</w:t>
      </w:r>
      <w:r w:rsidR="00D546D5">
        <w:t>.</w:t>
      </w:r>
    </w:p>
    <w:p w14:paraId="51A07B9F" w14:textId="6403B869" w:rsidR="009A3F6E" w:rsidRDefault="009A3F6E" w:rsidP="009A3F6E">
      <w:pPr>
        <w:rPr>
          <w:lang w:val="en-US"/>
        </w:rPr>
      </w:pPr>
      <w:r w:rsidRPr="00124E0D">
        <w:rPr>
          <w:b/>
          <w:bCs/>
        </w:rPr>
        <w:t>Gaminimas. </w:t>
      </w:r>
      <w:r w:rsidRPr="00124E0D">
        <w:t>Kiaulienos nugarinę paskrudinkite keptuvėje iš abiejų pusių, kol sušils ir jei reikia, supjaustykite plonomis juostelėmis išilgai kepsnio.</w:t>
      </w:r>
      <w:r w:rsidR="00CA7BB6">
        <w:t xml:space="preserve"> </w:t>
      </w:r>
      <w:r w:rsidRPr="00124E0D">
        <w:t>Duoną perpjaukite pusiau, apatinę dalį ištepkite kambario temperatūros sviestu, sudėkite pjaustytą kiaulieną</w:t>
      </w:r>
      <w:r>
        <w:t>,</w:t>
      </w:r>
      <w:r w:rsidRPr="00124E0D">
        <w:t xml:space="preserve"> apipilkite mėgstamu padažu ir apdėkite plonai supjaustytu sūriu.</w:t>
      </w:r>
      <w:r w:rsidR="00CA7BB6">
        <w:t xml:space="preserve"> </w:t>
      </w:r>
      <w:r w:rsidRPr="00124E0D">
        <w:t>Skrudinkite gerai įkaitintoje orkaitėje, kol sūris išsilydys.</w:t>
      </w:r>
      <w:r>
        <w:t xml:space="preserve"> Skanaus</w:t>
      </w:r>
      <w:r>
        <w:rPr>
          <w:lang w:val="en-US"/>
        </w:rPr>
        <w:t>!</w:t>
      </w:r>
    </w:p>
    <w:p w14:paraId="057EE01A" w14:textId="77777777" w:rsidR="00CA7BB6" w:rsidRPr="00CA7BB6" w:rsidRDefault="00CA7BB6" w:rsidP="009A3F6E"/>
    <w:p w14:paraId="23F312EE" w14:textId="15E63BEA" w:rsidR="00F72639" w:rsidRPr="00CA7BB6" w:rsidRDefault="00F72639" w:rsidP="00CA7BB6">
      <w:pPr>
        <w:jc w:val="both"/>
        <w:rPr>
          <w:rFonts w:ascii="Calibri" w:hAnsi="Calibri" w:cs="Calibri"/>
          <w:b/>
          <w:bCs/>
          <w:i/>
          <w:iCs/>
          <w:sz w:val="18"/>
          <w:szCs w:val="18"/>
        </w:rPr>
      </w:pPr>
      <w:r w:rsidRPr="00CA7BB6">
        <w:rPr>
          <w:rFonts w:ascii="Calibri" w:hAnsi="Calibri" w:cs="Calibri"/>
          <w:b/>
          <w:bCs/>
          <w:i/>
          <w:iCs/>
          <w:sz w:val="18"/>
          <w:szCs w:val="18"/>
        </w:rPr>
        <w:t>Apie prekybos tinklą „Maxima“</w:t>
      </w:r>
    </w:p>
    <w:p w14:paraId="35693147" w14:textId="3C9530B6" w:rsidR="00F078FC" w:rsidRPr="00CA7BB6" w:rsidRDefault="00F078FC" w:rsidP="00CA7BB6">
      <w:pPr>
        <w:jc w:val="both"/>
        <w:rPr>
          <w:rFonts w:ascii="Calibri" w:eastAsia="Calibri" w:hAnsi="Calibri" w:cs="Calibri"/>
          <w:i/>
          <w:iCs/>
          <w:sz w:val="18"/>
          <w:szCs w:val="18"/>
        </w:rPr>
      </w:pPr>
      <w:r w:rsidRPr="00CA7BB6">
        <w:rPr>
          <w:rFonts w:ascii="Calibri" w:eastAsia="Calibri" w:hAnsi="Calibri" w:cs="Calibri"/>
          <w:i/>
          <w:iCs/>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w:t>
      </w:r>
      <w:r w:rsidR="00CA7BB6" w:rsidRPr="00CA7BB6">
        <w:rPr>
          <w:rFonts w:ascii="Calibri" w:eastAsia="Calibri" w:hAnsi="Calibri" w:cs="Calibri"/>
          <w:i/>
          <w:iCs/>
          <w:sz w:val="18"/>
          <w:szCs w:val="18"/>
        </w:rPr>
        <w:t>a</w:t>
      </w:r>
      <w:r w:rsidRPr="00CA7BB6">
        <w:rPr>
          <w:rFonts w:ascii="Calibri" w:eastAsia="Calibri" w:hAnsi="Calibri" w:cs="Calibri"/>
          <w:i/>
          <w:iCs/>
          <w:sz w:val="18"/>
          <w:szCs w:val="18"/>
        </w:rPr>
        <w:t>“ parduotuvių, kuriose dirba apie 11 tūkst. darbuotojų ir kasdien apsilanko daugiau nei 400 tūkst. klientų.</w:t>
      </w:r>
    </w:p>
    <w:p w14:paraId="08550275" w14:textId="427A9281" w:rsidR="00CA7BB6" w:rsidRPr="00CA7BB6" w:rsidRDefault="00F078FC" w:rsidP="00CA7BB6">
      <w:pPr>
        <w:jc w:val="both"/>
        <w:rPr>
          <w:rFonts w:ascii="Calibri" w:eastAsia="Calibri" w:hAnsi="Calibri" w:cs="Calibri"/>
          <w:sz w:val="18"/>
          <w:szCs w:val="18"/>
        </w:rPr>
      </w:pPr>
      <w:r w:rsidRPr="00CA7BB6">
        <w:rPr>
          <w:rFonts w:ascii="Calibri" w:eastAsia="Calibri" w:hAnsi="Calibri" w:cs="Calibri"/>
          <w:b/>
          <w:bCs/>
          <w:sz w:val="18"/>
          <w:szCs w:val="18"/>
        </w:rPr>
        <w:t>Daugiau informacijos</w:t>
      </w:r>
      <w:r w:rsidRPr="00CA7BB6">
        <w:rPr>
          <w:rFonts w:ascii="Calibri" w:eastAsia="Calibri" w:hAnsi="Calibri" w:cs="Calibri"/>
          <w:sz w:val="18"/>
          <w:szCs w:val="18"/>
        </w:rPr>
        <w:t>:</w:t>
      </w:r>
    </w:p>
    <w:p w14:paraId="1C40D604" w14:textId="256755D8" w:rsidR="00F72639" w:rsidRPr="00CA7BB6" w:rsidRDefault="00F078FC" w:rsidP="00CA7BB6">
      <w:pPr>
        <w:jc w:val="both"/>
        <w:rPr>
          <w:rFonts w:eastAsia="Calibri"/>
        </w:rPr>
      </w:pPr>
      <w:r w:rsidRPr="00CA7BB6">
        <w:rPr>
          <w:rFonts w:ascii="Calibri" w:eastAsia="Calibri" w:hAnsi="Calibri" w:cs="Calibri"/>
          <w:sz w:val="18"/>
          <w:szCs w:val="18"/>
        </w:rPr>
        <w:t>El. paštas komunikacija@maxima.</w:t>
      </w:r>
      <w:r w:rsidRPr="00CA7BB6">
        <w:rPr>
          <w:rFonts w:eastAsia="Calibri"/>
        </w:rPr>
        <w:t>lt</w:t>
      </w:r>
    </w:p>
    <w:sectPr w:rsidR="00F72639" w:rsidRPr="00CA7BB6">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E85E" w14:textId="77777777" w:rsidR="00C81E22" w:rsidRDefault="00C81E22" w:rsidP="00A45A9E">
      <w:pPr>
        <w:spacing w:after="0" w:line="240" w:lineRule="auto"/>
      </w:pPr>
      <w:r>
        <w:separator/>
      </w:r>
    </w:p>
  </w:endnote>
  <w:endnote w:type="continuationSeparator" w:id="0">
    <w:p w14:paraId="01625D62" w14:textId="77777777" w:rsidR="00C81E22" w:rsidRDefault="00C81E22" w:rsidP="00A4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45FF" w14:textId="77777777" w:rsidR="00C81E22" w:rsidRDefault="00C81E22" w:rsidP="00A45A9E">
      <w:pPr>
        <w:spacing w:after="0" w:line="240" w:lineRule="auto"/>
      </w:pPr>
      <w:r>
        <w:separator/>
      </w:r>
    </w:p>
  </w:footnote>
  <w:footnote w:type="continuationSeparator" w:id="0">
    <w:p w14:paraId="68754695" w14:textId="77777777" w:rsidR="00C81E22" w:rsidRDefault="00C81E22" w:rsidP="00A45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59B9" w14:textId="4D3F8E09" w:rsidR="00A45A9E" w:rsidRDefault="00A45A9E">
    <w:pPr>
      <w:pStyle w:val="Header"/>
    </w:pPr>
    <w:r w:rsidRPr="005E06CF">
      <w:rPr>
        <w:noProof/>
        <w:lang w:eastAsia="lt-LT"/>
      </w:rPr>
      <w:drawing>
        <wp:inline distT="0" distB="0" distL="0" distR="0" wp14:anchorId="1A38C0A5" wp14:editId="0E433776">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718"/>
    <w:multiLevelType w:val="hybridMultilevel"/>
    <w:tmpl w:val="9F00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7231E"/>
    <w:multiLevelType w:val="hybridMultilevel"/>
    <w:tmpl w:val="F95C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1466D"/>
    <w:multiLevelType w:val="hybridMultilevel"/>
    <w:tmpl w:val="F508D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300F59"/>
    <w:multiLevelType w:val="hybridMultilevel"/>
    <w:tmpl w:val="D660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F75104"/>
    <w:multiLevelType w:val="hybridMultilevel"/>
    <w:tmpl w:val="95DA5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563EF5"/>
    <w:multiLevelType w:val="hybridMultilevel"/>
    <w:tmpl w:val="1576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0557C"/>
    <w:multiLevelType w:val="hybridMultilevel"/>
    <w:tmpl w:val="740C4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82526F"/>
    <w:multiLevelType w:val="hybridMultilevel"/>
    <w:tmpl w:val="5250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AA749A"/>
    <w:multiLevelType w:val="hybridMultilevel"/>
    <w:tmpl w:val="F5D4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B5178E"/>
    <w:multiLevelType w:val="hybridMultilevel"/>
    <w:tmpl w:val="531E2E86"/>
    <w:lvl w:ilvl="0" w:tplc="7AFA56F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3D3408"/>
    <w:multiLevelType w:val="hybridMultilevel"/>
    <w:tmpl w:val="B2A2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FF3DBC"/>
    <w:multiLevelType w:val="hybridMultilevel"/>
    <w:tmpl w:val="0A52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477204">
    <w:abstractNumId w:val="6"/>
  </w:num>
  <w:num w:numId="2" w16cid:durableId="543517041">
    <w:abstractNumId w:val="5"/>
  </w:num>
  <w:num w:numId="3" w16cid:durableId="637733767">
    <w:abstractNumId w:val="11"/>
  </w:num>
  <w:num w:numId="4" w16cid:durableId="996423316">
    <w:abstractNumId w:val="1"/>
  </w:num>
  <w:num w:numId="5" w16cid:durableId="1269268384">
    <w:abstractNumId w:val="7"/>
  </w:num>
  <w:num w:numId="6" w16cid:durableId="603804514">
    <w:abstractNumId w:val="0"/>
  </w:num>
  <w:num w:numId="7" w16cid:durableId="421725478">
    <w:abstractNumId w:val="3"/>
  </w:num>
  <w:num w:numId="8" w16cid:durableId="198443347">
    <w:abstractNumId w:val="8"/>
  </w:num>
  <w:num w:numId="9" w16cid:durableId="1447431017">
    <w:abstractNumId w:val="10"/>
  </w:num>
  <w:num w:numId="10" w16cid:durableId="1353800851">
    <w:abstractNumId w:val="4"/>
  </w:num>
  <w:num w:numId="11" w16cid:durableId="931202352">
    <w:abstractNumId w:val="2"/>
  </w:num>
  <w:num w:numId="12" w16cid:durableId="576744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49"/>
    <w:rsid w:val="000005AD"/>
    <w:rsid w:val="00003509"/>
    <w:rsid w:val="000068C5"/>
    <w:rsid w:val="00046D51"/>
    <w:rsid w:val="00081259"/>
    <w:rsid w:val="0009744F"/>
    <w:rsid w:val="000B0438"/>
    <w:rsid w:val="000C1BCF"/>
    <w:rsid w:val="000D7AC1"/>
    <w:rsid w:val="000F0DBF"/>
    <w:rsid w:val="00104D06"/>
    <w:rsid w:val="00107AA0"/>
    <w:rsid w:val="00141E7D"/>
    <w:rsid w:val="001442ED"/>
    <w:rsid w:val="001451F5"/>
    <w:rsid w:val="0014774D"/>
    <w:rsid w:val="00163D08"/>
    <w:rsid w:val="001817F2"/>
    <w:rsid w:val="0018564B"/>
    <w:rsid w:val="0019238E"/>
    <w:rsid w:val="001935AD"/>
    <w:rsid w:val="001A008F"/>
    <w:rsid w:val="001A1B2A"/>
    <w:rsid w:val="001A7CF0"/>
    <w:rsid w:val="001C2CE1"/>
    <w:rsid w:val="001D1447"/>
    <w:rsid w:val="00200FA0"/>
    <w:rsid w:val="002138DD"/>
    <w:rsid w:val="002214FF"/>
    <w:rsid w:val="00225D20"/>
    <w:rsid w:val="00240E37"/>
    <w:rsid w:val="00244270"/>
    <w:rsid w:val="002540A7"/>
    <w:rsid w:val="00254FBC"/>
    <w:rsid w:val="00264E8D"/>
    <w:rsid w:val="00265F7F"/>
    <w:rsid w:val="002B0B11"/>
    <w:rsid w:val="002B6F54"/>
    <w:rsid w:val="002C76DE"/>
    <w:rsid w:val="002E3589"/>
    <w:rsid w:val="002F4381"/>
    <w:rsid w:val="00302054"/>
    <w:rsid w:val="003033BA"/>
    <w:rsid w:val="00303982"/>
    <w:rsid w:val="003241E4"/>
    <w:rsid w:val="003277AA"/>
    <w:rsid w:val="00337646"/>
    <w:rsid w:val="0035086E"/>
    <w:rsid w:val="00372271"/>
    <w:rsid w:val="003825EA"/>
    <w:rsid w:val="00385D41"/>
    <w:rsid w:val="003959DC"/>
    <w:rsid w:val="003B3303"/>
    <w:rsid w:val="003C7847"/>
    <w:rsid w:val="003E1DFE"/>
    <w:rsid w:val="003E76CD"/>
    <w:rsid w:val="004061BA"/>
    <w:rsid w:val="00423845"/>
    <w:rsid w:val="00425646"/>
    <w:rsid w:val="004310DF"/>
    <w:rsid w:val="00447530"/>
    <w:rsid w:val="00465E5B"/>
    <w:rsid w:val="00472759"/>
    <w:rsid w:val="00475BD6"/>
    <w:rsid w:val="00475D4B"/>
    <w:rsid w:val="00485A63"/>
    <w:rsid w:val="0049314D"/>
    <w:rsid w:val="004B62B2"/>
    <w:rsid w:val="004B7AC0"/>
    <w:rsid w:val="004C40E4"/>
    <w:rsid w:val="004C481C"/>
    <w:rsid w:val="004D5237"/>
    <w:rsid w:val="004E568E"/>
    <w:rsid w:val="004F796E"/>
    <w:rsid w:val="0051034E"/>
    <w:rsid w:val="00511790"/>
    <w:rsid w:val="00520996"/>
    <w:rsid w:val="005217E2"/>
    <w:rsid w:val="00525553"/>
    <w:rsid w:val="005267BF"/>
    <w:rsid w:val="00534032"/>
    <w:rsid w:val="005418C4"/>
    <w:rsid w:val="00542524"/>
    <w:rsid w:val="0055532C"/>
    <w:rsid w:val="005706EE"/>
    <w:rsid w:val="00571759"/>
    <w:rsid w:val="00571FD1"/>
    <w:rsid w:val="00576C97"/>
    <w:rsid w:val="005A6492"/>
    <w:rsid w:val="005B28CD"/>
    <w:rsid w:val="005D02FC"/>
    <w:rsid w:val="005D3921"/>
    <w:rsid w:val="005E1AB1"/>
    <w:rsid w:val="005E250C"/>
    <w:rsid w:val="005F3C20"/>
    <w:rsid w:val="00617005"/>
    <w:rsid w:val="006255F5"/>
    <w:rsid w:val="00635223"/>
    <w:rsid w:val="00660A81"/>
    <w:rsid w:val="0066240C"/>
    <w:rsid w:val="00677D3B"/>
    <w:rsid w:val="006811E0"/>
    <w:rsid w:val="0068233C"/>
    <w:rsid w:val="006928BE"/>
    <w:rsid w:val="006A3A9D"/>
    <w:rsid w:val="006A41F3"/>
    <w:rsid w:val="006B696F"/>
    <w:rsid w:val="006C0F89"/>
    <w:rsid w:val="006C4375"/>
    <w:rsid w:val="006C44D5"/>
    <w:rsid w:val="006E0518"/>
    <w:rsid w:val="006E4C6F"/>
    <w:rsid w:val="006F2945"/>
    <w:rsid w:val="00702EF8"/>
    <w:rsid w:val="00710796"/>
    <w:rsid w:val="007163E5"/>
    <w:rsid w:val="0072417D"/>
    <w:rsid w:val="00727401"/>
    <w:rsid w:val="00737790"/>
    <w:rsid w:val="00741A27"/>
    <w:rsid w:val="0076712D"/>
    <w:rsid w:val="00771DBA"/>
    <w:rsid w:val="00785B64"/>
    <w:rsid w:val="007B2518"/>
    <w:rsid w:val="007B268A"/>
    <w:rsid w:val="007C578C"/>
    <w:rsid w:val="007C6D75"/>
    <w:rsid w:val="007E76AE"/>
    <w:rsid w:val="00804451"/>
    <w:rsid w:val="00805EE4"/>
    <w:rsid w:val="00821C35"/>
    <w:rsid w:val="00821E0F"/>
    <w:rsid w:val="0082243A"/>
    <w:rsid w:val="00822C82"/>
    <w:rsid w:val="00832F45"/>
    <w:rsid w:val="0084106E"/>
    <w:rsid w:val="008801AA"/>
    <w:rsid w:val="00886F03"/>
    <w:rsid w:val="008A5045"/>
    <w:rsid w:val="008B2501"/>
    <w:rsid w:val="008B3162"/>
    <w:rsid w:val="008B4C1F"/>
    <w:rsid w:val="008C46EF"/>
    <w:rsid w:val="008E7EFD"/>
    <w:rsid w:val="00924F8C"/>
    <w:rsid w:val="00940FC8"/>
    <w:rsid w:val="00942646"/>
    <w:rsid w:val="00942777"/>
    <w:rsid w:val="00946599"/>
    <w:rsid w:val="00953FE0"/>
    <w:rsid w:val="009732C1"/>
    <w:rsid w:val="009801A4"/>
    <w:rsid w:val="0099073F"/>
    <w:rsid w:val="009A3F6E"/>
    <w:rsid w:val="009C546E"/>
    <w:rsid w:val="009C7941"/>
    <w:rsid w:val="009E3990"/>
    <w:rsid w:val="009E42C7"/>
    <w:rsid w:val="00A138C7"/>
    <w:rsid w:val="00A23944"/>
    <w:rsid w:val="00A275A7"/>
    <w:rsid w:val="00A45A9E"/>
    <w:rsid w:val="00A4768C"/>
    <w:rsid w:val="00A6057B"/>
    <w:rsid w:val="00A60F3D"/>
    <w:rsid w:val="00A63F6A"/>
    <w:rsid w:val="00A6772D"/>
    <w:rsid w:val="00A7202E"/>
    <w:rsid w:val="00A83083"/>
    <w:rsid w:val="00A85248"/>
    <w:rsid w:val="00A85A53"/>
    <w:rsid w:val="00A8773B"/>
    <w:rsid w:val="00A87B19"/>
    <w:rsid w:val="00A87F27"/>
    <w:rsid w:val="00AB188B"/>
    <w:rsid w:val="00AB3276"/>
    <w:rsid w:val="00AB677D"/>
    <w:rsid w:val="00B107D9"/>
    <w:rsid w:val="00B12FC2"/>
    <w:rsid w:val="00B14A0E"/>
    <w:rsid w:val="00B210CB"/>
    <w:rsid w:val="00B66C76"/>
    <w:rsid w:val="00B71040"/>
    <w:rsid w:val="00B9601F"/>
    <w:rsid w:val="00BA694E"/>
    <w:rsid w:val="00BA733C"/>
    <w:rsid w:val="00BB24D7"/>
    <w:rsid w:val="00BB3A4B"/>
    <w:rsid w:val="00BB50AF"/>
    <w:rsid w:val="00BC16D3"/>
    <w:rsid w:val="00BC7839"/>
    <w:rsid w:val="00BD07B8"/>
    <w:rsid w:val="00BD4F2B"/>
    <w:rsid w:val="00C02BEE"/>
    <w:rsid w:val="00C02DBD"/>
    <w:rsid w:val="00C17D75"/>
    <w:rsid w:val="00C31699"/>
    <w:rsid w:val="00C33C5B"/>
    <w:rsid w:val="00C4505D"/>
    <w:rsid w:val="00C57485"/>
    <w:rsid w:val="00C72E7F"/>
    <w:rsid w:val="00C81E22"/>
    <w:rsid w:val="00C878A7"/>
    <w:rsid w:val="00CA2D90"/>
    <w:rsid w:val="00CA7BB6"/>
    <w:rsid w:val="00CD7062"/>
    <w:rsid w:val="00D13148"/>
    <w:rsid w:val="00D25911"/>
    <w:rsid w:val="00D3461F"/>
    <w:rsid w:val="00D40C1F"/>
    <w:rsid w:val="00D546D5"/>
    <w:rsid w:val="00D612DA"/>
    <w:rsid w:val="00D626CC"/>
    <w:rsid w:val="00D65B73"/>
    <w:rsid w:val="00D71E6A"/>
    <w:rsid w:val="00D81641"/>
    <w:rsid w:val="00D8326D"/>
    <w:rsid w:val="00D95D84"/>
    <w:rsid w:val="00DA2E36"/>
    <w:rsid w:val="00DB2163"/>
    <w:rsid w:val="00DB4B8E"/>
    <w:rsid w:val="00DC604A"/>
    <w:rsid w:val="00DD688F"/>
    <w:rsid w:val="00DE6C47"/>
    <w:rsid w:val="00DF6F59"/>
    <w:rsid w:val="00E11BD9"/>
    <w:rsid w:val="00E22E60"/>
    <w:rsid w:val="00E34354"/>
    <w:rsid w:val="00E455E3"/>
    <w:rsid w:val="00E51D10"/>
    <w:rsid w:val="00E66147"/>
    <w:rsid w:val="00E87F89"/>
    <w:rsid w:val="00EA7A5D"/>
    <w:rsid w:val="00EB6CE3"/>
    <w:rsid w:val="00EE1A03"/>
    <w:rsid w:val="00EF5A02"/>
    <w:rsid w:val="00EF5FE1"/>
    <w:rsid w:val="00F071D4"/>
    <w:rsid w:val="00F078FC"/>
    <w:rsid w:val="00F11649"/>
    <w:rsid w:val="00F11928"/>
    <w:rsid w:val="00F1282B"/>
    <w:rsid w:val="00F15F2E"/>
    <w:rsid w:val="00F174CD"/>
    <w:rsid w:val="00F21CE7"/>
    <w:rsid w:val="00F23A1E"/>
    <w:rsid w:val="00F302B5"/>
    <w:rsid w:val="00F425DF"/>
    <w:rsid w:val="00F51789"/>
    <w:rsid w:val="00F5442D"/>
    <w:rsid w:val="00F56648"/>
    <w:rsid w:val="00F67BD6"/>
    <w:rsid w:val="00F72639"/>
    <w:rsid w:val="00F74907"/>
    <w:rsid w:val="00F945F0"/>
    <w:rsid w:val="00FA14E4"/>
    <w:rsid w:val="00FA45B2"/>
    <w:rsid w:val="00FB6A22"/>
    <w:rsid w:val="00FB6A35"/>
    <w:rsid w:val="00FD4EB1"/>
    <w:rsid w:val="00FE38EA"/>
    <w:rsid w:val="00FE3944"/>
    <w:rsid w:val="00FE5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3CF3E"/>
  <w15:chartTrackingRefBased/>
  <w15:docId w15:val="{7DA01032-35BB-4CF1-9241-2111870F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401"/>
    <w:pPr>
      <w:ind w:left="720"/>
      <w:contextualSpacing/>
    </w:pPr>
  </w:style>
  <w:style w:type="character" w:styleId="Hyperlink">
    <w:name w:val="Hyperlink"/>
    <w:basedOn w:val="DefaultParagraphFont"/>
    <w:uiPriority w:val="99"/>
    <w:unhideWhenUsed/>
    <w:rsid w:val="00E51D10"/>
    <w:rPr>
      <w:color w:val="0563C1" w:themeColor="hyperlink"/>
      <w:u w:val="single"/>
    </w:rPr>
  </w:style>
  <w:style w:type="character" w:styleId="UnresolvedMention">
    <w:name w:val="Unresolved Mention"/>
    <w:basedOn w:val="DefaultParagraphFont"/>
    <w:uiPriority w:val="99"/>
    <w:semiHidden/>
    <w:unhideWhenUsed/>
    <w:rsid w:val="00E51D10"/>
    <w:rPr>
      <w:color w:val="605E5C"/>
      <w:shd w:val="clear" w:color="auto" w:fill="E1DFDD"/>
    </w:rPr>
  </w:style>
  <w:style w:type="character" w:customStyle="1" w:styleId="ui-provider">
    <w:name w:val="ui-provider"/>
    <w:basedOn w:val="DefaultParagraphFont"/>
    <w:rsid w:val="00617005"/>
  </w:style>
  <w:style w:type="paragraph" w:styleId="Header">
    <w:name w:val="header"/>
    <w:basedOn w:val="Normal"/>
    <w:link w:val="HeaderChar"/>
    <w:uiPriority w:val="99"/>
    <w:unhideWhenUsed/>
    <w:rsid w:val="00A45A9E"/>
    <w:pPr>
      <w:tabs>
        <w:tab w:val="center" w:pos="4986"/>
        <w:tab w:val="right" w:pos="9972"/>
      </w:tabs>
      <w:spacing w:after="0" w:line="240" w:lineRule="auto"/>
    </w:pPr>
  </w:style>
  <w:style w:type="character" w:customStyle="1" w:styleId="HeaderChar">
    <w:name w:val="Header Char"/>
    <w:basedOn w:val="DefaultParagraphFont"/>
    <w:link w:val="Header"/>
    <w:uiPriority w:val="99"/>
    <w:rsid w:val="00A45A9E"/>
  </w:style>
  <w:style w:type="paragraph" w:styleId="Footer">
    <w:name w:val="footer"/>
    <w:basedOn w:val="Normal"/>
    <w:link w:val="FooterChar"/>
    <w:uiPriority w:val="99"/>
    <w:unhideWhenUsed/>
    <w:rsid w:val="00A45A9E"/>
    <w:pPr>
      <w:tabs>
        <w:tab w:val="center" w:pos="4986"/>
        <w:tab w:val="right" w:pos="9972"/>
      </w:tabs>
      <w:spacing w:after="0" w:line="240" w:lineRule="auto"/>
    </w:pPr>
  </w:style>
  <w:style w:type="character" w:customStyle="1" w:styleId="FooterChar">
    <w:name w:val="Footer Char"/>
    <w:basedOn w:val="DefaultParagraphFont"/>
    <w:link w:val="Footer"/>
    <w:uiPriority w:val="99"/>
    <w:rsid w:val="00A45A9E"/>
  </w:style>
  <w:style w:type="character" w:styleId="CommentReference">
    <w:name w:val="annotation reference"/>
    <w:basedOn w:val="DefaultParagraphFont"/>
    <w:uiPriority w:val="99"/>
    <w:semiHidden/>
    <w:unhideWhenUsed/>
    <w:rsid w:val="00D8326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166495">
      <w:bodyDiv w:val="1"/>
      <w:marLeft w:val="0"/>
      <w:marRight w:val="0"/>
      <w:marTop w:val="0"/>
      <w:marBottom w:val="0"/>
      <w:divBdr>
        <w:top w:val="none" w:sz="0" w:space="0" w:color="auto"/>
        <w:left w:val="none" w:sz="0" w:space="0" w:color="auto"/>
        <w:bottom w:val="none" w:sz="0" w:space="0" w:color="auto"/>
        <w:right w:val="none" w:sz="0" w:space="0" w:color="auto"/>
      </w:divBdr>
    </w:div>
    <w:div w:id="1312711696">
      <w:bodyDiv w:val="1"/>
      <w:marLeft w:val="0"/>
      <w:marRight w:val="0"/>
      <w:marTop w:val="0"/>
      <w:marBottom w:val="0"/>
      <w:divBdr>
        <w:top w:val="none" w:sz="0" w:space="0" w:color="auto"/>
        <w:left w:val="none" w:sz="0" w:space="0" w:color="auto"/>
        <w:bottom w:val="none" w:sz="0" w:space="0" w:color="auto"/>
        <w:right w:val="none" w:sz="0" w:space="0" w:color="auto"/>
      </w:divBdr>
    </w:div>
    <w:div w:id="1339234900">
      <w:bodyDiv w:val="1"/>
      <w:marLeft w:val="0"/>
      <w:marRight w:val="0"/>
      <w:marTop w:val="0"/>
      <w:marBottom w:val="0"/>
      <w:divBdr>
        <w:top w:val="none" w:sz="0" w:space="0" w:color="auto"/>
        <w:left w:val="none" w:sz="0" w:space="0" w:color="auto"/>
        <w:bottom w:val="none" w:sz="0" w:space="0" w:color="auto"/>
        <w:right w:val="none" w:sz="0" w:space="0" w:color="auto"/>
      </w:divBdr>
    </w:div>
    <w:div w:id="1465611238">
      <w:bodyDiv w:val="1"/>
      <w:marLeft w:val="0"/>
      <w:marRight w:val="0"/>
      <w:marTop w:val="0"/>
      <w:marBottom w:val="0"/>
      <w:divBdr>
        <w:top w:val="none" w:sz="0" w:space="0" w:color="auto"/>
        <w:left w:val="none" w:sz="0" w:space="0" w:color="auto"/>
        <w:bottom w:val="none" w:sz="0" w:space="0" w:color="auto"/>
        <w:right w:val="none" w:sz="0" w:space="0" w:color="auto"/>
      </w:divBdr>
      <w:divsChild>
        <w:div w:id="1081174875">
          <w:marLeft w:val="0"/>
          <w:marRight w:val="0"/>
          <w:marTop w:val="0"/>
          <w:marBottom w:val="0"/>
          <w:divBdr>
            <w:top w:val="none" w:sz="0" w:space="0" w:color="auto"/>
            <w:left w:val="none" w:sz="0" w:space="0" w:color="auto"/>
            <w:bottom w:val="none" w:sz="0" w:space="0" w:color="auto"/>
            <w:right w:val="none" w:sz="0" w:space="0" w:color="auto"/>
          </w:divBdr>
        </w:div>
        <w:div w:id="617565176">
          <w:marLeft w:val="0"/>
          <w:marRight w:val="0"/>
          <w:marTop w:val="0"/>
          <w:marBottom w:val="0"/>
          <w:divBdr>
            <w:top w:val="none" w:sz="0" w:space="0" w:color="auto"/>
            <w:left w:val="none" w:sz="0" w:space="0" w:color="auto"/>
            <w:bottom w:val="none" w:sz="0" w:space="0" w:color="auto"/>
            <w:right w:val="none" w:sz="0" w:space="0" w:color="auto"/>
          </w:divBdr>
        </w:div>
        <w:div w:id="59182977">
          <w:marLeft w:val="0"/>
          <w:marRight w:val="0"/>
          <w:marTop w:val="0"/>
          <w:marBottom w:val="0"/>
          <w:divBdr>
            <w:top w:val="none" w:sz="0" w:space="0" w:color="auto"/>
            <w:left w:val="none" w:sz="0" w:space="0" w:color="auto"/>
            <w:bottom w:val="none" w:sz="0" w:space="0" w:color="auto"/>
            <w:right w:val="none" w:sz="0" w:space="0" w:color="auto"/>
          </w:divBdr>
        </w:div>
        <w:div w:id="1593195292">
          <w:marLeft w:val="0"/>
          <w:marRight w:val="0"/>
          <w:marTop w:val="0"/>
          <w:marBottom w:val="0"/>
          <w:divBdr>
            <w:top w:val="none" w:sz="0" w:space="0" w:color="auto"/>
            <w:left w:val="none" w:sz="0" w:space="0" w:color="auto"/>
            <w:bottom w:val="none" w:sz="0" w:space="0" w:color="auto"/>
            <w:right w:val="none" w:sz="0" w:space="0" w:color="auto"/>
          </w:divBdr>
        </w:div>
        <w:div w:id="948707689">
          <w:marLeft w:val="0"/>
          <w:marRight w:val="0"/>
          <w:marTop w:val="0"/>
          <w:marBottom w:val="0"/>
          <w:divBdr>
            <w:top w:val="none" w:sz="0" w:space="0" w:color="auto"/>
            <w:left w:val="none" w:sz="0" w:space="0" w:color="auto"/>
            <w:bottom w:val="none" w:sz="0" w:space="0" w:color="auto"/>
            <w:right w:val="none" w:sz="0" w:space="0" w:color="auto"/>
          </w:divBdr>
        </w:div>
      </w:divsChild>
    </w:div>
    <w:div w:id="19354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0D428457-EA60-47CB-8911-B8E8A671F6AA}">
  <ds:schemaRefs>
    <ds:schemaRef ds:uri="http://schemas.microsoft.com/sharepoint/v3/contenttype/forms"/>
  </ds:schemaRefs>
</ds:datastoreItem>
</file>

<file path=customXml/itemProps2.xml><?xml version="1.0" encoding="utf-8"?>
<ds:datastoreItem xmlns:ds="http://schemas.openxmlformats.org/officeDocument/2006/customXml" ds:itemID="{C30DF9AA-7A96-498E-8C73-D64376C45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A091A-6A9E-4D73-A1CF-FF83EACECFA4}">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2951</Words>
  <Characters>1683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Girdžiojauskaitė</dc:creator>
  <cp:keywords/>
  <dc:description/>
  <cp:lastModifiedBy>Urte Paulauskaite</cp:lastModifiedBy>
  <cp:revision>5</cp:revision>
  <dcterms:created xsi:type="dcterms:W3CDTF">2025-02-24T14:29:00Z</dcterms:created>
  <dcterms:modified xsi:type="dcterms:W3CDTF">2025-02-25T06:07:00Z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