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C4FB" w14:textId="77777777" w:rsidR="0019238E" w:rsidRPr="001B1B3C" w:rsidRDefault="0019238E" w:rsidP="003E76CD">
      <w:pPr>
        <w:spacing w:after="0"/>
        <w:jc w:val="both"/>
        <w:rPr>
          <w:rFonts w:cstheme="minorHAnsi"/>
          <w:color w:val="000000" w:themeColor="text1"/>
          <w:sz w:val="16"/>
          <w:szCs w:val="16"/>
          <w:lang w:val="en-US"/>
        </w:rPr>
      </w:pPr>
      <w:r w:rsidRPr="001B1B3C">
        <w:rPr>
          <w:rFonts w:cstheme="minorHAnsi"/>
          <w:color w:val="000000" w:themeColor="text1"/>
          <w:sz w:val="16"/>
          <w:szCs w:val="16"/>
        </w:rPr>
        <w:t>Pranešimas žiniasklaidai</w:t>
      </w:r>
    </w:p>
    <w:p w14:paraId="2184942F" w14:textId="28ABB238" w:rsidR="0019238E" w:rsidRPr="001B1B3C" w:rsidRDefault="0019238E" w:rsidP="003E76CD">
      <w:pPr>
        <w:spacing w:after="0"/>
        <w:jc w:val="both"/>
        <w:rPr>
          <w:rFonts w:cstheme="minorHAnsi"/>
          <w:color w:val="000000" w:themeColor="text1"/>
          <w:sz w:val="16"/>
          <w:szCs w:val="16"/>
        </w:rPr>
      </w:pPr>
      <w:r w:rsidRPr="001B1B3C">
        <w:rPr>
          <w:rFonts w:cstheme="minorHAnsi"/>
          <w:color w:val="000000" w:themeColor="text1"/>
          <w:sz w:val="16"/>
          <w:szCs w:val="16"/>
        </w:rPr>
        <w:t>202</w:t>
      </w:r>
      <w:r w:rsidR="005A6492" w:rsidRPr="001B1B3C">
        <w:rPr>
          <w:rFonts w:cstheme="minorHAnsi"/>
          <w:color w:val="000000" w:themeColor="text1"/>
          <w:sz w:val="16"/>
          <w:szCs w:val="16"/>
        </w:rPr>
        <w:t>5</w:t>
      </w:r>
      <w:r w:rsidRPr="001B1B3C">
        <w:rPr>
          <w:rFonts w:cstheme="minorHAnsi"/>
          <w:color w:val="000000" w:themeColor="text1"/>
          <w:sz w:val="16"/>
          <w:szCs w:val="16"/>
        </w:rPr>
        <w:t xml:space="preserve"> m. </w:t>
      </w:r>
      <w:r w:rsidR="00353503" w:rsidRPr="001B1B3C">
        <w:rPr>
          <w:rFonts w:cstheme="minorHAnsi"/>
          <w:color w:val="000000" w:themeColor="text1"/>
          <w:sz w:val="16"/>
          <w:szCs w:val="16"/>
        </w:rPr>
        <w:t>kovo</w:t>
      </w:r>
      <w:r w:rsidR="008B4C1F" w:rsidRPr="001B1B3C">
        <w:rPr>
          <w:rFonts w:cstheme="minorHAnsi"/>
          <w:color w:val="000000" w:themeColor="text1"/>
          <w:sz w:val="16"/>
          <w:szCs w:val="16"/>
        </w:rPr>
        <w:t xml:space="preserve"> </w:t>
      </w:r>
      <w:r w:rsidR="00233068">
        <w:rPr>
          <w:rFonts w:cstheme="minorHAnsi"/>
          <w:color w:val="000000" w:themeColor="text1"/>
          <w:sz w:val="16"/>
          <w:szCs w:val="16"/>
          <w:lang w:val="en-US"/>
        </w:rPr>
        <w:t>5</w:t>
      </w:r>
      <w:r w:rsidRPr="001B1B3C">
        <w:rPr>
          <w:rFonts w:cstheme="minorHAnsi"/>
          <w:color w:val="000000" w:themeColor="text1"/>
          <w:sz w:val="16"/>
          <w:szCs w:val="16"/>
        </w:rPr>
        <w:t xml:space="preserve"> d.</w:t>
      </w:r>
    </w:p>
    <w:p w14:paraId="1A1A225F" w14:textId="77777777" w:rsidR="001B1B3C" w:rsidRPr="00353503" w:rsidRDefault="001B1B3C" w:rsidP="003E76CD">
      <w:pPr>
        <w:spacing w:after="0"/>
        <w:jc w:val="both"/>
        <w:rPr>
          <w:rFonts w:cstheme="minorHAnsi"/>
          <w:color w:val="000000" w:themeColor="text1"/>
        </w:rPr>
      </w:pPr>
    </w:p>
    <w:p w14:paraId="088C7540" w14:textId="75DBE92C" w:rsidR="00353503" w:rsidRPr="00353503" w:rsidRDefault="001B1B3C" w:rsidP="00353503">
      <w:pPr>
        <w:jc w:val="both"/>
        <w:rPr>
          <w:rFonts w:eastAsia="Times New Roman" w:cs="Calibri"/>
          <w:b/>
          <w:bCs/>
          <w:color w:val="000000" w:themeColor="text1"/>
          <w:kern w:val="0"/>
          <w14:ligatures w14:val="none"/>
        </w:rPr>
      </w:pPr>
      <w:r>
        <w:rPr>
          <w:b/>
          <w:bCs/>
          <w:color w:val="000000" w:themeColor="text1"/>
        </w:rPr>
        <w:t xml:space="preserve">Į „Maxima“ parduotuves sugrįžo legendiniai </w:t>
      </w:r>
      <w:r w:rsidR="00353503" w:rsidRPr="00353503">
        <w:rPr>
          <w:b/>
          <w:bCs/>
          <w:color w:val="000000" w:themeColor="text1"/>
        </w:rPr>
        <w:t xml:space="preserve">ledai </w:t>
      </w:r>
      <w:r w:rsidR="00353503" w:rsidRPr="00353503">
        <w:rPr>
          <w:rFonts w:eastAsia="Times New Roman" w:cs="Calibri"/>
          <w:b/>
          <w:bCs/>
          <w:color w:val="000000" w:themeColor="text1"/>
          <w:kern w:val="0"/>
          <w14:ligatures w14:val="none"/>
        </w:rPr>
        <w:t>„Kriu-</w:t>
      </w:r>
      <w:r w:rsidR="00CF00AE">
        <w:rPr>
          <w:rFonts w:eastAsia="Times New Roman" w:cs="Calibri"/>
          <w:b/>
          <w:bCs/>
          <w:color w:val="000000" w:themeColor="text1"/>
          <w:kern w:val="0"/>
          <w14:ligatures w14:val="none"/>
        </w:rPr>
        <w:t>K</w:t>
      </w:r>
      <w:r w:rsidR="00353503" w:rsidRPr="00353503">
        <w:rPr>
          <w:rFonts w:eastAsia="Times New Roman" w:cs="Calibri"/>
          <w:b/>
          <w:bCs/>
          <w:color w:val="000000" w:themeColor="text1"/>
          <w:kern w:val="0"/>
          <w14:ligatures w14:val="none"/>
        </w:rPr>
        <w:t>ri</w:t>
      </w:r>
      <w:r>
        <w:rPr>
          <w:rFonts w:eastAsia="Times New Roman" w:cs="Calibri"/>
          <w:b/>
          <w:bCs/>
          <w:color w:val="000000" w:themeColor="text1"/>
          <w:kern w:val="0"/>
          <w14:ligatures w14:val="none"/>
        </w:rPr>
        <w:t>u“</w:t>
      </w:r>
      <w:r w:rsidR="00353503" w:rsidRPr="00353503">
        <w:rPr>
          <w:rFonts w:eastAsia="Times New Roman" w:cs="Calibri"/>
          <w:b/>
          <w:bCs/>
          <w:color w:val="000000" w:themeColor="text1"/>
          <w:kern w:val="0"/>
          <w14:ligatures w14:val="none"/>
        </w:rPr>
        <w:t>: sugrįžimą lėmė pirkėjų prašymai</w:t>
      </w:r>
    </w:p>
    <w:p w14:paraId="0F7ABF97" w14:textId="50466835" w:rsidR="00353503" w:rsidRPr="00353503" w:rsidRDefault="00EB08E7" w:rsidP="00353503">
      <w:pPr>
        <w:jc w:val="both"/>
        <w:rPr>
          <w:rFonts w:eastAsia="Times New Roman" w:cs="Calibri"/>
          <w:b/>
          <w:bCs/>
          <w:color w:val="000000" w:themeColor="text1"/>
          <w:kern w:val="0"/>
          <w14:ligatures w14:val="none"/>
        </w:rPr>
      </w:pPr>
      <w:r>
        <w:rPr>
          <w:rFonts w:eastAsia="Times New Roman" w:cs="Calibri"/>
          <w:b/>
          <w:bCs/>
          <w:color w:val="000000" w:themeColor="text1"/>
          <w:kern w:val="0"/>
          <w14:ligatures w14:val="none"/>
        </w:rPr>
        <w:t>D</w:t>
      </w:r>
      <w:r w:rsidR="00353503" w:rsidRPr="00353503">
        <w:rPr>
          <w:rFonts w:eastAsia="Times New Roman" w:cs="Calibri"/>
          <w:b/>
          <w:bCs/>
          <w:color w:val="000000" w:themeColor="text1"/>
          <w:kern w:val="0"/>
          <w14:ligatures w14:val="none"/>
        </w:rPr>
        <w:t xml:space="preserve">augelis sutiks, kad maistas </w:t>
      </w:r>
      <w:r>
        <w:rPr>
          <w:rFonts w:eastAsia="Times New Roman" w:cs="Calibri"/>
          <w:b/>
          <w:bCs/>
          <w:color w:val="000000" w:themeColor="text1"/>
          <w:kern w:val="0"/>
          <w14:ligatures w14:val="none"/>
        </w:rPr>
        <w:t>neretai sukelia</w:t>
      </w:r>
      <w:r w:rsidR="00353503" w:rsidRPr="00353503">
        <w:rPr>
          <w:rFonts w:eastAsia="Times New Roman" w:cs="Calibri"/>
          <w:b/>
          <w:bCs/>
          <w:color w:val="000000" w:themeColor="text1"/>
          <w:kern w:val="0"/>
          <w14:ligatures w14:val="none"/>
        </w:rPr>
        <w:t xml:space="preserve"> nostalgiją ir bent trumpam </w:t>
      </w:r>
      <w:r>
        <w:rPr>
          <w:rFonts w:eastAsia="Times New Roman" w:cs="Calibri"/>
          <w:b/>
          <w:bCs/>
          <w:color w:val="000000" w:themeColor="text1"/>
          <w:kern w:val="0"/>
          <w14:ligatures w14:val="none"/>
        </w:rPr>
        <w:t xml:space="preserve">mintimis nukelia </w:t>
      </w:r>
      <w:r w:rsidR="00353503" w:rsidRPr="00353503">
        <w:rPr>
          <w:rFonts w:eastAsia="Times New Roman" w:cs="Calibri"/>
          <w:b/>
          <w:bCs/>
          <w:color w:val="000000" w:themeColor="text1"/>
          <w:kern w:val="0"/>
          <w14:ligatures w14:val="none"/>
        </w:rPr>
        <w:t>į brangiausi</w:t>
      </w:r>
      <w:r>
        <w:rPr>
          <w:rFonts w:eastAsia="Times New Roman" w:cs="Calibri"/>
          <w:b/>
          <w:bCs/>
          <w:color w:val="000000" w:themeColor="text1"/>
          <w:kern w:val="0"/>
          <w14:ligatures w14:val="none"/>
        </w:rPr>
        <w:t>a</w:t>
      </w:r>
      <w:r w:rsidR="00353503" w:rsidRPr="00353503">
        <w:rPr>
          <w:rFonts w:eastAsia="Times New Roman" w:cs="Calibri"/>
          <w:b/>
          <w:bCs/>
          <w:color w:val="000000" w:themeColor="text1"/>
          <w:kern w:val="0"/>
          <w14:ligatures w14:val="none"/>
        </w:rPr>
        <w:t xml:space="preserve">s </w:t>
      </w:r>
      <w:r>
        <w:rPr>
          <w:rFonts w:eastAsia="Times New Roman" w:cs="Calibri"/>
          <w:b/>
          <w:bCs/>
          <w:color w:val="000000" w:themeColor="text1"/>
          <w:kern w:val="0"/>
          <w14:ligatures w14:val="none"/>
        </w:rPr>
        <w:t>akimirkas</w:t>
      </w:r>
      <w:r w:rsidR="00353503" w:rsidRPr="00353503">
        <w:rPr>
          <w:rFonts w:eastAsia="Times New Roman" w:cs="Calibri"/>
          <w:b/>
          <w:bCs/>
          <w:color w:val="000000" w:themeColor="text1"/>
          <w:kern w:val="0"/>
          <w14:ligatures w14:val="none"/>
        </w:rPr>
        <w:t>. Vaikystę menantys karšti sumuštiniai ar močiutės kepti blyneliai su uogiene, o gal porcija pamėgtų ledų šiltą dieną – kiekvienas galėtų papasakoti apie savo gardžiausi</w:t>
      </w:r>
      <w:r>
        <w:rPr>
          <w:rFonts w:eastAsia="Times New Roman" w:cs="Calibri"/>
          <w:b/>
          <w:bCs/>
          <w:color w:val="000000" w:themeColor="text1"/>
          <w:kern w:val="0"/>
          <w14:ligatures w14:val="none"/>
        </w:rPr>
        <w:t>us prisiminimus</w:t>
      </w:r>
      <w:r w:rsidR="00353503" w:rsidRPr="00353503">
        <w:rPr>
          <w:rFonts w:eastAsia="Times New Roman" w:cs="Calibri"/>
          <w:b/>
          <w:bCs/>
          <w:color w:val="000000" w:themeColor="text1"/>
          <w:kern w:val="0"/>
          <w14:ligatures w14:val="none"/>
        </w:rPr>
        <w:t>. Viena</w:t>
      </w:r>
      <w:r>
        <w:rPr>
          <w:rFonts w:eastAsia="Times New Roman" w:cs="Calibri"/>
          <w:b/>
          <w:bCs/>
          <w:color w:val="000000" w:themeColor="text1"/>
          <w:kern w:val="0"/>
          <w14:ligatures w14:val="none"/>
        </w:rPr>
        <w:t>s</w:t>
      </w:r>
      <w:r w:rsidR="00353503" w:rsidRPr="00353503">
        <w:rPr>
          <w:rFonts w:eastAsia="Times New Roman" w:cs="Calibri"/>
          <w:b/>
          <w:bCs/>
          <w:color w:val="000000" w:themeColor="text1"/>
          <w:kern w:val="0"/>
          <w14:ligatures w14:val="none"/>
        </w:rPr>
        <w:t xml:space="preserve"> tokių – į </w:t>
      </w:r>
      <w:r w:rsidR="001B1B3C">
        <w:rPr>
          <w:rFonts w:eastAsia="Times New Roman" w:cs="Calibri"/>
          <w:b/>
          <w:bCs/>
          <w:color w:val="000000" w:themeColor="text1"/>
          <w:kern w:val="0"/>
          <w14:ligatures w14:val="none"/>
        </w:rPr>
        <w:t xml:space="preserve">lietuviško </w:t>
      </w:r>
      <w:r w:rsidR="00353503" w:rsidRPr="00353503">
        <w:rPr>
          <w:rFonts w:eastAsia="Times New Roman" w:cs="Calibri"/>
          <w:b/>
          <w:bCs/>
          <w:color w:val="000000" w:themeColor="text1"/>
          <w:kern w:val="0"/>
          <w14:ligatures w14:val="none"/>
        </w:rPr>
        <w:t xml:space="preserve">prekybos tinklo „Maxima“ parduotuves </w:t>
      </w:r>
      <w:r>
        <w:rPr>
          <w:rFonts w:eastAsia="Times New Roman" w:cs="Calibri"/>
          <w:b/>
          <w:bCs/>
          <w:color w:val="000000" w:themeColor="text1"/>
          <w:kern w:val="0"/>
          <w14:ligatures w14:val="none"/>
        </w:rPr>
        <w:t>su</w:t>
      </w:r>
      <w:r w:rsidR="00353503" w:rsidRPr="00353503">
        <w:rPr>
          <w:rFonts w:eastAsia="Times New Roman" w:cs="Calibri"/>
          <w:b/>
          <w:bCs/>
          <w:color w:val="000000" w:themeColor="text1"/>
          <w:kern w:val="0"/>
          <w14:ligatures w14:val="none"/>
        </w:rPr>
        <w:t>grįž</w:t>
      </w:r>
      <w:r w:rsidR="00F35669">
        <w:rPr>
          <w:rFonts w:eastAsia="Times New Roman" w:cs="Calibri"/>
          <w:b/>
          <w:bCs/>
          <w:color w:val="000000" w:themeColor="text1"/>
          <w:kern w:val="0"/>
          <w14:ligatures w14:val="none"/>
        </w:rPr>
        <w:t>ę</w:t>
      </w:r>
      <w:r w:rsidR="00353503" w:rsidRPr="00353503">
        <w:rPr>
          <w:rFonts w:eastAsia="Times New Roman" w:cs="Calibri"/>
          <w:b/>
          <w:bCs/>
          <w:color w:val="000000" w:themeColor="text1"/>
          <w:kern w:val="0"/>
          <w14:ligatures w14:val="none"/>
        </w:rPr>
        <w:t xml:space="preserve"> legendiniai ledai „Kriu-</w:t>
      </w:r>
      <w:r w:rsidR="00CF00AE">
        <w:rPr>
          <w:rFonts w:eastAsia="Times New Roman" w:cs="Calibri"/>
          <w:b/>
          <w:bCs/>
          <w:color w:val="000000" w:themeColor="text1"/>
          <w:kern w:val="0"/>
          <w14:ligatures w14:val="none"/>
        </w:rPr>
        <w:t>K</w:t>
      </w:r>
      <w:r w:rsidR="00353503" w:rsidRPr="00353503">
        <w:rPr>
          <w:rFonts w:eastAsia="Times New Roman" w:cs="Calibri"/>
          <w:b/>
          <w:bCs/>
          <w:color w:val="000000" w:themeColor="text1"/>
          <w:kern w:val="0"/>
          <w14:ligatures w14:val="none"/>
        </w:rPr>
        <w:t xml:space="preserve">riu“, kurie </w:t>
      </w:r>
      <w:r w:rsidR="00F35669">
        <w:rPr>
          <w:rFonts w:eastAsia="Times New Roman" w:cs="Calibri"/>
          <w:b/>
          <w:bCs/>
          <w:color w:val="000000" w:themeColor="text1"/>
          <w:kern w:val="0"/>
          <w14:ligatures w14:val="none"/>
        </w:rPr>
        <w:t>nu</w:t>
      </w:r>
      <w:r w:rsidR="00353503" w:rsidRPr="00353503">
        <w:rPr>
          <w:rFonts w:eastAsia="Times New Roman" w:cs="Calibri"/>
          <w:b/>
          <w:bCs/>
          <w:color w:val="000000" w:themeColor="text1"/>
          <w:kern w:val="0"/>
          <w14:ligatures w14:val="none"/>
        </w:rPr>
        <w:t>džiugin</w:t>
      </w:r>
      <w:r w:rsidR="00F35669">
        <w:rPr>
          <w:rFonts w:eastAsia="Times New Roman" w:cs="Calibri"/>
          <w:b/>
          <w:bCs/>
          <w:color w:val="000000" w:themeColor="text1"/>
          <w:kern w:val="0"/>
          <w14:ligatures w14:val="none"/>
        </w:rPr>
        <w:t xml:space="preserve">o </w:t>
      </w:r>
      <w:r w:rsidR="00353503" w:rsidRPr="00353503">
        <w:rPr>
          <w:rFonts w:eastAsia="Times New Roman" w:cs="Calibri"/>
          <w:b/>
          <w:bCs/>
          <w:color w:val="000000" w:themeColor="text1"/>
          <w:kern w:val="0"/>
          <w14:ligatures w14:val="none"/>
        </w:rPr>
        <w:t>ne tik ta pačia klasikine pakuote, išskirtine forma, bet ir išsaugota 1999-ųjų metų receptūra.</w:t>
      </w:r>
      <w:r w:rsidR="003E5937">
        <w:rPr>
          <w:rFonts w:eastAsia="Times New Roman" w:cs="Calibri"/>
          <w:b/>
          <w:bCs/>
          <w:color w:val="000000" w:themeColor="text1"/>
          <w:kern w:val="0"/>
          <w14:ligatures w14:val="none"/>
        </w:rPr>
        <w:t xml:space="preserve"> </w:t>
      </w:r>
      <w:r w:rsidR="003B72A1" w:rsidRPr="003B72A1">
        <w:rPr>
          <w:rFonts w:eastAsia="Times New Roman" w:cs="Calibri"/>
          <w:b/>
          <w:bCs/>
          <w:color w:val="000000" w:themeColor="text1"/>
          <w:kern w:val="0"/>
          <w14:ligatures w14:val="none"/>
        </w:rPr>
        <w:t>Vos ledai pasirodė prekyboje, juos pirkėjai iškart ėmė gausiai krauti į pirkinių krepšelius.</w:t>
      </w:r>
    </w:p>
    <w:p w14:paraId="347E1BA9" w14:textId="224C6270" w:rsidR="00233068" w:rsidRDefault="00353503" w:rsidP="00353503">
      <w:pPr>
        <w:jc w:val="both"/>
        <w:rPr>
          <w:rFonts w:eastAsia="Times New Roman" w:cs="Calibri"/>
          <w:color w:val="000000" w:themeColor="text1"/>
          <w:kern w:val="0"/>
          <w14:ligatures w14:val="none"/>
        </w:rPr>
      </w:pPr>
      <w:r w:rsidRPr="00353503">
        <w:rPr>
          <w:rFonts w:eastAsia="Times New Roman" w:cs="Calibri"/>
          <w:color w:val="000000" w:themeColor="text1"/>
          <w:kern w:val="0"/>
          <w14:ligatures w14:val="none"/>
        </w:rPr>
        <w:t xml:space="preserve">Saldi grietinėlė, akį traukianti forma, pakuotė ir pavadinimas, kurį žino tiek maži, tiek dideli – taip galima apibūdinti </w:t>
      </w:r>
      <w:r w:rsidR="00EB08E7">
        <w:rPr>
          <w:rFonts w:eastAsia="Times New Roman" w:cs="Calibri"/>
          <w:color w:val="000000" w:themeColor="text1"/>
          <w:kern w:val="0"/>
          <w14:ligatures w14:val="none"/>
        </w:rPr>
        <w:t xml:space="preserve">dalies </w:t>
      </w:r>
      <w:r w:rsidRPr="00353503">
        <w:rPr>
          <w:rFonts w:eastAsia="Times New Roman" w:cs="Calibri"/>
          <w:color w:val="000000" w:themeColor="text1"/>
          <w:kern w:val="0"/>
          <w14:ligatures w14:val="none"/>
        </w:rPr>
        <w:t>tautiečių pamėgtus ledus „Kriu-</w:t>
      </w:r>
      <w:r w:rsidR="00CF00AE">
        <w:rPr>
          <w:rFonts w:eastAsia="Times New Roman" w:cs="Calibri"/>
          <w:color w:val="000000" w:themeColor="text1"/>
          <w:kern w:val="0"/>
          <w14:ligatures w14:val="none"/>
        </w:rPr>
        <w:t>K</w:t>
      </w:r>
      <w:r w:rsidRPr="00353503">
        <w:rPr>
          <w:rFonts w:eastAsia="Times New Roman" w:cs="Calibri"/>
          <w:color w:val="000000" w:themeColor="text1"/>
          <w:kern w:val="0"/>
          <w14:ligatures w14:val="none"/>
        </w:rPr>
        <w:t xml:space="preserve">riu“. </w:t>
      </w:r>
    </w:p>
    <w:p w14:paraId="1666B490" w14:textId="7E38625A" w:rsidR="00233068" w:rsidRPr="00233068" w:rsidRDefault="00233068" w:rsidP="00353503">
      <w:pPr>
        <w:jc w:val="both"/>
        <w:rPr>
          <w:rFonts w:eastAsia="Times New Roman" w:cs="Calibri"/>
          <w:b/>
          <w:bCs/>
          <w:color w:val="000000" w:themeColor="text1"/>
          <w:kern w:val="0"/>
          <w14:ligatures w14:val="none"/>
        </w:rPr>
      </w:pPr>
      <w:r w:rsidRPr="00233068">
        <w:rPr>
          <w:rFonts w:eastAsia="Times New Roman" w:cs="Calibri"/>
          <w:b/>
          <w:bCs/>
          <w:color w:val="000000" w:themeColor="text1"/>
          <w:kern w:val="0"/>
          <w14:ligatures w14:val="none"/>
        </w:rPr>
        <w:t>Po laiškų ir peticijų – saldžios legendos sugrįžimas</w:t>
      </w:r>
    </w:p>
    <w:p w14:paraId="7EDDD19F" w14:textId="37E6B27C" w:rsidR="00353503" w:rsidRPr="00353503" w:rsidRDefault="00353503" w:rsidP="00353503">
      <w:pPr>
        <w:jc w:val="both"/>
        <w:rPr>
          <w:rFonts w:eastAsia="Times New Roman" w:cs="Calibri"/>
          <w:color w:val="000000" w:themeColor="text1"/>
          <w:kern w:val="0"/>
          <w14:ligatures w14:val="none"/>
        </w:rPr>
      </w:pPr>
      <w:r w:rsidRPr="00353503">
        <w:rPr>
          <w:rFonts w:eastAsia="Times New Roman" w:cs="Calibri"/>
          <w:color w:val="000000" w:themeColor="text1"/>
          <w:kern w:val="0"/>
          <w14:ligatures w14:val="none"/>
        </w:rPr>
        <w:t>Nors ši</w:t>
      </w:r>
      <w:r w:rsidR="00EB08E7">
        <w:rPr>
          <w:rFonts w:eastAsia="Times New Roman" w:cs="Calibri"/>
          <w:color w:val="000000" w:themeColor="text1"/>
          <w:kern w:val="0"/>
          <w14:ligatures w14:val="none"/>
        </w:rPr>
        <w:t>ų</w:t>
      </w:r>
      <w:r w:rsidRPr="00353503">
        <w:rPr>
          <w:rFonts w:eastAsia="Times New Roman" w:cs="Calibri"/>
          <w:color w:val="000000" w:themeColor="text1"/>
          <w:kern w:val="0"/>
          <w14:ligatures w14:val="none"/>
        </w:rPr>
        <w:t>,</w:t>
      </w:r>
      <w:r w:rsidR="00EB08E7">
        <w:rPr>
          <w:rFonts w:eastAsia="Times New Roman" w:cs="Calibri"/>
          <w:color w:val="000000" w:themeColor="text1"/>
          <w:kern w:val="0"/>
          <w14:ligatures w14:val="none"/>
        </w:rPr>
        <w:t xml:space="preserve"> </w:t>
      </w:r>
      <w:r w:rsidRPr="00353503">
        <w:rPr>
          <w:rFonts w:eastAsia="Times New Roman" w:cs="Calibri"/>
          <w:color w:val="000000" w:themeColor="text1"/>
          <w:kern w:val="0"/>
          <w14:ligatures w14:val="none"/>
        </w:rPr>
        <w:t>nostalgiją kelianč</w:t>
      </w:r>
      <w:r w:rsidR="00EB08E7">
        <w:rPr>
          <w:rFonts w:eastAsia="Times New Roman" w:cs="Calibri"/>
          <w:color w:val="000000" w:themeColor="text1"/>
          <w:kern w:val="0"/>
          <w14:ligatures w14:val="none"/>
        </w:rPr>
        <w:t>i</w:t>
      </w:r>
      <w:r w:rsidR="00141F75">
        <w:rPr>
          <w:rFonts w:eastAsia="Times New Roman" w:cs="Calibri"/>
          <w:color w:val="000000" w:themeColor="text1"/>
          <w:kern w:val="0"/>
          <w14:ligatures w14:val="none"/>
        </w:rPr>
        <w:t>ų</w:t>
      </w:r>
      <w:r w:rsidR="00EB08E7">
        <w:rPr>
          <w:rFonts w:eastAsia="Times New Roman" w:cs="Calibri"/>
          <w:color w:val="000000" w:themeColor="text1"/>
          <w:kern w:val="0"/>
          <w14:ligatures w14:val="none"/>
        </w:rPr>
        <w:t xml:space="preserve"> desert</w:t>
      </w:r>
      <w:r w:rsidR="00141F75">
        <w:rPr>
          <w:rFonts w:eastAsia="Times New Roman" w:cs="Calibri"/>
          <w:color w:val="000000" w:themeColor="text1"/>
          <w:kern w:val="0"/>
          <w14:ligatures w14:val="none"/>
        </w:rPr>
        <w:t>ų</w:t>
      </w:r>
      <w:r w:rsidRPr="00353503">
        <w:rPr>
          <w:rFonts w:eastAsia="Times New Roman" w:cs="Calibri"/>
          <w:color w:val="000000" w:themeColor="text1"/>
          <w:kern w:val="0"/>
          <w14:ligatures w14:val="none"/>
        </w:rPr>
        <w:t xml:space="preserve">, jau ne vienerius metus nebuvo galima įsigyti, ledus gaminantis </w:t>
      </w:r>
      <w:r w:rsidR="00EB08E7">
        <w:rPr>
          <w:rFonts w:eastAsia="Times New Roman" w:cs="Calibri"/>
          <w:color w:val="000000" w:themeColor="text1"/>
          <w:kern w:val="0"/>
          <w14:ligatures w14:val="none"/>
        </w:rPr>
        <w:t xml:space="preserve">prekės ženklas </w:t>
      </w:r>
      <w:r w:rsidRPr="00353503">
        <w:rPr>
          <w:rFonts w:eastAsia="Times New Roman" w:cs="Calibri"/>
          <w:color w:val="000000" w:themeColor="text1"/>
          <w:kern w:val="0"/>
          <w14:ligatures w14:val="none"/>
        </w:rPr>
        <w:t xml:space="preserve">„Kar Kar“ išgirdo gerbėjų prašymus juos grąžinti </w:t>
      </w:r>
      <w:r w:rsidR="001B1B3C">
        <w:rPr>
          <w:rFonts w:eastAsia="Times New Roman" w:cs="Calibri"/>
          <w:color w:val="000000" w:themeColor="text1"/>
          <w:kern w:val="0"/>
          <w14:ligatures w14:val="none"/>
        </w:rPr>
        <w:t>į</w:t>
      </w:r>
      <w:r w:rsidRPr="00353503">
        <w:rPr>
          <w:rFonts w:eastAsia="Times New Roman" w:cs="Calibri"/>
          <w:color w:val="000000" w:themeColor="text1"/>
          <w:kern w:val="0"/>
          <w14:ligatures w14:val="none"/>
        </w:rPr>
        <w:t xml:space="preserve"> prekybą</w:t>
      </w:r>
      <w:r w:rsidR="00EB08E7">
        <w:rPr>
          <w:rFonts w:eastAsia="Times New Roman" w:cs="Calibri"/>
          <w:color w:val="000000" w:themeColor="text1"/>
          <w:kern w:val="0"/>
          <w14:ligatures w14:val="none"/>
        </w:rPr>
        <w:t xml:space="preserve">, tačiau tik </w:t>
      </w:r>
      <w:r w:rsidR="001B1B3C">
        <w:rPr>
          <w:rFonts w:eastAsia="Times New Roman" w:cs="Calibri"/>
          <w:color w:val="000000" w:themeColor="text1"/>
          <w:kern w:val="0"/>
          <w14:ligatures w14:val="none"/>
        </w:rPr>
        <w:t>ribotam laikui</w:t>
      </w:r>
      <w:r w:rsidR="00141F75">
        <w:rPr>
          <w:rFonts w:eastAsia="Times New Roman" w:cs="Calibri"/>
          <w:color w:val="000000" w:themeColor="text1"/>
          <w:kern w:val="0"/>
          <w14:ligatures w14:val="none"/>
        </w:rPr>
        <w:t xml:space="preserve"> – ledų bus galima įsigyti „Maxima“ parduotuvėse iki kovo pabaigos.</w:t>
      </w:r>
    </w:p>
    <w:p w14:paraId="1EBFC576" w14:textId="729542BC" w:rsidR="00353503" w:rsidRDefault="00353503" w:rsidP="00353503">
      <w:pPr>
        <w:jc w:val="both"/>
        <w:rPr>
          <w:rFonts w:eastAsia="Times New Roman" w:cs="Calibri"/>
          <w:color w:val="000000" w:themeColor="text1"/>
          <w:kern w:val="0"/>
          <w14:ligatures w14:val="none"/>
        </w:rPr>
      </w:pPr>
      <w:r w:rsidRPr="00353503">
        <w:rPr>
          <w:rFonts w:eastAsia="Times New Roman" w:cs="Calibri"/>
          <w:color w:val="000000" w:themeColor="text1"/>
          <w:kern w:val="0"/>
          <w14:ligatures w14:val="none"/>
        </w:rPr>
        <w:t>„Legendiniai „Kriu-</w:t>
      </w:r>
      <w:r w:rsidR="00CF00AE">
        <w:rPr>
          <w:rFonts w:eastAsia="Times New Roman" w:cs="Calibri"/>
          <w:color w:val="000000" w:themeColor="text1"/>
          <w:kern w:val="0"/>
          <w14:ligatures w14:val="none"/>
        </w:rPr>
        <w:t>K</w:t>
      </w:r>
      <w:r w:rsidRPr="00353503">
        <w:rPr>
          <w:rFonts w:eastAsia="Times New Roman" w:cs="Calibri"/>
          <w:color w:val="000000" w:themeColor="text1"/>
          <w:kern w:val="0"/>
          <w14:ligatures w14:val="none"/>
        </w:rPr>
        <w:t>riu“ ledai nuo pat</w:t>
      </w:r>
      <w:r w:rsidR="00141F75">
        <w:rPr>
          <w:rFonts w:eastAsia="Times New Roman" w:cs="Calibri"/>
          <w:color w:val="000000" w:themeColor="text1"/>
          <w:kern w:val="0"/>
          <w14:ligatures w14:val="none"/>
        </w:rPr>
        <w:t xml:space="preserve"> pasirodymo </w:t>
      </w:r>
      <w:r w:rsidRPr="00353503">
        <w:rPr>
          <w:rFonts w:eastAsia="Times New Roman" w:cs="Calibri"/>
          <w:color w:val="000000" w:themeColor="text1"/>
          <w:kern w:val="0"/>
          <w14:ligatures w14:val="none"/>
        </w:rPr>
        <w:t xml:space="preserve">subūrė daugybę gerbėjų, kurie, ledams pasitraukus iš </w:t>
      </w:r>
      <w:r w:rsidR="00141F75">
        <w:rPr>
          <w:rFonts w:eastAsia="Times New Roman" w:cs="Calibri"/>
          <w:color w:val="000000" w:themeColor="text1"/>
          <w:kern w:val="0"/>
          <w14:ligatures w14:val="none"/>
        </w:rPr>
        <w:t>prekybos</w:t>
      </w:r>
      <w:r w:rsidRPr="00353503">
        <w:rPr>
          <w:rFonts w:eastAsia="Times New Roman" w:cs="Calibri"/>
          <w:color w:val="000000" w:themeColor="text1"/>
          <w:kern w:val="0"/>
          <w14:ligatures w14:val="none"/>
        </w:rPr>
        <w:t>, siuntė gamintojui laiškus, žinutes ir net rengė peticijas, prašančias sugrąžinti jų taip pamėgt</w:t>
      </w:r>
      <w:r w:rsidR="00141F75">
        <w:rPr>
          <w:rFonts w:eastAsia="Times New Roman" w:cs="Calibri"/>
          <w:color w:val="000000" w:themeColor="text1"/>
          <w:kern w:val="0"/>
          <w14:ligatures w14:val="none"/>
        </w:rPr>
        <w:t>ą gardėsį</w:t>
      </w:r>
      <w:r w:rsidRPr="00353503">
        <w:rPr>
          <w:rFonts w:eastAsia="Times New Roman" w:cs="Calibri"/>
          <w:color w:val="000000" w:themeColor="text1"/>
          <w:kern w:val="0"/>
          <w14:ligatures w14:val="none"/>
        </w:rPr>
        <w:t>. Šie prašymai buvo išgirsti</w:t>
      </w:r>
      <w:r w:rsidR="00141F75">
        <w:rPr>
          <w:rFonts w:eastAsia="Times New Roman" w:cs="Calibri"/>
          <w:color w:val="000000" w:themeColor="text1"/>
          <w:kern w:val="0"/>
          <w14:ligatures w14:val="none"/>
        </w:rPr>
        <w:t>, todėl visą mėnesį</w:t>
      </w:r>
      <w:r w:rsidRPr="00353503">
        <w:rPr>
          <w:rFonts w:eastAsia="Times New Roman" w:cs="Calibri"/>
          <w:color w:val="000000" w:themeColor="text1"/>
          <w:kern w:val="0"/>
          <w14:ligatures w14:val="none"/>
        </w:rPr>
        <w:t xml:space="preserve"> „Maxim</w:t>
      </w:r>
      <w:r w:rsidR="00141F75">
        <w:rPr>
          <w:rFonts w:eastAsia="Times New Roman" w:cs="Calibri"/>
          <w:color w:val="000000" w:themeColor="text1"/>
          <w:kern w:val="0"/>
          <w14:ligatures w14:val="none"/>
        </w:rPr>
        <w:t>a</w:t>
      </w:r>
      <w:r w:rsidRPr="00353503">
        <w:rPr>
          <w:rFonts w:eastAsia="Times New Roman" w:cs="Calibri"/>
          <w:color w:val="000000" w:themeColor="text1"/>
          <w:kern w:val="0"/>
          <w14:ligatures w14:val="none"/>
        </w:rPr>
        <w:t>“ parduotuvėse vykstant teminiam Saldumynų ir užkandžių mėnesiui</w:t>
      </w:r>
      <w:r w:rsidR="00141F75">
        <w:rPr>
          <w:rFonts w:eastAsia="Times New Roman" w:cs="Calibri"/>
          <w:color w:val="000000" w:themeColor="text1"/>
          <w:kern w:val="0"/>
          <w14:ligatures w14:val="none"/>
        </w:rPr>
        <w:t xml:space="preserve">, </w:t>
      </w:r>
      <w:r w:rsidR="00E17B54">
        <w:rPr>
          <w:rFonts w:eastAsia="Times New Roman" w:cs="Calibri"/>
          <w:color w:val="000000" w:themeColor="text1"/>
          <w:kern w:val="0"/>
          <w14:ligatures w14:val="none"/>
        </w:rPr>
        <w:t xml:space="preserve">kuriam atvežėme ir </w:t>
      </w:r>
      <w:r w:rsidR="00A418C7">
        <w:rPr>
          <w:rFonts w:eastAsia="Times New Roman" w:cs="Calibri"/>
          <w:color w:val="000000" w:themeColor="text1"/>
          <w:kern w:val="0"/>
          <w14:ligatures w14:val="none"/>
        </w:rPr>
        <w:t xml:space="preserve">dar </w:t>
      </w:r>
      <w:r w:rsidR="00333E07">
        <w:rPr>
          <w:rFonts w:eastAsia="Times New Roman" w:cs="Calibri"/>
          <w:color w:val="000000" w:themeColor="text1"/>
          <w:kern w:val="0"/>
          <w14:ligatures w14:val="none"/>
        </w:rPr>
        <w:t xml:space="preserve">apie </w:t>
      </w:r>
      <w:r w:rsidR="00333E07">
        <w:rPr>
          <w:rFonts w:eastAsia="Times New Roman" w:cs="Calibri"/>
          <w:color w:val="000000" w:themeColor="text1"/>
          <w:kern w:val="0"/>
          <w:lang w:val="en-US"/>
          <w14:ligatures w14:val="none"/>
        </w:rPr>
        <w:t xml:space="preserve">200 </w:t>
      </w:r>
      <w:r w:rsidR="00141F75">
        <w:rPr>
          <w:rFonts w:eastAsia="Times New Roman" w:cs="Calibri"/>
          <w:color w:val="000000" w:themeColor="text1"/>
          <w:kern w:val="0"/>
          <w14:ligatures w14:val="none"/>
        </w:rPr>
        <w:t xml:space="preserve">skirtingų </w:t>
      </w:r>
      <w:r w:rsidR="00E17B54">
        <w:rPr>
          <w:rFonts w:eastAsia="Times New Roman" w:cs="Calibri"/>
          <w:color w:val="000000" w:themeColor="text1"/>
          <w:kern w:val="0"/>
          <w14:ligatures w14:val="none"/>
        </w:rPr>
        <w:t xml:space="preserve">visame pasaulyje populiarių </w:t>
      </w:r>
      <w:r w:rsidR="00141F75">
        <w:rPr>
          <w:rFonts w:eastAsia="Times New Roman" w:cs="Calibri"/>
          <w:color w:val="000000" w:themeColor="text1"/>
          <w:kern w:val="0"/>
          <w14:ligatures w14:val="none"/>
        </w:rPr>
        <w:t xml:space="preserve">gardėsių, </w:t>
      </w:r>
      <w:r w:rsidRPr="00353503">
        <w:rPr>
          <w:rFonts w:eastAsia="Times New Roman" w:cs="Calibri"/>
          <w:color w:val="000000" w:themeColor="text1"/>
          <w:kern w:val="0"/>
          <w14:ligatures w14:val="none"/>
        </w:rPr>
        <w:t>„Kriu-</w:t>
      </w:r>
      <w:r w:rsidR="00CF00AE">
        <w:rPr>
          <w:rFonts w:eastAsia="Times New Roman" w:cs="Calibri"/>
          <w:color w:val="000000" w:themeColor="text1"/>
          <w:kern w:val="0"/>
          <w14:ligatures w14:val="none"/>
        </w:rPr>
        <w:t>K</w:t>
      </w:r>
      <w:r w:rsidRPr="00353503">
        <w:rPr>
          <w:rFonts w:eastAsia="Times New Roman" w:cs="Calibri"/>
          <w:color w:val="000000" w:themeColor="text1"/>
          <w:kern w:val="0"/>
          <w14:ligatures w14:val="none"/>
        </w:rPr>
        <w:t xml:space="preserve">riu“ </w:t>
      </w:r>
      <w:r w:rsidR="00141F75">
        <w:rPr>
          <w:rFonts w:eastAsia="Times New Roman" w:cs="Calibri"/>
          <w:color w:val="000000" w:themeColor="text1"/>
          <w:kern w:val="0"/>
          <w14:ligatures w14:val="none"/>
        </w:rPr>
        <w:t>ledai</w:t>
      </w:r>
      <w:r w:rsidRPr="00353503">
        <w:rPr>
          <w:rFonts w:eastAsia="Times New Roman" w:cs="Calibri"/>
          <w:color w:val="000000" w:themeColor="text1"/>
          <w:kern w:val="0"/>
          <w14:ligatures w14:val="none"/>
        </w:rPr>
        <w:t xml:space="preserve"> </w:t>
      </w:r>
      <w:r w:rsidR="00141F75">
        <w:rPr>
          <w:rFonts w:eastAsia="Times New Roman" w:cs="Calibri"/>
          <w:color w:val="000000" w:themeColor="text1"/>
          <w:kern w:val="0"/>
          <w14:ligatures w14:val="none"/>
        </w:rPr>
        <w:t>lauks</w:t>
      </w:r>
      <w:r w:rsidRPr="00353503">
        <w:rPr>
          <w:rFonts w:eastAsia="Times New Roman" w:cs="Calibri"/>
          <w:color w:val="000000" w:themeColor="text1"/>
          <w:kern w:val="0"/>
          <w14:ligatures w14:val="none"/>
        </w:rPr>
        <w:t xml:space="preserve"> </w:t>
      </w:r>
      <w:r w:rsidR="00141F75">
        <w:rPr>
          <w:rFonts w:eastAsia="Times New Roman" w:cs="Calibri"/>
          <w:color w:val="000000" w:themeColor="text1"/>
          <w:kern w:val="0"/>
          <w14:ligatures w14:val="none"/>
        </w:rPr>
        <w:t xml:space="preserve">jų </w:t>
      </w:r>
      <w:r w:rsidRPr="00353503">
        <w:rPr>
          <w:rFonts w:eastAsia="Times New Roman" w:cs="Calibri"/>
          <w:color w:val="000000" w:themeColor="text1"/>
          <w:kern w:val="0"/>
          <w14:ligatures w14:val="none"/>
        </w:rPr>
        <w:t>taip išsiilgusių pirkėjų“, – sako „Maximos“ Komunikacijos ir korporatyvinių ryšių departamento direktorė Indrė Trakimaitė-Šeškuvienė</w:t>
      </w:r>
      <w:r w:rsidR="00233068">
        <w:rPr>
          <w:rFonts w:eastAsia="Times New Roman" w:cs="Calibri"/>
          <w:color w:val="000000" w:themeColor="text1"/>
          <w:kern w:val="0"/>
          <w14:ligatures w14:val="none"/>
        </w:rPr>
        <w:t xml:space="preserve"> ir priduria, kad vykstant teminiam mėnesiui </w:t>
      </w:r>
      <w:r w:rsidR="00233068" w:rsidRPr="00353503">
        <w:rPr>
          <w:rFonts w:eastAsia="Times New Roman" w:cs="Calibri"/>
          <w:color w:val="000000" w:themeColor="text1"/>
          <w:kern w:val="0"/>
          <w14:ligatures w14:val="none"/>
        </w:rPr>
        <w:t>pirkėjai gali rasti ir jau pamėgtų, ir dar niekada neragautų skonių</w:t>
      </w:r>
      <w:r w:rsidR="00233068">
        <w:rPr>
          <w:rFonts w:eastAsia="Times New Roman" w:cs="Calibri"/>
          <w:color w:val="000000" w:themeColor="text1"/>
          <w:kern w:val="0"/>
          <w14:ligatures w14:val="none"/>
        </w:rPr>
        <w:t>, kurių dažnu atveju galima rasti tik specializuotuose parduotuvėse ar užsienyje.</w:t>
      </w:r>
    </w:p>
    <w:p w14:paraId="3E070DB8" w14:textId="14B9DECD" w:rsidR="00353503" w:rsidRPr="00353503" w:rsidRDefault="00233068" w:rsidP="00353503">
      <w:pPr>
        <w:jc w:val="both"/>
        <w:rPr>
          <w:rFonts w:eastAsia="Times New Roman" w:cs="Calibri"/>
          <w:color w:val="000000" w:themeColor="text1"/>
          <w:kern w:val="0"/>
          <w14:ligatures w14:val="none"/>
        </w:rPr>
      </w:pPr>
      <w:r>
        <w:rPr>
          <w:rFonts w:eastAsia="Times New Roman" w:cs="Calibri"/>
          <w:color w:val="000000" w:themeColor="text1"/>
          <w:kern w:val="0"/>
          <w14:ligatures w14:val="none"/>
        </w:rPr>
        <w:t xml:space="preserve">„Maximos“ atstovė </w:t>
      </w:r>
      <w:r w:rsidR="00353503" w:rsidRPr="00353503">
        <w:rPr>
          <w:rFonts w:eastAsia="Times New Roman" w:cs="Calibri"/>
          <w:color w:val="000000" w:themeColor="text1"/>
          <w:kern w:val="0"/>
          <w14:ligatures w14:val="none"/>
        </w:rPr>
        <w:t>pastebi, kad ledai į parduotuves grįžta tokie patys, kokius daugelis ir prisimena – su ta pačia klasikine pakuote, išskirtine forma ir išsaugota 1999</w:t>
      </w:r>
      <w:r w:rsidR="00EB08E7">
        <w:rPr>
          <w:rFonts w:eastAsia="Times New Roman" w:cs="Calibri"/>
          <w:color w:val="000000" w:themeColor="text1"/>
          <w:kern w:val="0"/>
          <w14:ligatures w14:val="none"/>
        </w:rPr>
        <w:t>-</w:t>
      </w:r>
      <w:r w:rsidR="00353503" w:rsidRPr="00353503">
        <w:rPr>
          <w:rFonts w:eastAsia="Times New Roman" w:cs="Calibri"/>
          <w:color w:val="000000" w:themeColor="text1"/>
          <w:kern w:val="0"/>
          <w14:ligatures w14:val="none"/>
        </w:rPr>
        <w:t>ųjų receptūra</w:t>
      </w:r>
      <w:r w:rsidR="00141F75">
        <w:rPr>
          <w:rFonts w:eastAsia="Times New Roman" w:cs="Calibri"/>
          <w:color w:val="000000" w:themeColor="text1"/>
          <w:kern w:val="0"/>
          <w14:ligatures w14:val="none"/>
        </w:rPr>
        <w:t xml:space="preserve">, kuri kaipmat nukelia į skaniausias </w:t>
      </w:r>
      <w:r w:rsidR="00E17B54">
        <w:rPr>
          <w:rFonts w:eastAsia="Times New Roman" w:cs="Calibri"/>
          <w:color w:val="000000" w:themeColor="text1"/>
          <w:kern w:val="0"/>
          <w14:ligatures w14:val="none"/>
        </w:rPr>
        <w:t xml:space="preserve">nostalgiškas </w:t>
      </w:r>
      <w:r w:rsidR="00141F75">
        <w:rPr>
          <w:rFonts w:eastAsia="Times New Roman" w:cs="Calibri"/>
          <w:color w:val="000000" w:themeColor="text1"/>
          <w:kern w:val="0"/>
          <w14:ligatures w14:val="none"/>
        </w:rPr>
        <w:t>akimirkas</w:t>
      </w:r>
      <w:r w:rsidR="00353503" w:rsidRPr="00353503">
        <w:rPr>
          <w:rFonts w:eastAsia="Times New Roman" w:cs="Calibri"/>
          <w:color w:val="000000" w:themeColor="text1"/>
          <w:kern w:val="0"/>
          <w14:ligatures w14:val="none"/>
        </w:rPr>
        <w:t>.</w:t>
      </w:r>
      <w:r>
        <w:rPr>
          <w:rFonts w:eastAsia="Times New Roman" w:cs="Calibri"/>
          <w:color w:val="000000" w:themeColor="text1"/>
          <w:kern w:val="0"/>
          <w14:ligatures w14:val="none"/>
        </w:rPr>
        <w:t xml:space="preserve"> I. Trakimaitė-Šeškuvienė</w:t>
      </w:r>
      <w:r w:rsidRPr="00353503">
        <w:rPr>
          <w:rFonts w:eastAsia="Times New Roman" w:cs="Calibri"/>
          <w:color w:val="000000" w:themeColor="text1"/>
          <w:kern w:val="0"/>
          <w14:ligatures w14:val="none"/>
        </w:rPr>
        <w:t xml:space="preserve"> </w:t>
      </w:r>
      <w:r w:rsidR="00141F75">
        <w:rPr>
          <w:rFonts w:eastAsia="Times New Roman" w:cs="Calibri"/>
          <w:color w:val="000000" w:themeColor="text1"/>
          <w:kern w:val="0"/>
          <w14:ligatures w14:val="none"/>
        </w:rPr>
        <w:t xml:space="preserve">taip pat pabrėžia, kad norintys pasimėgauti šiais ledais turėtų </w:t>
      </w:r>
      <w:r>
        <w:rPr>
          <w:rFonts w:eastAsia="Times New Roman" w:cs="Calibri"/>
          <w:color w:val="000000" w:themeColor="text1"/>
          <w:kern w:val="0"/>
          <w14:ligatures w14:val="none"/>
        </w:rPr>
        <w:t>ilgai nelaukti</w:t>
      </w:r>
      <w:r w:rsidR="00141F75">
        <w:rPr>
          <w:rFonts w:eastAsia="Times New Roman" w:cs="Calibri"/>
          <w:color w:val="000000" w:themeColor="text1"/>
          <w:kern w:val="0"/>
          <w14:ligatures w14:val="none"/>
        </w:rPr>
        <w:t xml:space="preserve"> – </w:t>
      </w:r>
      <w:r w:rsidR="00353503" w:rsidRPr="00353503">
        <w:rPr>
          <w:rFonts w:eastAsia="Times New Roman" w:cs="Calibri"/>
          <w:color w:val="000000" w:themeColor="text1"/>
          <w:kern w:val="0"/>
          <w14:ligatures w14:val="none"/>
        </w:rPr>
        <w:t>„Kriu-</w:t>
      </w:r>
      <w:r w:rsidR="00CF00AE">
        <w:rPr>
          <w:rFonts w:eastAsia="Times New Roman" w:cs="Calibri"/>
          <w:color w:val="000000" w:themeColor="text1"/>
          <w:kern w:val="0"/>
          <w14:ligatures w14:val="none"/>
        </w:rPr>
        <w:t>K</w:t>
      </w:r>
      <w:r w:rsidR="00353503" w:rsidRPr="00353503">
        <w:rPr>
          <w:rFonts w:eastAsia="Times New Roman" w:cs="Calibri"/>
          <w:color w:val="000000" w:themeColor="text1"/>
          <w:kern w:val="0"/>
          <w14:ligatures w14:val="none"/>
        </w:rPr>
        <w:t>riu“ led</w:t>
      </w:r>
      <w:r w:rsidR="00141F75">
        <w:rPr>
          <w:rFonts w:eastAsia="Times New Roman" w:cs="Calibri"/>
          <w:color w:val="000000" w:themeColor="text1"/>
          <w:kern w:val="0"/>
          <w14:ligatures w14:val="none"/>
        </w:rPr>
        <w:t>ų</w:t>
      </w:r>
      <w:r w:rsidR="00353503" w:rsidRPr="00353503">
        <w:rPr>
          <w:rFonts w:eastAsia="Times New Roman" w:cs="Calibri"/>
          <w:color w:val="000000" w:themeColor="text1"/>
          <w:kern w:val="0"/>
          <w14:ligatures w14:val="none"/>
        </w:rPr>
        <w:t xml:space="preserve"> kiekis</w:t>
      </w:r>
      <w:r>
        <w:rPr>
          <w:rFonts w:eastAsia="Times New Roman" w:cs="Calibri"/>
          <w:color w:val="000000" w:themeColor="text1"/>
          <w:kern w:val="0"/>
          <w14:ligatures w14:val="none"/>
        </w:rPr>
        <w:t xml:space="preserve"> teminio Saldumynų ir užkandžio mėnesio metu</w:t>
      </w:r>
      <w:r w:rsidR="00353503" w:rsidRPr="00353503">
        <w:rPr>
          <w:rFonts w:eastAsia="Times New Roman" w:cs="Calibri"/>
          <w:color w:val="000000" w:themeColor="text1"/>
          <w:kern w:val="0"/>
          <w14:ligatures w14:val="none"/>
        </w:rPr>
        <w:t xml:space="preserve"> </w:t>
      </w:r>
      <w:r w:rsidR="00141F75">
        <w:rPr>
          <w:rFonts w:eastAsia="Times New Roman" w:cs="Calibri"/>
          <w:color w:val="000000" w:themeColor="text1"/>
          <w:kern w:val="0"/>
          <w14:ligatures w14:val="none"/>
        </w:rPr>
        <w:t xml:space="preserve">yra </w:t>
      </w:r>
      <w:r w:rsidR="00353503" w:rsidRPr="00353503">
        <w:rPr>
          <w:rFonts w:eastAsia="Times New Roman" w:cs="Calibri"/>
          <w:color w:val="000000" w:themeColor="text1"/>
          <w:kern w:val="0"/>
          <w14:ligatures w14:val="none"/>
        </w:rPr>
        <w:t>ribotas.</w:t>
      </w:r>
    </w:p>
    <w:p w14:paraId="7B545D6B" w14:textId="77777777" w:rsidR="00141F75" w:rsidRPr="00141F75" w:rsidRDefault="00141F75" w:rsidP="00353503">
      <w:pPr>
        <w:jc w:val="both"/>
        <w:rPr>
          <w:rFonts w:eastAsia="Times New Roman" w:cs="Calibri"/>
          <w:color w:val="000000" w:themeColor="text1"/>
          <w:kern w:val="0"/>
          <w:sz w:val="20"/>
          <w:szCs w:val="20"/>
          <w14:ligatures w14:val="none"/>
        </w:rPr>
      </w:pPr>
    </w:p>
    <w:p w14:paraId="7E5F2A9F" w14:textId="2C004D46" w:rsidR="00F72639" w:rsidRPr="00141F75" w:rsidRDefault="00F72639" w:rsidP="00F72639">
      <w:pPr>
        <w:spacing w:after="0"/>
        <w:jc w:val="both"/>
        <w:rPr>
          <w:rFonts w:cstheme="minorHAnsi"/>
          <w:sz w:val="20"/>
          <w:szCs w:val="20"/>
        </w:rPr>
      </w:pPr>
      <w:r w:rsidRPr="00141F75">
        <w:rPr>
          <w:rFonts w:cstheme="minorHAnsi"/>
          <w:b/>
          <w:bCs/>
          <w:i/>
          <w:iCs/>
          <w:sz w:val="16"/>
          <w:szCs w:val="16"/>
        </w:rPr>
        <w:t>Apie prekybos tinklą „Maxima“</w:t>
      </w:r>
    </w:p>
    <w:p w14:paraId="23F312EE" w14:textId="77777777" w:rsidR="00F72639" w:rsidRPr="00141F75" w:rsidRDefault="00F72639" w:rsidP="00F72639">
      <w:pPr>
        <w:spacing w:after="0" w:line="240" w:lineRule="auto"/>
        <w:jc w:val="both"/>
        <w:rPr>
          <w:rFonts w:cstheme="minorHAnsi"/>
          <w:b/>
          <w:bCs/>
          <w:i/>
          <w:iCs/>
          <w:sz w:val="16"/>
          <w:szCs w:val="16"/>
        </w:rPr>
      </w:pPr>
    </w:p>
    <w:p w14:paraId="35693147" w14:textId="1140FBE4" w:rsidR="00F078FC" w:rsidRPr="00141F75" w:rsidRDefault="00F078FC" w:rsidP="00141F75">
      <w:pPr>
        <w:spacing w:after="0"/>
        <w:jc w:val="both"/>
        <w:rPr>
          <w:rFonts w:eastAsia="Calibri" w:cstheme="minorHAnsi"/>
          <w:bCs/>
          <w:i/>
          <w:sz w:val="16"/>
          <w:szCs w:val="16"/>
        </w:rPr>
      </w:pPr>
      <w:r w:rsidRPr="00141F75">
        <w:rPr>
          <w:rFonts w:eastAsia="Calibri" w:cstheme="minorHAnsi"/>
          <w:bCs/>
          <w:i/>
          <w:sz w:val="16"/>
          <w:szCs w:val="16"/>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141F75" w:rsidRPr="00141F75">
        <w:rPr>
          <w:rFonts w:eastAsia="Calibri" w:cstheme="minorHAnsi"/>
          <w:bCs/>
          <w:i/>
          <w:sz w:val="16"/>
          <w:szCs w:val="16"/>
        </w:rPr>
        <w:t>a</w:t>
      </w:r>
      <w:r w:rsidRPr="00141F75">
        <w:rPr>
          <w:rFonts w:eastAsia="Calibri" w:cstheme="minorHAnsi"/>
          <w:bCs/>
          <w:i/>
          <w:sz w:val="16"/>
          <w:szCs w:val="16"/>
        </w:rPr>
        <w:t>“ parduotuvių, kuriose dirba apie 11 tūkst. darbuotojų ir kasdien apsilanko daugiau nei 400 tūkst. klientų.</w:t>
      </w:r>
    </w:p>
    <w:p w14:paraId="3DBA14BA" w14:textId="77777777" w:rsidR="00141F75" w:rsidRPr="00141F75" w:rsidRDefault="00141F75" w:rsidP="00141F75">
      <w:pPr>
        <w:spacing w:after="0"/>
        <w:jc w:val="both"/>
        <w:rPr>
          <w:rFonts w:eastAsia="Calibri" w:cstheme="minorHAnsi"/>
          <w:bCs/>
          <w:i/>
          <w:sz w:val="16"/>
          <w:szCs w:val="16"/>
        </w:rPr>
      </w:pPr>
    </w:p>
    <w:p w14:paraId="12E00280" w14:textId="77777777" w:rsidR="00141F75" w:rsidRPr="00141F75" w:rsidRDefault="00F078FC" w:rsidP="00141F75">
      <w:pPr>
        <w:jc w:val="both"/>
        <w:rPr>
          <w:rFonts w:ascii="Calibri" w:hAnsi="Calibri" w:cs="Calibri"/>
          <w:b/>
          <w:iCs/>
          <w:sz w:val="16"/>
          <w:szCs w:val="16"/>
        </w:rPr>
      </w:pPr>
      <w:r w:rsidRPr="00141F75">
        <w:rPr>
          <w:rFonts w:ascii="Calibri" w:hAnsi="Calibri" w:cs="Calibri"/>
          <w:b/>
          <w:iCs/>
          <w:sz w:val="16"/>
          <w:szCs w:val="16"/>
        </w:rPr>
        <w:t>Daugiau informacijos:</w:t>
      </w:r>
    </w:p>
    <w:p w14:paraId="1C40D604" w14:textId="6DE8B120" w:rsidR="00F72639" w:rsidRPr="00141F75" w:rsidRDefault="00F078FC" w:rsidP="00141F75">
      <w:pPr>
        <w:jc w:val="both"/>
        <w:rPr>
          <w:rFonts w:ascii="Calibri" w:hAnsi="Calibri" w:cs="Calibri"/>
          <w:b/>
          <w:iCs/>
          <w:sz w:val="16"/>
          <w:szCs w:val="16"/>
        </w:rPr>
      </w:pPr>
      <w:r w:rsidRPr="00141F75">
        <w:rPr>
          <w:rFonts w:ascii="Calibri" w:hAnsi="Calibri" w:cs="Calibri"/>
          <w:iCs/>
          <w:sz w:val="16"/>
          <w:szCs w:val="16"/>
        </w:rPr>
        <w:t>El. paštas</w:t>
      </w:r>
      <w:r w:rsidR="00141F75" w:rsidRPr="00141F75">
        <w:rPr>
          <w:rFonts w:ascii="Calibri" w:hAnsi="Calibri" w:cs="Calibri"/>
          <w:iCs/>
          <w:sz w:val="16"/>
          <w:szCs w:val="16"/>
        </w:rPr>
        <w:t xml:space="preserve">: </w:t>
      </w:r>
      <w:hyperlink r:id="rId10" w:history="1">
        <w:r w:rsidR="00141F75" w:rsidRPr="00141F75">
          <w:rPr>
            <w:rStyle w:val="Hyperlink"/>
            <w:rFonts w:ascii="Calibri" w:eastAsia="Calibri" w:hAnsi="Calibri" w:cs="Calibri"/>
            <w:bCs/>
            <w:iCs/>
            <w:sz w:val="16"/>
            <w:szCs w:val="16"/>
          </w:rPr>
          <w:t>komunikacija@maxima.lt</w:t>
        </w:r>
      </w:hyperlink>
    </w:p>
    <w:sectPr w:rsidR="00F72639" w:rsidRPr="00141F75">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98E6E" w14:textId="77777777" w:rsidR="00F648C8" w:rsidRDefault="00F648C8" w:rsidP="00A45A9E">
      <w:pPr>
        <w:spacing w:after="0" w:line="240" w:lineRule="auto"/>
      </w:pPr>
      <w:r>
        <w:separator/>
      </w:r>
    </w:p>
  </w:endnote>
  <w:endnote w:type="continuationSeparator" w:id="0">
    <w:p w14:paraId="6D5989CA" w14:textId="77777777" w:rsidR="00F648C8" w:rsidRDefault="00F648C8"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D9766" w14:textId="77777777" w:rsidR="00F648C8" w:rsidRDefault="00F648C8" w:rsidP="00A45A9E">
      <w:pPr>
        <w:spacing w:after="0" w:line="240" w:lineRule="auto"/>
      </w:pPr>
      <w:r>
        <w:separator/>
      </w:r>
    </w:p>
  </w:footnote>
  <w:footnote w:type="continuationSeparator" w:id="0">
    <w:p w14:paraId="19DD8766" w14:textId="77777777" w:rsidR="00F648C8" w:rsidRDefault="00F648C8"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59B9" w14:textId="4D3F8E09" w:rsidR="00A45A9E" w:rsidRDefault="00A45A9E">
    <w:pPr>
      <w:pStyle w:val="Header"/>
    </w:pPr>
    <w:r w:rsidRPr="005E06CF">
      <w:rPr>
        <w:noProof/>
        <w:lang w:eastAsia="lt-LT"/>
      </w:rPr>
      <w:drawing>
        <wp:inline distT="0" distB="0" distL="0" distR="0" wp14:anchorId="1A38C0A5" wp14:editId="0E433776">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718"/>
    <w:multiLevelType w:val="hybridMultilevel"/>
    <w:tmpl w:val="9F0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7231E"/>
    <w:multiLevelType w:val="hybridMultilevel"/>
    <w:tmpl w:val="F95C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00F59"/>
    <w:multiLevelType w:val="hybridMultilevel"/>
    <w:tmpl w:val="D66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63EF5"/>
    <w:multiLevelType w:val="hybridMultilevel"/>
    <w:tmpl w:val="157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682526F"/>
    <w:multiLevelType w:val="hybridMultilevel"/>
    <w:tmpl w:val="5250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AA749A"/>
    <w:multiLevelType w:val="hybridMultilevel"/>
    <w:tmpl w:val="F5D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D3408"/>
    <w:multiLevelType w:val="hybridMultilevel"/>
    <w:tmpl w:val="B2A2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F3DBC"/>
    <w:multiLevelType w:val="hybridMultilevel"/>
    <w:tmpl w:val="0A52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477204">
    <w:abstractNumId w:val="4"/>
  </w:num>
  <w:num w:numId="2" w16cid:durableId="543517041">
    <w:abstractNumId w:val="3"/>
  </w:num>
  <w:num w:numId="3" w16cid:durableId="637733767">
    <w:abstractNumId w:val="8"/>
  </w:num>
  <w:num w:numId="4" w16cid:durableId="996423316">
    <w:abstractNumId w:val="1"/>
  </w:num>
  <w:num w:numId="5" w16cid:durableId="1269268384">
    <w:abstractNumId w:val="5"/>
  </w:num>
  <w:num w:numId="6" w16cid:durableId="603804514">
    <w:abstractNumId w:val="0"/>
  </w:num>
  <w:num w:numId="7" w16cid:durableId="421725478">
    <w:abstractNumId w:val="2"/>
  </w:num>
  <w:num w:numId="8" w16cid:durableId="198443347">
    <w:abstractNumId w:val="6"/>
  </w:num>
  <w:num w:numId="9" w16cid:durableId="14474310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9"/>
    <w:rsid w:val="000005AD"/>
    <w:rsid w:val="00003509"/>
    <w:rsid w:val="000068C5"/>
    <w:rsid w:val="00081259"/>
    <w:rsid w:val="0009744F"/>
    <w:rsid w:val="000B0438"/>
    <w:rsid w:val="000C1BCF"/>
    <w:rsid w:val="000D7AC1"/>
    <w:rsid w:val="000E67DE"/>
    <w:rsid w:val="000F0DBF"/>
    <w:rsid w:val="00104D06"/>
    <w:rsid w:val="00107AA0"/>
    <w:rsid w:val="00137C38"/>
    <w:rsid w:val="00141F75"/>
    <w:rsid w:val="001442ED"/>
    <w:rsid w:val="001451F5"/>
    <w:rsid w:val="0014774D"/>
    <w:rsid w:val="00163D08"/>
    <w:rsid w:val="001817F2"/>
    <w:rsid w:val="0018564B"/>
    <w:rsid w:val="0019238E"/>
    <w:rsid w:val="001935AD"/>
    <w:rsid w:val="001A008F"/>
    <w:rsid w:val="001A1B2A"/>
    <w:rsid w:val="001A7CF0"/>
    <w:rsid w:val="001B1B3C"/>
    <w:rsid w:val="001C2CE1"/>
    <w:rsid w:val="001D1447"/>
    <w:rsid w:val="00200FA0"/>
    <w:rsid w:val="002214FF"/>
    <w:rsid w:val="00225D20"/>
    <w:rsid w:val="00233068"/>
    <w:rsid w:val="00240E37"/>
    <w:rsid w:val="00244270"/>
    <w:rsid w:val="002540A7"/>
    <w:rsid w:val="00254FBC"/>
    <w:rsid w:val="00264E8D"/>
    <w:rsid w:val="00265F7F"/>
    <w:rsid w:val="002B0B11"/>
    <w:rsid w:val="002B6F54"/>
    <w:rsid w:val="002E3589"/>
    <w:rsid w:val="002F4381"/>
    <w:rsid w:val="00302054"/>
    <w:rsid w:val="003033BA"/>
    <w:rsid w:val="00303982"/>
    <w:rsid w:val="003277AA"/>
    <w:rsid w:val="00333E07"/>
    <w:rsid w:val="00337646"/>
    <w:rsid w:val="0035086E"/>
    <w:rsid w:val="00353503"/>
    <w:rsid w:val="00372271"/>
    <w:rsid w:val="003825EA"/>
    <w:rsid w:val="00385D41"/>
    <w:rsid w:val="003959DC"/>
    <w:rsid w:val="003B3303"/>
    <w:rsid w:val="003B72A1"/>
    <w:rsid w:val="003C7847"/>
    <w:rsid w:val="003E1DFE"/>
    <w:rsid w:val="003E5937"/>
    <w:rsid w:val="003E76CD"/>
    <w:rsid w:val="004061BA"/>
    <w:rsid w:val="00423845"/>
    <w:rsid w:val="00425646"/>
    <w:rsid w:val="004310DF"/>
    <w:rsid w:val="004452F0"/>
    <w:rsid w:val="00447530"/>
    <w:rsid w:val="00465E5B"/>
    <w:rsid w:val="00472759"/>
    <w:rsid w:val="00475BD6"/>
    <w:rsid w:val="00485A63"/>
    <w:rsid w:val="0049314D"/>
    <w:rsid w:val="004B2269"/>
    <w:rsid w:val="004B62B2"/>
    <w:rsid w:val="004C40E4"/>
    <w:rsid w:val="004C481C"/>
    <w:rsid w:val="004D5237"/>
    <w:rsid w:val="004E568E"/>
    <w:rsid w:val="004E5BF3"/>
    <w:rsid w:val="004F796E"/>
    <w:rsid w:val="0051034E"/>
    <w:rsid w:val="00511790"/>
    <w:rsid w:val="00520996"/>
    <w:rsid w:val="005217E2"/>
    <w:rsid w:val="00525553"/>
    <w:rsid w:val="005267BF"/>
    <w:rsid w:val="00534032"/>
    <w:rsid w:val="005418C4"/>
    <w:rsid w:val="00542524"/>
    <w:rsid w:val="0055532C"/>
    <w:rsid w:val="005706EE"/>
    <w:rsid w:val="00571759"/>
    <w:rsid w:val="00571FD1"/>
    <w:rsid w:val="00576C97"/>
    <w:rsid w:val="005A6492"/>
    <w:rsid w:val="005D02FC"/>
    <w:rsid w:val="005D3921"/>
    <w:rsid w:val="005E1AB1"/>
    <w:rsid w:val="005E250C"/>
    <w:rsid w:val="005F3C20"/>
    <w:rsid w:val="00617005"/>
    <w:rsid w:val="006255F5"/>
    <w:rsid w:val="00635223"/>
    <w:rsid w:val="00660A81"/>
    <w:rsid w:val="0066240C"/>
    <w:rsid w:val="00677D3B"/>
    <w:rsid w:val="006811E0"/>
    <w:rsid w:val="0068233C"/>
    <w:rsid w:val="006928BE"/>
    <w:rsid w:val="006A3A9D"/>
    <w:rsid w:val="006A41F3"/>
    <w:rsid w:val="006B696F"/>
    <w:rsid w:val="006C4375"/>
    <w:rsid w:val="006C44D5"/>
    <w:rsid w:val="006E0518"/>
    <w:rsid w:val="006F2945"/>
    <w:rsid w:val="00702EF8"/>
    <w:rsid w:val="00710796"/>
    <w:rsid w:val="007163E5"/>
    <w:rsid w:val="0072417D"/>
    <w:rsid w:val="0072486D"/>
    <w:rsid w:val="00727401"/>
    <w:rsid w:val="00737790"/>
    <w:rsid w:val="00741A27"/>
    <w:rsid w:val="0076712D"/>
    <w:rsid w:val="00771DBA"/>
    <w:rsid w:val="00785B64"/>
    <w:rsid w:val="007B2518"/>
    <w:rsid w:val="007B268A"/>
    <w:rsid w:val="007B40FC"/>
    <w:rsid w:val="007C578C"/>
    <w:rsid w:val="007C6D75"/>
    <w:rsid w:val="007E76AE"/>
    <w:rsid w:val="00804451"/>
    <w:rsid w:val="00805EE4"/>
    <w:rsid w:val="00821C35"/>
    <w:rsid w:val="00821E0F"/>
    <w:rsid w:val="0082243A"/>
    <w:rsid w:val="00822C82"/>
    <w:rsid w:val="00832F45"/>
    <w:rsid w:val="0084106E"/>
    <w:rsid w:val="008801AA"/>
    <w:rsid w:val="008A5045"/>
    <w:rsid w:val="008B2501"/>
    <w:rsid w:val="008B3162"/>
    <w:rsid w:val="008B4C1F"/>
    <w:rsid w:val="008C46EF"/>
    <w:rsid w:val="008C6E3F"/>
    <w:rsid w:val="008E7EFD"/>
    <w:rsid w:val="00924F8C"/>
    <w:rsid w:val="00940FC8"/>
    <w:rsid w:val="00942777"/>
    <w:rsid w:val="00946599"/>
    <w:rsid w:val="00953FE0"/>
    <w:rsid w:val="009732C1"/>
    <w:rsid w:val="009801A4"/>
    <w:rsid w:val="0099073F"/>
    <w:rsid w:val="009A3F6E"/>
    <w:rsid w:val="009C546E"/>
    <w:rsid w:val="009C7941"/>
    <w:rsid w:val="009E3990"/>
    <w:rsid w:val="009E42C7"/>
    <w:rsid w:val="00A138C7"/>
    <w:rsid w:val="00A23944"/>
    <w:rsid w:val="00A275A7"/>
    <w:rsid w:val="00A418C7"/>
    <w:rsid w:val="00A45A9E"/>
    <w:rsid w:val="00A4768C"/>
    <w:rsid w:val="00A6057B"/>
    <w:rsid w:val="00A63F6A"/>
    <w:rsid w:val="00A6772D"/>
    <w:rsid w:val="00A7202E"/>
    <w:rsid w:val="00A83083"/>
    <w:rsid w:val="00A85248"/>
    <w:rsid w:val="00A8544A"/>
    <w:rsid w:val="00A85A53"/>
    <w:rsid w:val="00A8773B"/>
    <w:rsid w:val="00A87B19"/>
    <w:rsid w:val="00A87F27"/>
    <w:rsid w:val="00AB188B"/>
    <w:rsid w:val="00AB3276"/>
    <w:rsid w:val="00AB677D"/>
    <w:rsid w:val="00B107D9"/>
    <w:rsid w:val="00B12FC2"/>
    <w:rsid w:val="00B14A0E"/>
    <w:rsid w:val="00B210CB"/>
    <w:rsid w:val="00B71040"/>
    <w:rsid w:val="00B9601F"/>
    <w:rsid w:val="00BA694E"/>
    <w:rsid w:val="00BA733C"/>
    <w:rsid w:val="00BB24D7"/>
    <w:rsid w:val="00BB3A4B"/>
    <w:rsid w:val="00BB50AF"/>
    <w:rsid w:val="00BC16D3"/>
    <w:rsid w:val="00BC7839"/>
    <w:rsid w:val="00BD07B8"/>
    <w:rsid w:val="00BD4F2B"/>
    <w:rsid w:val="00C02BEE"/>
    <w:rsid w:val="00C02DBD"/>
    <w:rsid w:val="00C17D75"/>
    <w:rsid w:val="00C31699"/>
    <w:rsid w:val="00C33C5B"/>
    <w:rsid w:val="00C4505D"/>
    <w:rsid w:val="00C57485"/>
    <w:rsid w:val="00C71C08"/>
    <w:rsid w:val="00C72E7F"/>
    <w:rsid w:val="00C75C2D"/>
    <w:rsid w:val="00C878A7"/>
    <w:rsid w:val="00CA2D90"/>
    <w:rsid w:val="00CB66AF"/>
    <w:rsid w:val="00CD7062"/>
    <w:rsid w:val="00CF00AE"/>
    <w:rsid w:val="00D13148"/>
    <w:rsid w:val="00D25911"/>
    <w:rsid w:val="00D3461F"/>
    <w:rsid w:val="00D40C1F"/>
    <w:rsid w:val="00D612DA"/>
    <w:rsid w:val="00D626CC"/>
    <w:rsid w:val="00D65B73"/>
    <w:rsid w:val="00D81641"/>
    <w:rsid w:val="00D8326D"/>
    <w:rsid w:val="00D95D84"/>
    <w:rsid w:val="00DA2E36"/>
    <w:rsid w:val="00DB2163"/>
    <w:rsid w:val="00DB4B8E"/>
    <w:rsid w:val="00DC604A"/>
    <w:rsid w:val="00DD688F"/>
    <w:rsid w:val="00DE6C47"/>
    <w:rsid w:val="00DF6F59"/>
    <w:rsid w:val="00E11BD9"/>
    <w:rsid w:val="00E17B54"/>
    <w:rsid w:val="00E22E60"/>
    <w:rsid w:val="00E34354"/>
    <w:rsid w:val="00E455E3"/>
    <w:rsid w:val="00E51D10"/>
    <w:rsid w:val="00E66147"/>
    <w:rsid w:val="00E87F89"/>
    <w:rsid w:val="00EA7A5D"/>
    <w:rsid w:val="00EB08E7"/>
    <w:rsid w:val="00EB6CE3"/>
    <w:rsid w:val="00EF5A02"/>
    <w:rsid w:val="00EF5FE1"/>
    <w:rsid w:val="00F071D4"/>
    <w:rsid w:val="00F078FC"/>
    <w:rsid w:val="00F11649"/>
    <w:rsid w:val="00F11928"/>
    <w:rsid w:val="00F1282B"/>
    <w:rsid w:val="00F15F2E"/>
    <w:rsid w:val="00F174CD"/>
    <w:rsid w:val="00F21CE7"/>
    <w:rsid w:val="00F23A1E"/>
    <w:rsid w:val="00F302B5"/>
    <w:rsid w:val="00F35669"/>
    <w:rsid w:val="00F425DF"/>
    <w:rsid w:val="00F51789"/>
    <w:rsid w:val="00F5442D"/>
    <w:rsid w:val="00F648C8"/>
    <w:rsid w:val="00F72639"/>
    <w:rsid w:val="00F74907"/>
    <w:rsid w:val="00F945F0"/>
    <w:rsid w:val="00FA14E4"/>
    <w:rsid w:val="00FA45B2"/>
    <w:rsid w:val="00FB6A22"/>
    <w:rsid w:val="00FB6A35"/>
    <w:rsid w:val="00FD4EB1"/>
    <w:rsid w:val="00FE38EA"/>
    <w:rsid w:val="00FE3944"/>
    <w:rsid w:val="00FE58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CF3E"/>
  <w15:chartTrackingRefBased/>
  <w15:docId w15:val="{7DA01032-35BB-4CF1-9241-2111870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166495">
      <w:bodyDiv w:val="1"/>
      <w:marLeft w:val="0"/>
      <w:marRight w:val="0"/>
      <w:marTop w:val="0"/>
      <w:marBottom w:val="0"/>
      <w:divBdr>
        <w:top w:val="none" w:sz="0" w:space="0" w:color="auto"/>
        <w:left w:val="none" w:sz="0" w:space="0" w:color="auto"/>
        <w:bottom w:val="none" w:sz="0" w:space="0" w:color="auto"/>
        <w:right w:val="none" w:sz="0" w:space="0" w:color="auto"/>
      </w:divBdr>
    </w:div>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1081174875">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59182977">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sChild>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5" ma:contentTypeDescription="Create a new document." ma:contentTypeScope="" ma:versionID="e4487fbd7fb6d87ff148e889d4ce70e8">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de5e335a2920d3b793616af13431235a"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CAB46C0C-FF65-47CB-A004-0BD8F4C695B6}"/>
</file>

<file path=customXml/itemProps2.xml><?xml version="1.0" encoding="utf-8"?>
<ds:datastoreItem xmlns:ds="http://schemas.openxmlformats.org/officeDocument/2006/customXml" ds:itemID="{0D428457-EA60-47CB-8911-B8E8A671F6AA}">
  <ds:schemaRefs>
    <ds:schemaRef ds:uri="http://schemas.microsoft.com/sharepoint/v3/contenttype/forms"/>
  </ds:schemaRefs>
</ds:datastoreItem>
</file>

<file path=customXml/itemProps3.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1912</Words>
  <Characters>1090</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Jonas Minialga</cp:lastModifiedBy>
  <cp:revision>13</cp:revision>
  <dcterms:created xsi:type="dcterms:W3CDTF">2025-03-03T14:33:00Z</dcterms:created>
  <dcterms:modified xsi:type="dcterms:W3CDTF">2025-03-05T09:46:00Z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