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FEEF4" w14:textId="51BAB5DF" w:rsidR="00F570D0" w:rsidRPr="00F570D0" w:rsidRDefault="00F570D0" w:rsidP="00F570D0">
      <w:pPr>
        <w:spacing w:after="0"/>
        <w:jc w:val="both"/>
        <w:rPr>
          <w:rFonts w:ascii="Calibri" w:eastAsia="Calibri" w:hAnsi="Calibri" w:cs="Calibri"/>
          <w:color w:val="000000"/>
          <w:sz w:val="16"/>
          <w:szCs w:val="16"/>
        </w:rPr>
      </w:pPr>
      <w:r>
        <w:rPr>
          <w:rFonts w:ascii="Calibri" w:eastAsia="Calibri" w:hAnsi="Calibri" w:cs="Calibri"/>
          <w:color w:val="000000"/>
          <w:sz w:val="16"/>
          <w:szCs w:val="16"/>
        </w:rPr>
        <w:t>Pranešimas spaudai</w:t>
      </w:r>
    </w:p>
    <w:p w14:paraId="1BD73330" w14:textId="17E1812F" w:rsidR="00F570D0" w:rsidRDefault="00F570D0" w:rsidP="00F570D0">
      <w:pPr>
        <w:spacing w:after="0"/>
        <w:jc w:val="both"/>
        <w:rPr>
          <w:rFonts w:ascii="Calibri" w:eastAsia="Calibri" w:hAnsi="Calibri" w:cs="Calibri"/>
          <w:color w:val="000000"/>
          <w:sz w:val="16"/>
          <w:szCs w:val="16"/>
        </w:rPr>
      </w:pPr>
      <w:r w:rsidRPr="00F570D0">
        <w:rPr>
          <w:rFonts w:ascii="Calibri" w:eastAsia="Calibri" w:hAnsi="Calibri" w:cs="Calibri"/>
          <w:color w:val="000000"/>
          <w:sz w:val="16"/>
          <w:szCs w:val="16"/>
        </w:rPr>
        <w:t xml:space="preserve">2025 m. </w:t>
      </w:r>
      <w:r>
        <w:rPr>
          <w:rFonts w:ascii="Calibri" w:eastAsia="Calibri" w:hAnsi="Calibri" w:cs="Calibri"/>
          <w:color w:val="000000"/>
          <w:sz w:val="16"/>
          <w:szCs w:val="16"/>
        </w:rPr>
        <w:t xml:space="preserve">kovo </w:t>
      </w:r>
      <w:r>
        <w:rPr>
          <w:rFonts w:ascii="Calibri" w:eastAsia="Calibri" w:hAnsi="Calibri" w:cs="Calibri"/>
          <w:color w:val="000000"/>
          <w:sz w:val="16"/>
          <w:szCs w:val="16"/>
          <w:lang w:val="en-US"/>
        </w:rPr>
        <w:t>7</w:t>
      </w:r>
      <w:r w:rsidRPr="00F570D0">
        <w:rPr>
          <w:rFonts w:ascii="Calibri" w:eastAsia="Calibri" w:hAnsi="Calibri" w:cs="Calibri"/>
          <w:color w:val="000000"/>
          <w:sz w:val="16"/>
          <w:szCs w:val="16"/>
          <w:lang w:val="en-US"/>
        </w:rPr>
        <w:t xml:space="preserve"> </w:t>
      </w:r>
      <w:r w:rsidRPr="00F570D0">
        <w:rPr>
          <w:rFonts w:ascii="Calibri" w:eastAsia="Calibri" w:hAnsi="Calibri" w:cs="Calibri"/>
          <w:color w:val="000000"/>
          <w:sz w:val="16"/>
          <w:szCs w:val="16"/>
        </w:rPr>
        <w:t>d.</w:t>
      </w:r>
    </w:p>
    <w:p w14:paraId="37528F78" w14:textId="77777777" w:rsidR="00F570D0" w:rsidRPr="00F570D0" w:rsidRDefault="00F570D0" w:rsidP="00F570D0">
      <w:pPr>
        <w:spacing w:after="0"/>
        <w:jc w:val="both"/>
        <w:rPr>
          <w:rFonts w:ascii="Calibri" w:eastAsia="Calibri" w:hAnsi="Calibri" w:cs="Calibri"/>
          <w:color w:val="000000"/>
          <w:sz w:val="16"/>
          <w:szCs w:val="16"/>
        </w:rPr>
      </w:pPr>
    </w:p>
    <w:p w14:paraId="07556AF5" w14:textId="0A73CE19" w:rsidR="008C3278" w:rsidRPr="00CA2CEB" w:rsidRDefault="00AB2F76" w:rsidP="0050328D">
      <w:pPr>
        <w:jc w:val="both"/>
        <w:rPr>
          <w:rFonts w:ascii="Calibri" w:hAnsi="Calibri" w:cs="Calibri"/>
          <w:b/>
          <w:bCs/>
        </w:rPr>
      </w:pPr>
      <w:r w:rsidRPr="00CA2CEB">
        <w:rPr>
          <w:rFonts w:ascii="Calibri" w:hAnsi="Calibri" w:cs="Calibri"/>
          <w:b/>
          <w:bCs/>
        </w:rPr>
        <w:t xml:space="preserve">Ant stalo – </w:t>
      </w:r>
      <w:r w:rsidR="00CA2CEB">
        <w:rPr>
          <w:rFonts w:ascii="Calibri" w:hAnsi="Calibri" w:cs="Calibri"/>
          <w:b/>
          <w:bCs/>
        </w:rPr>
        <w:t>tikrą pavasarį šaukiantys patiekalai</w:t>
      </w:r>
      <w:r w:rsidRPr="00CA2CEB">
        <w:rPr>
          <w:rFonts w:ascii="Calibri" w:hAnsi="Calibri" w:cs="Calibri"/>
          <w:b/>
          <w:bCs/>
        </w:rPr>
        <w:t xml:space="preserve">: </w:t>
      </w:r>
      <w:r w:rsidR="00A16F8E">
        <w:rPr>
          <w:rFonts w:ascii="Calibri" w:hAnsi="Calibri" w:cs="Calibri"/>
          <w:b/>
          <w:bCs/>
        </w:rPr>
        <w:t>šiluma</w:t>
      </w:r>
      <w:r w:rsidRPr="00CA2CEB">
        <w:rPr>
          <w:rFonts w:ascii="Calibri" w:hAnsi="Calibri" w:cs="Calibri"/>
          <w:b/>
          <w:bCs/>
        </w:rPr>
        <w:t xml:space="preserve"> lepinantį savaitgalį gaminkite </w:t>
      </w:r>
      <w:r w:rsidR="00CA2CEB">
        <w:rPr>
          <w:rFonts w:ascii="Calibri" w:hAnsi="Calibri" w:cs="Calibri"/>
          <w:b/>
          <w:bCs/>
        </w:rPr>
        <w:t>barščius arba amerikietiško stiliaus šonkaulius</w:t>
      </w:r>
    </w:p>
    <w:p w14:paraId="63DF6A32" w14:textId="4A99B37F" w:rsidR="005C3C68" w:rsidRPr="00651430" w:rsidRDefault="005C3C68" w:rsidP="0050328D">
      <w:pPr>
        <w:jc w:val="both"/>
        <w:rPr>
          <w:rFonts w:ascii="Calibri" w:hAnsi="Calibri" w:cs="Calibri"/>
          <w:b/>
          <w:bCs/>
        </w:rPr>
      </w:pPr>
      <w:r w:rsidRPr="00651430">
        <w:rPr>
          <w:rFonts w:ascii="Calibri" w:hAnsi="Calibri" w:cs="Calibri"/>
          <w:b/>
          <w:bCs/>
        </w:rPr>
        <w:t xml:space="preserve">Šį savaitgalį tautiečius šiltais orais lepinantis pavasaris primena apie jau visai netrukus prasidedančio grilio sezono pradžią. Išsiilgusiems grilyje keptos ir </w:t>
      </w:r>
      <w:r w:rsidR="00651430" w:rsidRPr="00651430">
        <w:rPr>
          <w:rFonts w:ascii="Calibri" w:hAnsi="Calibri" w:cs="Calibri"/>
          <w:b/>
          <w:bCs/>
        </w:rPr>
        <w:t>barbekiu</w:t>
      </w:r>
      <w:r w:rsidRPr="00651430">
        <w:rPr>
          <w:rFonts w:ascii="Calibri" w:hAnsi="Calibri" w:cs="Calibri"/>
          <w:b/>
          <w:bCs/>
        </w:rPr>
        <w:t xml:space="preserve"> </w:t>
      </w:r>
      <w:r w:rsidR="00651430" w:rsidRPr="00651430">
        <w:rPr>
          <w:rFonts w:ascii="Calibri" w:hAnsi="Calibri" w:cs="Calibri"/>
          <w:b/>
          <w:bCs/>
        </w:rPr>
        <w:t>skonio</w:t>
      </w:r>
      <w:r w:rsidRPr="00651430">
        <w:rPr>
          <w:rFonts w:ascii="Calibri" w:hAnsi="Calibri" w:cs="Calibri"/>
          <w:b/>
          <w:bCs/>
        </w:rPr>
        <w:t xml:space="preserve"> mėsos lietuviško prekybos tinklo „Maxima“ kulinarijos meistrai turi net dvi idėjas, kuo savaitgalį nustebinti namiškius. Jie </w:t>
      </w:r>
      <w:r w:rsidR="00651430" w:rsidRPr="00651430">
        <w:rPr>
          <w:rFonts w:ascii="Calibri" w:hAnsi="Calibri" w:cs="Calibri"/>
          <w:b/>
          <w:bCs/>
        </w:rPr>
        <w:t xml:space="preserve">dalinasi paprastais ir nebrangiais, tačiau puikiais receptais, kaip sultingus kiaulienos šonkaulius lengvai išsikepti namų orkaitėje. </w:t>
      </w:r>
    </w:p>
    <w:p w14:paraId="2B754EED" w14:textId="77777777" w:rsidR="00F570D0" w:rsidRDefault="006A2859" w:rsidP="005C3C68">
      <w:pPr>
        <w:jc w:val="both"/>
        <w:rPr>
          <w:rFonts w:ascii="Calibri" w:hAnsi="Calibri" w:cs="Calibri"/>
        </w:rPr>
      </w:pPr>
      <w:r>
        <w:rPr>
          <w:rFonts w:ascii="Calibri" w:hAnsi="Calibri" w:cs="Calibri"/>
        </w:rPr>
        <w:t>„Prasidėjęs pavasaris netruko pradžiuginti savo šiluma – jau šį savaitgalį dauguma laiką leis gamtoje, kur mėgausis saulės spinduliais</w:t>
      </w:r>
      <w:r w:rsidR="00F41AAD">
        <w:rPr>
          <w:rFonts w:ascii="Calibri" w:hAnsi="Calibri" w:cs="Calibri"/>
        </w:rPr>
        <w:t>,</w:t>
      </w:r>
      <w:r w:rsidR="00B37339">
        <w:rPr>
          <w:rFonts w:ascii="Calibri" w:hAnsi="Calibri" w:cs="Calibri"/>
        </w:rPr>
        <w:t xml:space="preserve"> o galbūt prasitęs savaitgalį kartu jį sujungiant su </w:t>
      </w:r>
      <w:r w:rsidR="00B37339" w:rsidRPr="00B37339">
        <w:rPr>
          <w:rFonts w:ascii="Calibri" w:hAnsi="Calibri" w:cs="Calibri"/>
        </w:rPr>
        <w:t>Lietuvai ypač reikšminga švente</w:t>
      </w:r>
      <w:r w:rsidR="00B37339">
        <w:rPr>
          <w:rFonts w:ascii="Calibri" w:hAnsi="Calibri" w:cs="Calibri"/>
          <w:lang w:val="en-US"/>
        </w:rPr>
        <w:t xml:space="preserve"> – Nepriklausomybės atkūrimo diena. </w:t>
      </w:r>
      <w:r w:rsidR="00F41AAD">
        <w:rPr>
          <w:rFonts w:ascii="Calibri" w:hAnsi="Calibri" w:cs="Calibri"/>
          <w:lang w:val="en-US"/>
        </w:rPr>
        <w:t xml:space="preserve">Šie </w:t>
      </w:r>
      <w:r w:rsidR="00F41AAD">
        <w:rPr>
          <w:rFonts w:ascii="Calibri" w:hAnsi="Calibri" w:cs="Calibri"/>
        </w:rPr>
        <w:t>p</w:t>
      </w:r>
      <w:r w:rsidR="00B37339" w:rsidRPr="00B37339">
        <w:rPr>
          <w:rFonts w:ascii="Calibri" w:hAnsi="Calibri" w:cs="Calibri"/>
        </w:rPr>
        <w:t>amažu sugrįžtantys šilti orai tautiečiams primena ir apie artėjantį grilio sezoną</w:t>
      </w:r>
      <w:r w:rsidR="00F41AAD">
        <w:rPr>
          <w:rFonts w:ascii="Calibri" w:hAnsi="Calibri" w:cs="Calibri"/>
        </w:rPr>
        <w:t xml:space="preserve">. </w:t>
      </w:r>
    </w:p>
    <w:p w14:paraId="0DD3AFDD" w14:textId="4B3F3789" w:rsidR="00F41AAD" w:rsidRDefault="00F570D0" w:rsidP="005C3C68">
      <w:pPr>
        <w:jc w:val="both"/>
        <w:rPr>
          <w:rFonts w:ascii="Calibri" w:hAnsi="Calibri" w:cs="Calibri"/>
        </w:rPr>
      </w:pPr>
      <w:r>
        <w:rPr>
          <w:rFonts w:ascii="Calibri" w:hAnsi="Calibri" w:cs="Calibri"/>
        </w:rPr>
        <w:t>Tačiau n</w:t>
      </w:r>
      <w:r w:rsidR="00B37339">
        <w:rPr>
          <w:rFonts w:ascii="Calibri" w:hAnsi="Calibri" w:cs="Calibri"/>
        </w:rPr>
        <w:t xml:space="preserve">ors traukti grilio kepsninės dar šiek tiek per anksti, </w:t>
      </w:r>
      <w:r>
        <w:rPr>
          <w:rFonts w:ascii="Calibri" w:hAnsi="Calibri" w:cs="Calibri"/>
        </w:rPr>
        <w:t>vis tik</w:t>
      </w:r>
      <w:r w:rsidR="00B37339">
        <w:rPr>
          <w:rFonts w:ascii="Calibri" w:hAnsi="Calibri" w:cs="Calibri"/>
        </w:rPr>
        <w:t xml:space="preserve"> pasimėgauti gardžia</w:t>
      </w:r>
      <w:r>
        <w:rPr>
          <w:rFonts w:ascii="Calibri" w:hAnsi="Calibri" w:cs="Calibri"/>
        </w:rPr>
        <w:t xml:space="preserve"> mėsa </w:t>
      </w:r>
      <w:r w:rsidR="00B37339">
        <w:rPr>
          <w:rFonts w:ascii="Calibri" w:hAnsi="Calibri" w:cs="Calibri"/>
        </w:rPr>
        <w:t>galima net ir namuose.</w:t>
      </w:r>
      <w:r w:rsidR="00F41AAD">
        <w:rPr>
          <w:rFonts w:ascii="Calibri" w:hAnsi="Calibri" w:cs="Calibri"/>
        </w:rPr>
        <w:t xml:space="preserve"> </w:t>
      </w:r>
      <w:r w:rsidR="00602390">
        <w:rPr>
          <w:rFonts w:ascii="Calibri" w:hAnsi="Calibri" w:cs="Calibri"/>
        </w:rPr>
        <w:t>Pavyzdžiui, šį savaitgalį tinklo parduotuvėse p</w:t>
      </w:r>
      <w:r w:rsidR="00F41AAD">
        <w:rPr>
          <w:rFonts w:ascii="Calibri" w:hAnsi="Calibri" w:cs="Calibri"/>
        </w:rPr>
        <w:t xml:space="preserve">asirūpinus kilogramu atšaldytu kiaulienos šonkaulių pigiau galėsite </w:t>
      </w:r>
      <w:r w:rsidR="00727E1E">
        <w:rPr>
          <w:rFonts w:ascii="Calibri" w:hAnsi="Calibri" w:cs="Calibri"/>
        </w:rPr>
        <w:t xml:space="preserve">juos </w:t>
      </w:r>
      <w:r w:rsidR="00F41AAD">
        <w:rPr>
          <w:rFonts w:ascii="Calibri" w:hAnsi="Calibri" w:cs="Calibri"/>
        </w:rPr>
        <w:t>iš</w:t>
      </w:r>
      <w:r>
        <w:rPr>
          <w:rFonts w:ascii="Calibri" w:hAnsi="Calibri" w:cs="Calibri"/>
        </w:rPr>
        <w:t xml:space="preserve">kepti </w:t>
      </w:r>
      <w:r w:rsidR="00F41AAD">
        <w:rPr>
          <w:rFonts w:ascii="Calibri" w:hAnsi="Calibri" w:cs="Calibri"/>
        </w:rPr>
        <w:t>amerikietišku stiliumi arba pagardinti jais sočius barščius“, – teigia „Maximos“ Komunikacijos ir korporatyvinių ryšių departamento direktorė Indrė Trakimaitė-Šeškuvienė</w:t>
      </w:r>
      <w:r>
        <w:rPr>
          <w:rFonts w:ascii="Calibri" w:hAnsi="Calibri" w:cs="Calibri"/>
        </w:rPr>
        <w:t xml:space="preserve"> ir dalijasi prekybos tinklo kulinarijos meistrų siūlomais receptais.</w:t>
      </w:r>
    </w:p>
    <w:p w14:paraId="31A0600A" w14:textId="77777777" w:rsidR="006C21C1" w:rsidRDefault="006C21C1" w:rsidP="006C21C1">
      <w:pPr>
        <w:jc w:val="both"/>
        <w:rPr>
          <w:rFonts w:ascii="Calibri" w:hAnsi="Calibri" w:cs="Calibri"/>
          <w:b/>
          <w:bCs/>
        </w:rPr>
      </w:pPr>
      <w:r>
        <w:rPr>
          <w:rFonts w:ascii="Calibri" w:hAnsi="Calibri" w:cs="Calibri"/>
          <w:b/>
          <w:bCs/>
        </w:rPr>
        <w:t>Amerikietiški kiaulienos šonkauliai</w:t>
      </w:r>
    </w:p>
    <w:p w14:paraId="709136B2" w14:textId="0AE63598" w:rsidR="006C21C1" w:rsidRPr="00F41AAD" w:rsidRDefault="00F41AAD" w:rsidP="006C21C1">
      <w:pPr>
        <w:jc w:val="both"/>
        <w:rPr>
          <w:rFonts w:ascii="Calibri" w:hAnsi="Calibri" w:cs="Calibri"/>
        </w:rPr>
      </w:pPr>
      <w:r>
        <w:rPr>
          <w:rFonts w:ascii="Calibri" w:hAnsi="Calibri" w:cs="Calibri"/>
        </w:rPr>
        <w:t>K</w:t>
      </w:r>
      <w:r w:rsidRPr="005C3C68">
        <w:rPr>
          <w:rFonts w:ascii="Calibri" w:hAnsi="Calibri" w:cs="Calibri"/>
        </w:rPr>
        <w:t xml:space="preserve">epimui paruoštus šonkaulius be didesnių pastangų galima iškepti </w:t>
      </w:r>
      <w:r>
        <w:rPr>
          <w:rFonts w:ascii="Calibri" w:hAnsi="Calibri" w:cs="Calibri"/>
        </w:rPr>
        <w:t>paprasčiausiai</w:t>
      </w:r>
      <w:r w:rsidRPr="005C3C68">
        <w:rPr>
          <w:rFonts w:ascii="Calibri" w:hAnsi="Calibri" w:cs="Calibri"/>
        </w:rPr>
        <w:t xml:space="preserve"> orkaitėje, </w:t>
      </w:r>
      <w:r>
        <w:rPr>
          <w:rFonts w:ascii="Calibri" w:hAnsi="Calibri" w:cs="Calibri"/>
        </w:rPr>
        <w:t>tačiau svarbu nepamiršti taisyklės tinkamai</w:t>
      </w:r>
      <w:r w:rsidRPr="005C3C68">
        <w:rPr>
          <w:rFonts w:ascii="Calibri" w:hAnsi="Calibri" w:cs="Calibri"/>
        </w:rPr>
        <w:t xml:space="preserve"> nustatyti temperatūrą ir kepimo laiką. </w:t>
      </w:r>
      <w:r w:rsidR="006C21C1" w:rsidRPr="006C21C1">
        <w:rPr>
          <w:rFonts w:ascii="Calibri" w:hAnsi="Calibri" w:cs="Calibri"/>
        </w:rPr>
        <w:t>Gardiems šonkauliams paruošti</w:t>
      </w:r>
      <w:r w:rsidR="006C21C1">
        <w:rPr>
          <w:rFonts w:ascii="Calibri" w:hAnsi="Calibri" w:cs="Calibri"/>
          <w:b/>
          <w:bCs/>
        </w:rPr>
        <w:t xml:space="preserve"> prireiks:</w:t>
      </w:r>
    </w:p>
    <w:p w14:paraId="0DEC4D6B" w14:textId="77777777" w:rsidR="006C21C1" w:rsidRDefault="006C21C1" w:rsidP="006C21C1">
      <w:pPr>
        <w:pStyle w:val="ListParagraph"/>
        <w:numPr>
          <w:ilvl w:val="0"/>
          <w:numId w:val="2"/>
        </w:numPr>
        <w:rPr>
          <w:rFonts w:ascii="Calibri" w:hAnsi="Calibri" w:cs="Calibri"/>
        </w:rPr>
      </w:pPr>
      <w:r>
        <w:rPr>
          <w:rFonts w:ascii="Calibri" w:hAnsi="Calibri" w:cs="Calibri"/>
          <w:lang w:val="en-US"/>
        </w:rPr>
        <w:t>1,4</w:t>
      </w:r>
      <w:r w:rsidRPr="00C22533">
        <w:rPr>
          <w:rFonts w:ascii="Calibri" w:hAnsi="Calibri" w:cs="Calibri"/>
        </w:rPr>
        <w:t xml:space="preserve"> </w:t>
      </w:r>
      <w:r>
        <w:rPr>
          <w:rFonts w:ascii="Calibri" w:hAnsi="Calibri" w:cs="Calibri"/>
        </w:rPr>
        <w:t>k</w:t>
      </w:r>
      <w:r w:rsidRPr="00C22533">
        <w:rPr>
          <w:rFonts w:ascii="Calibri" w:hAnsi="Calibri" w:cs="Calibri"/>
        </w:rPr>
        <w:t>g</w:t>
      </w:r>
      <w:r w:rsidRPr="00C22533">
        <w:t xml:space="preserve"> </w:t>
      </w:r>
      <w:r w:rsidRPr="00C22533">
        <w:rPr>
          <w:rFonts w:ascii="Calibri" w:hAnsi="Calibri" w:cs="Calibri"/>
        </w:rPr>
        <w:t>atšaldytų kiaulienos šonkaulių „Well Done“;</w:t>
      </w:r>
    </w:p>
    <w:p w14:paraId="3D62B400" w14:textId="77777777" w:rsidR="006C21C1" w:rsidRPr="00DD1C88" w:rsidRDefault="006C21C1" w:rsidP="006C21C1">
      <w:pPr>
        <w:pStyle w:val="ListParagraph"/>
        <w:numPr>
          <w:ilvl w:val="0"/>
          <w:numId w:val="2"/>
        </w:numPr>
        <w:rPr>
          <w:rFonts w:ascii="Calibri" w:hAnsi="Calibri" w:cs="Calibri"/>
        </w:rPr>
      </w:pPr>
      <w:r>
        <w:rPr>
          <w:rFonts w:ascii="Calibri" w:hAnsi="Calibri" w:cs="Calibri"/>
        </w:rPr>
        <w:t>druskos ir pipirų (pagal skonį);</w:t>
      </w:r>
    </w:p>
    <w:p w14:paraId="0EA02B56" w14:textId="77777777" w:rsidR="006C21C1" w:rsidRDefault="006C21C1" w:rsidP="006C21C1">
      <w:pPr>
        <w:pStyle w:val="ListParagraph"/>
        <w:numPr>
          <w:ilvl w:val="0"/>
          <w:numId w:val="2"/>
        </w:numPr>
        <w:rPr>
          <w:rFonts w:ascii="Calibri" w:hAnsi="Calibri" w:cs="Calibri"/>
        </w:rPr>
      </w:pPr>
      <w:r w:rsidRPr="00DD1C88">
        <w:rPr>
          <w:rFonts w:ascii="Calibri" w:hAnsi="Calibri" w:cs="Calibri"/>
        </w:rPr>
        <w:t>1 v. š.</w:t>
      </w:r>
      <w:r>
        <w:rPr>
          <w:rFonts w:ascii="Calibri" w:hAnsi="Calibri" w:cs="Calibri"/>
        </w:rPr>
        <w:t xml:space="preserve"> obuolių acto;</w:t>
      </w:r>
    </w:p>
    <w:p w14:paraId="31AB32B9" w14:textId="77777777" w:rsidR="006C21C1" w:rsidRPr="00DD1C88" w:rsidRDefault="006C21C1" w:rsidP="006C21C1">
      <w:pPr>
        <w:pStyle w:val="ListParagraph"/>
        <w:numPr>
          <w:ilvl w:val="0"/>
          <w:numId w:val="2"/>
        </w:numPr>
        <w:rPr>
          <w:rFonts w:ascii="Calibri" w:hAnsi="Calibri" w:cs="Calibri"/>
        </w:rPr>
      </w:pPr>
      <w:r>
        <w:rPr>
          <w:rFonts w:ascii="Calibri" w:hAnsi="Calibri" w:cs="Calibri"/>
          <w:lang w:val="en-US"/>
        </w:rPr>
        <w:t>trečdalio raudonojo kopūsto;</w:t>
      </w:r>
    </w:p>
    <w:p w14:paraId="0FC5AAB1" w14:textId="77777777" w:rsidR="006C21C1" w:rsidRDefault="006C21C1" w:rsidP="006C21C1">
      <w:pPr>
        <w:pStyle w:val="ListParagraph"/>
        <w:numPr>
          <w:ilvl w:val="0"/>
          <w:numId w:val="2"/>
        </w:numPr>
        <w:rPr>
          <w:rFonts w:ascii="Calibri" w:hAnsi="Calibri" w:cs="Calibri"/>
        </w:rPr>
      </w:pPr>
      <w:r>
        <w:rPr>
          <w:rFonts w:ascii="Calibri" w:hAnsi="Calibri" w:cs="Calibri"/>
          <w:lang w:val="en-US"/>
        </w:rPr>
        <w:t>1</w:t>
      </w:r>
      <w:r>
        <w:rPr>
          <w:rFonts w:ascii="Calibri" w:hAnsi="Calibri" w:cs="Calibri"/>
        </w:rPr>
        <w:t xml:space="preserve"> morkos;</w:t>
      </w:r>
    </w:p>
    <w:p w14:paraId="2D3206B8" w14:textId="77777777" w:rsidR="006C21C1" w:rsidRPr="00DD1C88" w:rsidRDefault="006C21C1" w:rsidP="006C21C1">
      <w:pPr>
        <w:pStyle w:val="ListParagraph"/>
        <w:numPr>
          <w:ilvl w:val="0"/>
          <w:numId w:val="2"/>
        </w:numPr>
        <w:rPr>
          <w:rFonts w:ascii="Calibri" w:hAnsi="Calibri" w:cs="Calibri"/>
        </w:rPr>
      </w:pPr>
      <w:r>
        <w:rPr>
          <w:rFonts w:ascii="Calibri" w:hAnsi="Calibri" w:cs="Calibri"/>
          <w:lang w:val="en-US"/>
        </w:rPr>
        <w:t>1 obuolio;</w:t>
      </w:r>
    </w:p>
    <w:p w14:paraId="73388015" w14:textId="16C315FA" w:rsidR="006C21C1" w:rsidRPr="00DD1C88" w:rsidRDefault="006C21C1" w:rsidP="006C21C1">
      <w:pPr>
        <w:pStyle w:val="ListParagraph"/>
        <w:numPr>
          <w:ilvl w:val="0"/>
          <w:numId w:val="2"/>
        </w:numPr>
        <w:rPr>
          <w:rFonts w:ascii="Calibri" w:hAnsi="Calibri" w:cs="Calibri"/>
        </w:rPr>
      </w:pPr>
      <w:r>
        <w:rPr>
          <w:rFonts w:ascii="Calibri" w:hAnsi="Calibri" w:cs="Calibri"/>
          <w:lang w:val="en-US"/>
        </w:rPr>
        <w:t>svogūnų laiškų ar kitų mėgstamų žal</w:t>
      </w:r>
      <w:r w:rsidR="00DE6C36">
        <w:rPr>
          <w:rFonts w:ascii="Calibri" w:hAnsi="Calibri" w:cs="Calibri"/>
          <w:lang w:val="en-US"/>
        </w:rPr>
        <w:t>u</w:t>
      </w:r>
      <w:r>
        <w:rPr>
          <w:rFonts w:ascii="Calibri" w:hAnsi="Calibri" w:cs="Calibri"/>
          <w:lang w:val="en-US"/>
        </w:rPr>
        <w:t>mynų;</w:t>
      </w:r>
    </w:p>
    <w:p w14:paraId="59968B28" w14:textId="77777777" w:rsidR="006C21C1" w:rsidRDefault="006C21C1" w:rsidP="006C21C1">
      <w:pPr>
        <w:pStyle w:val="ListParagraph"/>
        <w:numPr>
          <w:ilvl w:val="0"/>
          <w:numId w:val="2"/>
        </w:numPr>
        <w:rPr>
          <w:rFonts w:ascii="Calibri" w:hAnsi="Calibri" w:cs="Calibri"/>
        </w:rPr>
      </w:pPr>
      <w:r>
        <w:rPr>
          <w:rFonts w:ascii="Calibri" w:hAnsi="Calibri" w:cs="Calibri"/>
          <w:lang w:val="en-US"/>
        </w:rPr>
        <w:t xml:space="preserve">3 v. </w:t>
      </w:r>
      <w:r>
        <w:rPr>
          <w:rFonts w:ascii="Calibri" w:hAnsi="Calibri" w:cs="Calibri"/>
        </w:rPr>
        <w:t>š. majonezo;</w:t>
      </w:r>
    </w:p>
    <w:p w14:paraId="7F655C2A" w14:textId="77777777" w:rsidR="006C21C1" w:rsidRPr="00DD1C88" w:rsidRDefault="006C21C1" w:rsidP="006C21C1">
      <w:pPr>
        <w:pStyle w:val="ListParagraph"/>
        <w:numPr>
          <w:ilvl w:val="0"/>
          <w:numId w:val="2"/>
        </w:numPr>
        <w:rPr>
          <w:rFonts w:ascii="Calibri" w:hAnsi="Calibri" w:cs="Calibri"/>
        </w:rPr>
      </w:pPr>
      <w:r>
        <w:rPr>
          <w:rFonts w:ascii="Calibri" w:hAnsi="Calibri" w:cs="Calibri"/>
          <w:lang w:val="en-US"/>
        </w:rPr>
        <w:t xml:space="preserve">1 v. </w:t>
      </w:r>
      <w:r>
        <w:rPr>
          <w:rFonts w:ascii="Calibri" w:hAnsi="Calibri" w:cs="Calibri"/>
        </w:rPr>
        <w:t>š. jogurto;</w:t>
      </w:r>
    </w:p>
    <w:p w14:paraId="6E8DA0E7" w14:textId="77777777" w:rsidR="006C21C1" w:rsidRDefault="006C21C1" w:rsidP="006C21C1">
      <w:pPr>
        <w:pStyle w:val="ListParagraph"/>
        <w:numPr>
          <w:ilvl w:val="0"/>
          <w:numId w:val="2"/>
        </w:numPr>
        <w:rPr>
          <w:rFonts w:ascii="Calibri" w:hAnsi="Calibri" w:cs="Calibri"/>
        </w:rPr>
      </w:pPr>
      <w:r w:rsidRPr="00DD1C88">
        <w:rPr>
          <w:rFonts w:ascii="Calibri" w:hAnsi="Calibri" w:cs="Calibri"/>
        </w:rPr>
        <w:t xml:space="preserve">1 </w:t>
      </w:r>
      <w:r>
        <w:rPr>
          <w:rFonts w:ascii="Calibri" w:hAnsi="Calibri" w:cs="Calibri"/>
        </w:rPr>
        <w:t>a</w:t>
      </w:r>
      <w:r w:rsidRPr="00DD1C88">
        <w:rPr>
          <w:rFonts w:ascii="Calibri" w:hAnsi="Calibri" w:cs="Calibri"/>
        </w:rPr>
        <w:t>. š.</w:t>
      </w:r>
      <w:r>
        <w:rPr>
          <w:rFonts w:ascii="Calibri" w:hAnsi="Calibri" w:cs="Calibri"/>
        </w:rPr>
        <w:t xml:space="preserve"> garstyčių;</w:t>
      </w:r>
    </w:p>
    <w:p w14:paraId="4A62C29E" w14:textId="77777777" w:rsidR="006C21C1" w:rsidRPr="00DD1C88" w:rsidRDefault="006C21C1" w:rsidP="006C21C1">
      <w:pPr>
        <w:pStyle w:val="ListParagraph"/>
        <w:numPr>
          <w:ilvl w:val="0"/>
          <w:numId w:val="2"/>
        </w:numPr>
        <w:rPr>
          <w:rFonts w:ascii="Calibri" w:hAnsi="Calibri" w:cs="Calibri"/>
        </w:rPr>
      </w:pPr>
      <w:r>
        <w:rPr>
          <w:rFonts w:ascii="Calibri" w:hAnsi="Calibri" w:cs="Calibri"/>
        </w:rPr>
        <w:t>pusės citrinos.</w:t>
      </w:r>
    </w:p>
    <w:p w14:paraId="49D0F540" w14:textId="77777777" w:rsidR="006C21C1" w:rsidRPr="00DD1C88" w:rsidRDefault="006C21C1" w:rsidP="006C21C1">
      <w:pPr>
        <w:jc w:val="both"/>
        <w:rPr>
          <w:rFonts w:ascii="Calibri" w:hAnsi="Calibri" w:cs="Calibri"/>
        </w:rPr>
      </w:pPr>
      <w:r w:rsidRPr="00C22533">
        <w:rPr>
          <w:rFonts w:ascii="Calibri" w:hAnsi="Calibri" w:cs="Calibri"/>
          <w:b/>
          <w:bCs/>
        </w:rPr>
        <w:t>Gaminimas</w:t>
      </w:r>
      <w:r>
        <w:rPr>
          <w:rFonts w:ascii="Calibri" w:hAnsi="Calibri" w:cs="Calibri"/>
        </w:rPr>
        <w:t xml:space="preserve">. </w:t>
      </w:r>
      <w:r w:rsidRPr="00DD1C88">
        <w:rPr>
          <w:rFonts w:ascii="Calibri" w:hAnsi="Calibri" w:cs="Calibri"/>
        </w:rPr>
        <w:t>Ištepkite šonkaulius garstyčiomis – taip druska ir pipirai lengviau prilips prie mėsos. Gausiai jais apibarstykite šonkaulius.</w:t>
      </w:r>
      <w:r>
        <w:rPr>
          <w:rFonts w:ascii="Calibri" w:hAnsi="Calibri" w:cs="Calibri"/>
        </w:rPr>
        <w:t xml:space="preserve"> </w:t>
      </w:r>
      <w:r w:rsidRPr="00DD1C88">
        <w:rPr>
          <w:rFonts w:ascii="Calibri" w:hAnsi="Calibri" w:cs="Calibri"/>
        </w:rPr>
        <w:t>Grilį arba orkaitę įkaitinkite iki 130 laipsnių</w:t>
      </w:r>
      <w:r>
        <w:rPr>
          <w:rFonts w:ascii="Calibri" w:hAnsi="Calibri" w:cs="Calibri"/>
        </w:rPr>
        <w:t xml:space="preserve"> temperatūros</w:t>
      </w:r>
      <w:r w:rsidRPr="00DD1C88">
        <w:rPr>
          <w:rFonts w:ascii="Calibri" w:hAnsi="Calibri" w:cs="Calibri"/>
        </w:rPr>
        <w:t>. Pakepę šonkaulius valandą, apšlakstykite juos obuolių actu. Dar po valandos ir vėl papurkškite obuolių actu, galite patepti ir mėgstamu barbekiu padažu.</w:t>
      </w:r>
    </w:p>
    <w:p w14:paraId="705D6786" w14:textId="77777777" w:rsidR="006C21C1" w:rsidRPr="00DD1C88" w:rsidRDefault="006C21C1" w:rsidP="006C21C1">
      <w:pPr>
        <w:jc w:val="both"/>
        <w:rPr>
          <w:rFonts w:ascii="Calibri" w:hAnsi="Calibri" w:cs="Calibri"/>
        </w:rPr>
      </w:pPr>
      <w:r w:rsidRPr="00DD1C88">
        <w:rPr>
          <w:rFonts w:ascii="Calibri" w:hAnsi="Calibri" w:cs="Calibri"/>
        </w:rPr>
        <w:t>Suvyniokite šonkaulius į foliją ir kepkite dar valandą. Patikrinkite, ar mėsa jau iškepusi: kai išvyniosite iš folijos, ji turi lengvai atsiskirti nuo kaulo ir būti minkšta. Jei matote, kad dar šiek tiek trūksta, kepkite dar dvidešimt minuči</w:t>
      </w:r>
      <w:r>
        <w:rPr>
          <w:rFonts w:ascii="Calibri" w:hAnsi="Calibri" w:cs="Calibri"/>
        </w:rPr>
        <w:t xml:space="preserve">ų. </w:t>
      </w:r>
      <w:r w:rsidRPr="00DD1C88">
        <w:rPr>
          <w:rFonts w:ascii="Calibri" w:hAnsi="Calibri" w:cs="Calibri"/>
        </w:rPr>
        <w:t>Išėmę šonkaulius iš grilio ar orkaitės, leiskite mėsai 20 minučių pagulėti. Suvyniota į foliją ji dar šiek tiek keps ir bus minkštutėlė.</w:t>
      </w:r>
    </w:p>
    <w:p w14:paraId="55A83905" w14:textId="61CEC96C" w:rsidR="006C21C1" w:rsidRPr="005C3C68" w:rsidRDefault="006C21C1" w:rsidP="005C3C68">
      <w:pPr>
        <w:jc w:val="both"/>
        <w:rPr>
          <w:rFonts w:ascii="Calibri" w:hAnsi="Calibri" w:cs="Calibri"/>
        </w:rPr>
      </w:pPr>
      <w:r w:rsidRPr="00DD1C88">
        <w:rPr>
          <w:rFonts w:ascii="Calibri" w:hAnsi="Calibri" w:cs="Calibri"/>
        </w:rPr>
        <w:t xml:space="preserve">Kol mėsa gulės, paruoškite salotas – šiaudeliais supjaustykite kopūstą ir morką, susmulkinkite laiškinius svogūnus. Išplakite padažą – dėkite 3 šaukštus majonezo, 1 šaukštą jogurto, 1 arbatinį šaukštelį garstyčių, </w:t>
      </w:r>
      <w:r w:rsidRPr="00DD1C88">
        <w:rPr>
          <w:rFonts w:ascii="Calibri" w:hAnsi="Calibri" w:cs="Calibri"/>
        </w:rPr>
        <w:lastRenderedPageBreak/>
        <w:t>įpilkite 1 šaukštą obuolių acto, įspauskite pusę citrinos, įberkite šiek tiek druskos ir pipirų. Salotas sumaišykite ir patiekite su mės</w:t>
      </w:r>
      <w:r>
        <w:rPr>
          <w:rFonts w:ascii="Calibri" w:hAnsi="Calibri" w:cs="Calibri"/>
        </w:rPr>
        <w:t>a, o tada – mėgaukitės išskirtinių skonių gausa!</w:t>
      </w:r>
    </w:p>
    <w:p w14:paraId="5970823F" w14:textId="328B182D" w:rsidR="0050328D" w:rsidRDefault="0050328D" w:rsidP="0050328D">
      <w:pPr>
        <w:jc w:val="both"/>
        <w:rPr>
          <w:rFonts w:ascii="Calibri" w:hAnsi="Calibri" w:cs="Calibri"/>
          <w:b/>
          <w:bCs/>
        </w:rPr>
      </w:pPr>
      <w:r w:rsidRPr="0050328D">
        <w:rPr>
          <w:rFonts w:ascii="Calibri" w:hAnsi="Calibri" w:cs="Calibri"/>
          <w:b/>
          <w:bCs/>
        </w:rPr>
        <w:t xml:space="preserve">Burokėlių sriuba su </w:t>
      </w:r>
      <w:r w:rsidR="006A2859">
        <w:rPr>
          <w:rFonts w:ascii="Calibri" w:hAnsi="Calibri" w:cs="Calibri"/>
          <w:b/>
          <w:bCs/>
        </w:rPr>
        <w:t>kiaulienos</w:t>
      </w:r>
      <w:r w:rsidRPr="0050328D">
        <w:rPr>
          <w:rFonts w:ascii="Calibri" w:hAnsi="Calibri" w:cs="Calibri"/>
          <w:b/>
          <w:bCs/>
        </w:rPr>
        <w:t xml:space="preserve"> šonkauliais</w:t>
      </w:r>
    </w:p>
    <w:p w14:paraId="6CC1B1EA" w14:textId="3B0C2157" w:rsidR="00AB2F76" w:rsidRPr="0050328D" w:rsidRDefault="006A2859" w:rsidP="0050328D">
      <w:pPr>
        <w:jc w:val="both"/>
        <w:rPr>
          <w:rFonts w:ascii="Calibri" w:hAnsi="Calibri" w:cs="Calibri"/>
          <w:b/>
          <w:bCs/>
        </w:rPr>
      </w:pPr>
      <w:r w:rsidRPr="006A2859">
        <w:rPr>
          <w:rFonts w:ascii="Calibri" w:hAnsi="Calibri" w:cs="Calibri"/>
        </w:rPr>
        <w:t>Pasimėgauti gardžiais kiaulienos šonkauliais</w:t>
      </w:r>
      <w:r w:rsidR="006C21C1" w:rsidRPr="006A2859">
        <w:rPr>
          <w:rFonts w:ascii="Calibri" w:hAnsi="Calibri" w:cs="Calibri"/>
        </w:rPr>
        <w:t xml:space="preserve"> </w:t>
      </w:r>
      <w:r w:rsidRPr="006A2859">
        <w:rPr>
          <w:rFonts w:ascii="Calibri" w:hAnsi="Calibri" w:cs="Calibri"/>
        </w:rPr>
        <w:t>galima ir ruošiant barščius – šis receptas patiks visiems. Su didžiausiu pasimėgavimu</w:t>
      </w:r>
      <w:r>
        <w:rPr>
          <w:rFonts w:ascii="Calibri" w:hAnsi="Calibri" w:cs="Calibri"/>
        </w:rPr>
        <w:t xml:space="preserve"> šią nebrangiai pagaminamą</w:t>
      </w:r>
      <w:r w:rsidRPr="006A2859">
        <w:rPr>
          <w:rFonts w:ascii="Calibri" w:hAnsi="Calibri" w:cs="Calibri"/>
        </w:rPr>
        <w:t xml:space="preserve"> sriubą šaukštais valgys ir maži, ir suaugusieji. Jai paruošti</w:t>
      </w:r>
      <w:r>
        <w:rPr>
          <w:rFonts w:ascii="Calibri" w:hAnsi="Calibri" w:cs="Calibri"/>
          <w:b/>
          <w:bCs/>
        </w:rPr>
        <w:t xml:space="preserve"> re</w:t>
      </w:r>
      <w:r w:rsidR="00AB2F76">
        <w:rPr>
          <w:rFonts w:ascii="Calibri" w:hAnsi="Calibri" w:cs="Calibri"/>
          <w:b/>
          <w:bCs/>
        </w:rPr>
        <w:t>ikės:</w:t>
      </w:r>
    </w:p>
    <w:p w14:paraId="7582DAD3" w14:textId="395F2A89" w:rsidR="0050328D" w:rsidRPr="0050328D" w:rsidRDefault="0050328D" w:rsidP="0050328D">
      <w:pPr>
        <w:pStyle w:val="ListParagraph"/>
        <w:numPr>
          <w:ilvl w:val="0"/>
          <w:numId w:val="1"/>
        </w:numPr>
        <w:jc w:val="both"/>
        <w:rPr>
          <w:rFonts w:ascii="Calibri" w:hAnsi="Calibri" w:cs="Calibri"/>
        </w:rPr>
      </w:pPr>
      <w:r>
        <w:rPr>
          <w:rFonts w:ascii="Calibri" w:hAnsi="Calibri" w:cs="Calibri"/>
          <w:lang w:val="en-US"/>
        </w:rPr>
        <w:t xml:space="preserve">700 g </w:t>
      </w:r>
      <w:r>
        <w:rPr>
          <w:rFonts w:ascii="Calibri" w:hAnsi="Calibri" w:cs="Calibri"/>
        </w:rPr>
        <w:t>atšaldytų kiaulienos šonkaulių „Well Done“;</w:t>
      </w:r>
    </w:p>
    <w:p w14:paraId="3811BCB3" w14:textId="46E82BCD" w:rsidR="0050328D" w:rsidRPr="0050328D" w:rsidRDefault="0050328D" w:rsidP="0050328D">
      <w:pPr>
        <w:pStyle w:val="ListParagraph"/>
        <w:numPr>
          <w:ilvl w:val="0"/>
          <w:numId w:val="1"/>
        </w:numPr>
        <w:jc w:val="both"/>
        <w:rPr>
          <w:rFonts w:ascii="Calibri" w:hAnsi="Calibri" w:cs="Calibri"/>
        </w:rPr>
      </w:pPr>
      <w:r w:rsidRPr="0050328D">
        <w:rPr>
          <w:rFonts w:ascii="Calibri" w:hAnsi="Calibri" w:cs="Calibri"/>
        </w:rPr>
        <w:t>500 g</w:t>
      </w:r>
      <w:r>
        <w:rPr>
          <w:rFonts w:ascii="Calibri" w:hAnsi="Calibri" w:cs="Calibri"/>
        </w:rPr>
        <w:t xml:space="preserve"> bulv</w:t>
      </w:r>
      <w:r w:rsidR="00867A8B">
        <w:rPr>
          <w:rFonts w:ascii="Calibri" w:hAnsi="Calibri" w:cs="Calibri"/>
        </w:rPr>
        <w:t>ių</w:t>
      </w:r>
      <w:r>
        <w:rPr>
          <w:rFonts w:ascii="Calibri" w:hAnsi="Calibri" w:cs="Calibri"/>
        </w:rPr>
        <w:t>;</w:t>
      </w:r>
    </w:p>
    <w:p w14:paraId="1B80F62C" w14:textId="3A86934C" w:rsidR="0050328D" w:rsidRPr="0050328D" w:rsidRDefault="0050328D" w:rsidP="0050328D">
      <w:pPr>
        <w:pStyle w:val="ListParagraph"/>
        <w:numPr>
          <w:ilvl w:val="0"/>
          <w:numId w:val="1"/>
        </w:numPr>
        <w:jc w:val="both"/>
        <w:rPr>
          <w:rFonts w:ascii="Calibri" w:hAnsi="Calibri" w:cs="Calibri"/>
        </w:rPr>
      </w:pPr>
      <w:r>
        <w:rPr>
          <w:rFonts w:ascii="Calibri" w:hAnsi="Calibri" w:cs="Calibri"/>
          <w:lang w:val="en-US"/>
        </w:rPr>
        <w:t xml:space="preserve">2 </w:t>
      </w:r>
      <w:r>
        <w:rPr>
          <w:rFonts w:ascii="Calibri" w:hAnsi="Calibri" w:cs="Calibri"/>
        </w:rPr>
        <w:t>d</w:t>
      </w:r>
      <w:r w:rsidRPr="0050328D">
        <w:rPr>
          <w:rFonts w:ascii="Calibri" w:hAnsi="Calibri" w:cs="Calibri"/>
        </w:rPr>
        <w:t>idel</w:t>
      </w:r>
      <w:r>
        <w:rPr>
          <w:rFonts w:ascii="Calibri" w:hAnsi="Calibri" w:cs="Calibri"/>
        </w:rPr>
        <w:t>ių</w:t>
      </w:r>
      <w:r w:rsidRPr="0050328D">
        <w:rPr>
          <w:rFonts w:ascii="Calibri" w:hAnsi="Calibri" w:cs="Calibri"/>
        </w:rPr>
        <w:t xml:space="preserve"> mork</w:t>
      </w:r>
      <w:r>
        <w:rPr>
          <w:rFonts w:ascii="Calibri" w:hAnsi="Calibri" w:cs="Calibri"/>
        </w:rPr>
        <w:t>ų;</w:t>
      </w:r>
    </w:p>
    <w:p w14:paraId="3D70B2FA" w14:textId="09EFC767" w:rsidR="0050328D" w:rsidRPr="0050328D" w:rsidRDefault="0050328D" w:rsidP="0050328D">
      <w:pPr>
        <w:pStyle w:val="ListParagraph"/>
        <w:numPr>
          <w:ilvl w:val="0"/>
          <w:numId w:val="1"/>
        </w:numPr>
        <w:jc w:val="both"/>
        <w:rPr>
          <w:rFonts w:ascii="Calibri" w:hAnsi="Calibri" w:cs="Calibri"/>
        </w:rPr>
      </w:pPr>
      <w:r>
        <w:rPr>
          <w:rFonts w:ascii="Calibri" w:hAnsi="Calibri" w:cs="Calibri"/>
          <w:lang w:val="en-US"/>
        </w:rPr>
        <w:t>1 stikl</w:t>
      </w:r>
      <w:r>
        <w:rPr>
          <w:rFonts w:ascii="Calibri" w:hAnsi="Calibri" w:cs="Calibri"/>
        </w:rPr>
        <w:t>ainio marinuotų burokėlių;</w:t>
      </w:r>
    </w:p>
    <w:p w14:paraId="278EF51E" w14:textId="39067CD0" w:rsidR="0050328D" w:rsidRPr="0050328D" w:rsidRDefault="0050328D" w:rsidP="0050328D">
      <w:pPr>
        <w:pStyle w:val="ListParagraph"/>
        <w:numPr>
          <w:ilvl w:val="0"/>
          <w:numId w:val="1"/>
        </w:numPr>
        <w:jc w:val="both"/>
        <w:rPr>
          <w:rFonts w:ascii="Calibri" w:hAnsi="Calibri" w:cs="Calibri"/>
        </w:rPr>
      </w:pPr>
      <w:r w:rsidRPr="0050328D">
        <w:rPr>
          <w:rFonts w:ascii="Calibri" w:hAnsi="Calibri" w:cs="Calibri"/>
        </w:rPr>
        <w:t>2</w:t>
      </w:r>
      <w:r>
        <w:rPr>
          <w:rFonts w:ascii="Calibri" w:hAnsi="Calibri" w:cs="Calibri"/>
        </w:rPr>
        <w:t xml:space="preserve"> svogūnų;</w:t>
      </w:r>
    </w:p>
    <w:p w14:paraId="325E40A3" w14:textId="310AB737" w:rsidR="0050328D" w:rsidRPr="0050328D" w:rsidRDefault="0050328D" w:rsidP="0050328D">
      <w:pPr>
        <w:pStyle w:val="ListParagraph"/>
        <w:numPr>
          <w:ilvl w:val="0"/>
          <w:numId w:val="1"/>
        </w:numPr>
        <w:jc w:val="both"/>
        <w:rPr>
          <w:rFonts w:ascii="Calibri" w:hAnsi="Calibri" w:cs="Calibri"/>
        </w:rPr>
      </w:pPr>
      <w:r>
        <w:rPr>
          <w:rFonts w:ascii="Calibri" w:hAnsi="Calibri" w:cs="Calibri"/>
          <w:lang w:val="en-US"/>
        </w:rPr>
        <w:t>8</w:t>
      </w:r>
      <w:r w:rsidRPr="0050328D">
        <w:rPr>
          <w:rFonts w:ascii="Calibri" w:hAnsi="Calibri" w:cs="Calibri"/>
        </w:rPr>
        <w:t xml:space="preserve"> skiltel</w:t>
      </w:r>
      <w:r>
        <w:rPr>
          <w:rFonts w:ascii="Calibri" w:hAnsi="Calibri" w:cs="Calibri"/>
        </w:rPr>
        <w:t xml:space="preserve">ių </w:t>
      </w:r>
      <w:r w:rsidR="00F95EA7">
        <w:rPr>
          <w:rFonts w:ascii="Calibri" w:hAnsi="Calibri" w:cs="Calibri"/>
        </w:rPr>
        <w:t>česnako;</w:t>
      </w:r>
    </w:p>
    <w:p w14:paraId="64E284A7" w14:textId="41B48193" w:rsidR="0050328D" w:rsidRPr="0050328D" w:rsidRDefault="0050328D" w:rsidP="0050328D">
      <w:pPr>
        <w:pStyle w:val="ListParagraph"/>
        <w:numPr>
          <w:ilvl w:val="0"/>
          <w:numId w:val="1"/>
        </w:numPr>
        <w:jc w:val="both"/>
        <w:rPr>
          <w:rFonts w:ascii="Calibri" w:hAnsi="Calibri" w:cs="Calibri"/>
        </w:rPr>
      </w:pPr>
      <w:r w:rsidRPr="0050328D">
        <w:rPr>
          <w:rFonts w:ascii="Calibri" w:hAnsi="Calibri" w:cs="Calibri"/>
        </w:rPr>
        <w:t>1 litr</w:t>
      </w:r>
      <w:r>
        <w:rPr>
          <w:rFonts w:ascii="Calibri" w:hAnsi="Calibri" w:cs="Calibri"/>
        </w:rPr>
        <w:t>o daržovių sultinio;</w:t>
      </w:r>
    </w:p>
    <w:p w14:paraId="6107F9E5" w14:textId="165B32F5" w:rsidR="0050328D" w:rsidRPr="0050328D" w:rsidRDefault="0050328D" w:rsidP="0050328D">
      <w:pPr>
        <w:pStyle w:val="ListParagraph"/>
        <w:numPr>
          <w:ilvl w:val="0"/>
          <w:numId w:val="1"/>
        </w:numPr>
        <w:jc w:val="both"/>
        <w:rPr>
          <w:rFonts w:ascii="Calibri" w:hAnsi="Calibri" w:cs="Calibri"/>
        </w:rPr>
      </w:pPr>
      <w:r w:rsidRPr="0050328D">
        <w:rPr>
          <w:rFonts w:ascii="Calibri" w:hAnsi="Calibri" w:cs="Calibri"/>
        </w:rPr>
        <w:t>2 stiklin</w:t>
      </w:r>
      <w:r>
        <w:rPr>
          <w:rFonts w:ascii="Calibri" w:hAnsi="Calibri" w:cs="Calibri"/>
        </w:rPr>
        <w:t>ių sultinio (kuris liks verdant šonkaulius);</w:t>
      </w:r>
    </w:p>
    <w:p w14:paraId="571CC862" w14:textId="745FFC20" w:rsidR="0050328D" w:rsidRPr="0050328D" w:rsidRDefault="0050328D" w:rsidP="0050328D">
      <w:pPr>
        <w:pStyle w:val="ListParagraph"/>
        <w:numPr>
          <w:ilvl w:val="0"/>
          <w:numId w:val="1"/>
        </w:numPr>
        <w:jc w:val="both"/>
        <w:rPr>
          <w:rFonts w:ascii="Calibri" w:hAnsi="Calibri" w:cs="Calibri"/>
        </w:rPr>
      </w:pPr>
      <w:r w:rsidRPr="0050328D">
        <w:rPr>
          <w:rFonts w:ascii="Calibri" w:hAnsi="Calibri" w:cs="Calibri"/>
        </w:rPr>
        <w:t xml:space="preserve">1 </w:t>
      </w:r>
      <w:r>
        <w:rPr>
          <w:rFonts w:ascii="Calibri" w:hAnsi="Calibri" w:cs="Calibri"/>
        </w:rPr>
        <w:t>v. š. cukraus;</w:t>
      </w:r>
    </w:p>
    <w:p w14:paraId="06404753" w14:textId="03192FED" w:rsidR="0050328D" w:rsidRPr="0050328D" w:rsidRDefault="0050328D" w:rsidP="0050328D">
      <w:pPr>
        <w:pStyle w:val="ListParagraph"/>
        <w:numPr>
          <w:ilvl w:val="0"/>
          <w:numId w:val="1"/>
        </w:numPr>
        <w:jc w:val="both"/>
        <w:rPr>
          <w:rFonts w:ascii="Calibri" w:hAnsi="Calibri" w:cs="Calibri"/>
        </w:rPr>
      </w:pPr>
      <w:r>
        <w:rPr>
          <w:rFonts w:ascii="Calibri" w:hAnsi="Calibri" w:cs="Calibri"/>
        </w:rPr>
        <w:t>druskos ir pipirų (pagal skonį);</w:t>
      </w:r>
    </w:p>
    <w:p w14:paraId="035B93AD" w14:textId="45FEC47B" w:rsidR="0050328D" w:rsidRPr="0050328D" w:rsidRDefault="0050328D" w:rsidP="0050328D">
      <w:pPr>
        <w:pStyle w:val="ListParagraph"/>
        <w:numPr>
          <w:ilvl w:val="0"/>
          <w:numId w:val="1"/>
        </w:numPr>
        <w:jc w:val="both"/>
        <w:rPr>
          <w:rFonts w:ascii="Calibri" w:hAnsi="Calibri" w:cs="Calibri"/>
        </w:rPr>
      </w:pPr>
      <w:r>
        <w:rPr>
          <w:rFonts w:ascii="Calibri" w:hAnsi="Calibri" w:cs="Calibri"/>
        </w:rPr>
        <w:t>g</w:t>
      </w:r>
      <w:r w:rsidRPr="0050328D">
        <w:rPr>
          <w:rFonts w:ascii="Calibri" w:hAnsi="Calibri" w:cs="Calibri"/>
        </w:rPr>
        <w:t>raikišk</w:t>
      </w:r>
      <w:r>
        <w:rPr>
          <w:rFonts w:ascii="Calibri" w:hAnsi="Calibri" w:cs="Calibri"/>
        </w:rPr>
        <w:t>o</w:t>
      </w:r>
      <w:r w:rsidRPr="0050328D">
        <w:rPr>
          <w:rFonts w:ascii="Calibri" w:hAnsi="Calibri" w:cs="Calibri"/>
        </w:rPr>
        <w:t xml:space="preserve"> jogurt</w:t>
      </w:r>
      <w:r>
        <w:rPr>
          <w:rFonts w:ascii="Calibri" w:hAnsi="Calibri" w:cs="Calibri"/>
        </w:rPr>
        <w:t>o;</w:t>
      </w:r>
    </w:p>
    <w:p w14:paraId="6B3CF616" w14:textId="5C08AD7F" w:rsidR="0050328D" w:rsidRPr="0050328D" w:rsidRDefault="0050328D" w:rsidP="0050328D">
      <w:pPr>
        <w:pStyle w:val="ListParagraph"/>
        <w:numPr>
          <w:ilvl w:val="0"/>
          <w:numId w:val="1"/>
        </w:numPr>
        <w:jc w:val="both"/>
        <w:rPr>
          <w:rFonts w:ascii="Calibri" w:hAnsi="Calibri" w:cs="Calibri"/>
        </w:rPr>
      </w:pPr>
      <w:r>
        <w:rPr>
          <w:rFonts w:ascii="Calibri" w:hAnsi="Calibri" w:cs="Calibri"/>
        </w:rPr>
        <w:t>p</w:t>
      </w:r>
      <w:r w:rsidRPr="0050328D">
        <w:rPr>
          <w:rFonts w:ascii="Calibri" w:hAnsi="Calibri" w:cs="Calibri"/>
        </w:rPr>
        <w:t xml:space="preserve">rieskonių mišinys su baravykais </w:t>
      </w:r>
      <w:r>
        <w:rPr>
          <w:rFonts w:ascii="Calibri" w:hAnsi="Calibri" w:cs="Calibri"/>
        </w:rPr>
        <w:t>(</w:t>
      </w:r>
      <w:r w:rsidRPr="0050328D">
        <w:rPr>
          <w:rFonts w:ascii="Calibri" w:hAnsi="Calibri" w:cs="Calibri"/>
        </w:rPr>
        <w:t>pagal skonį</w:t>
      </w:r>
      <w:r>
        <w:rPr>
          <w:rFonts w:ascii="Calibri" w:hAnsi="Calibri" w:cs="Calibri"/>
        </w:rPr>
        <w:t>);</w:t>
      </w:r>
    </w:p>
    <w:p w14:paraId="1CB9AA92" w14:textId="08064686" w:rsidR="0050328D" w:rsidRPr="0050328D" w:rsidRDefault="0050328D" w:rsidP="0050328D">
      <w:pPr>
        <w:pStyle w:val="ListParagraph"/>
        <w:numPr>
          <w:ilvl w:val="0"/>
          <w:numId w:val="1"/>
        </w:numPr>
        <w:jc w:val="both"/>
        <w:rPr>
          <w:rFonts w:ascii="Calibri" w:hAnsi="Calibri" w:cs="Calibri"/>
        </w:rPr>
      </w:pPr>
      <w:r>
        <w:rPr>
          <w:rFonts w:ascii="Calibri" w:hAnsi="Calibri" w:cs="Calibri"/>
        </w:rPr>
        <w:t>mėgstamų</w:t>
      </w:r>
      <w:r w:rsidRPr="0050328D">
        <w:rPr>
          <w:rFonts w:ascii="Calibri" w:hAnsi="Calibri" w:cs="Calibri"/>
        </w:rPr>
        <w:t xml:space="preserve"> </w:t>
      </w:r>
      <w:r>
        <w:rPr>
          <w:rFonts w:ascii="Calibri" w:hAnsi="Calibri" w:cs="Calibri"/>
        </w:rPr>
        <w:t>prieskoninių žolelių;</w:t>
      </w:r>
    </w:p>
    <w:p w14:paraId="35B56FB3" w14:textId="77777777" w:rsidR="0050328D" w:rsidRDefault="0050328D" w:rsidP="0050328D">
      <w:pPr>
        <w:pStyle w:val="ListParagraph"/>
        <w:numPr>
          <w:ilvl w:val="0"/>
          <w:numId w:val="1"/>
        </w:numPr>
        <w:jc w:val="both"/>
        <w:rPr>
          <w:rFonts w:ascii="Calibri" w:hAnsi="Calibri" w:cs="Calibri"/>
        </w:rPr>
      </w:pPr>
      <w:r>
        <w:rPr>
          <w:rFonts w:ascii="Calibri" w:hAnsi="Calibri" w:cs="Calibri"/>
        </w:rPr>
        <w:t>alyvuogių aliejaus;</w:t>
      </w:r>
    </w:p>
    <w:p w14:paraId="11CCC52B" w14:textId="416D0CB5" w:rsidR="0050328D" w:rsidRDefault="0050328D" w:rsidP="0050328D">
      <w:pPr>
        <w:pStyle w:val="ListParagraph"/>
        <w:numPr>
          <w:ilvl w:val="0"/>
          <w:numId w:val="1"/>
        </w:numPr>
        <w:jc w:val="both"/>
        <w:rPr>
          <w:rFonts w:ascii="Calibri" w:hAnsi="Calibri" w:cs="Calibri"/>
        </w:rPr>
      </w:pPr>
      <w:r>
        <w:rPr>
          <w:rFonts w:ascii="Calibri" w:hAnsi="Calibri" w:cs="Calibri"/>
        </w:rPr>
        <w:t>vandens.</w:t>
      </w:r>
    </w:p>
    <w:p w14:paraId="5DF7C8AA" w14:textId="2E15C878" w:rsidR="0050328D" w:rsidRPr="0050328D" w:rsidRDefault="0050328D" w:rsidP="0050328D">
      <w:pPr>
        <w:jc w:val="both"/>
        <w:rPr>
          <w:rFonts w:ascii="Calibri" w:hAnsi="Calibri" w:cs="Calibri"/>
        </w:rPr>
      </w:pPr>
      <w:r w:rsidRPr="0050328D">
        <w:rPr>
          <w:rFonts w:ascii="Calibri" w:hAnsi="Calibri" w:cs="Calibri"/>
          <w:b/>
          <w:bCs/>
        </w:rPr>
        <w:t>Gaminimas</w:t>
      </w:r>
      <w:r>
        <w:rPr>
          <w:rFonts w:ascii="Calibri" w:hAnsi="Calibri" w:cs="Calibri"/>
        </w:rPr>
        <w:t xml:space="preserve">. </w:t>
      </w:r>
      <w:r w:rsidRPr="0050328D">
        <w:rPr>
          <w:rFonts w:ascii="Calibri" w:hAnsi="Calibri" w:cs="Calibri"/>
        </w:rPr>
        <w:t xml:space="preserve">Pirmiausia pasiruoškite šonkaulius: į įkaitintą puodą storu dugnu supilkite aliejų. Sudėkite šonkaulius, užbarstykite druskos, pipirų, sutarkuokite </w:t>
      </w:r>
      <w:r>
        <w:rPr>
          <w:rFonts w:ascii="Calibri" w:hAnsi="Calibri" w:cs="Calibri"/>
        </w:rPr>
        <w:t xml:space="preserve">4 </w:t>
      </w:r>
      <w:r w:rsidRPr="0050328D">
        <w:rPr>
          <w:rFonts w:ascii="Calibri" w:hAnsi="Calibri" w:cs="Calibri"/>
        </w:rPr>
        <w:t>česnak</w:t>
      </w:r>
      <w:r>
        <w:rPr>
          <w:rFonts w:ascii="Calibri" w:hAnsi="Calibri" w:cs="Calibri"/>
        </w:rPr>
        <w:t>o skilteles</w:t>
      </w:r>
      <w:r w:rsidRPr="0050328D">
        <w:rPr>
          <w:rFonts w:ascii="Calibri" w:hAnsi="Calibri" w:cs="Calibri"/>
        </w:rPr>
        <w:t>. Kepinkite apie 10 minučių, kai apskrus</w:t>
      </w:r>
      <w:r>
        <w:rPr>
          <w:rFonts w:ascii="Calibri" w:hAnsi="Calibri" w:cs="Calibri"/>
        </w:rPr>
        <w:t xml:space="preserve"> – </w:t>
      </w:r>
      <w:r w:rsidRPr="0050328D">
        <w:rPr>
          <w:rFonts w:ascii="Calibri" w:hAnsi="Calibri" w:cs="Calibri"/>
        </w:rPr>
        <w:t>užpilkite vandeniu, kad šonkauliai būtų apsemti.</w:t>
      </w:r>
    </w:p>
    <w:p w14:paraId="3F28DC98" w14:textId="1CF41063" w:rsidR="0050328D" w:rsidRPr="0050328D" w:rsidRDefault="0050328D" w:rsidP="0050328D">
      <w:pPr>
        <w:jc w:val="both"/>
        <w:rPr>
          <w:rFonts w:ascii="Calibri" w:hAnsi="Calibri" w:cs="Calibri"/>
        </w:rPr>
      </w:pPr>
      <w:r w:rsidRPr="0050328D">
        <w:rPr>
          <w:rFonts w:ascii="Calibri" w:hAnsi="Calibri" w:cs="Calibri"/>
        </w:rPr>
        <w:t xml:space="preserve">Šonkaulius virkite </w:t>
      </w:r>
      <w:r>
        <w:rPr>
          <w:rFonts w:ascii="Calibri" w:hAnsi="Calibri" w:cs="Calibri"/>
        </w:rPr>
        <w:t xml:space="preserve">apie </w:t>
      </w:r>
      <w:r w:rsidRPr="0050328D">
        <w:rPr>
          <w:rFonts w:ascii="Calibri" w:hAnsi="Calibri" w:cs="Calibri"/>
        </w:rPr>
        <w:t xml:space="preserve">45 minutes, </w:t>
      </w:r>
      <w:r>
        <w:rPr>
          <w:rFonts w:ascii="Calibri" w:hAnsi="Calibri" w:cs="Calibri"/>
        </w:rPr>
        <w:t>tada</w:t>
      </w:r>
      <w:r w:rsidRPr="0050328D">
        <w:rPr>
          <w:rFonts w:ascii="Calibri" w:hAnsi="Calibri" w:cs="Calibri"/>
        </w:rPr>
        <w:t xml:space="preserve"> juos išimkite, sultinį perkoškite per sietelį, supilkite į dubenį ir palikite, kol jo prireiks.</w:t>
      </w:r>
      <w:r>
        <w:rPr>
          <w:rFonts w:ascii="Calibri" w:hAnsi="Calibri" w:cs="Calibri"/>
        </w:rPr>
        <w:t xml:space="preserve"> </w:t>
      </w:r>
      <w:r w:rsidRPr="0050328D">
        <w:rPr>
          <w:rFonts w:ascii="Calibri" w:hAnsi="Calibri" w:cs="Calibri"/>
        </w:rPr>
        <w:t xml:space="preserve">Sriubai geriau rinkitės puodą storu dugnu. Įpilkite aliejaus ir keletą minučių jame pakepinkite smulkiai pjaustytą svogūną. Tuomet sudėkite per burokinę tarką sutarkuotas morkas, smulkintas likusias česnako skilteles, suberkite druską, cukrų ir </w:t>
      </w:r>
      <w:r w:rsidR="00AB2F76">
        <w:rPr>
          <w:rFonts w:ascii="Calibri" w:hAnsi="Calibri" w:cs="Calibri"/>
        </w:rPr>
        <w:t>kepkite</w:t>
      </w:r>
      <w:r w:rsidRPr="0050328D">
        <w:rPr>
          <w:rFonts w:ascii="Calibri" w:hAnsi="Calibri" w:cs="Calibri"/>
        </w:rPr>
        <w:t xml:space="preserve"> 5 minutes, kol daržovės suminkštės</w:t>
      </w:r>
      <w:r w:rsidR="00AB2F76">
        <w:rPr>
          <w:rFonts w:ascii="Calibri" w:hAnsi="Calibri" w:cs="Calibri"/>
        </w:rPr>
        <w:t xml:space="preserve">, o cukrus </w:t>
      </w:r>
      <w:r w:rsidRPr="0050328D">
        <w:rPr>
          <w:rFonts w:ascii="Calibri" w:hAnsi="Calibri" w:cs="Calibri"/>
        </w:rPr>
        <w:t>pradės karamelizuotis. Įberkite prieskonių mišinio su baravykais.</w:t>
      </w:r>
    </w:p>
    <w:p w14:paraId="3ADA683F" w14:textId="70C64A43" w:rsidR="0050328D" w:rsidRDefault="0050328D" w:rsidP="0050328D">
      <w:pPr>
        <w:jc w:val="both"/>
        <w:rPr>
          <w:rFonts w:ascii="Calibri" w:hAnsi="Calibri" w:cs="Calibri"/>
        </w:rPr>
      </w:pPr>
      <w:r w:rsidRPr="0050328D">
        <w:rPr>
          <w:rFonts w:ascii="Calibri" w:hAnsi="Calibri" w:cs="Calibri"/>
        </w:rPr>
        <w:t xml:space="preserve">Tada į puodą suberkite pjaustytas bulves, supilkite daržovių, o taip pat ir </w:t>
      </w:r>
      <w:r w:rsidR="00AB2F76">
        <w:rPr>
          <w:rFonts w:ascii="Calibri" w:hAnsi="Calibri" w:cs="Calibri"/>
        </w:rPr>
        <w:t>nuo šonkaulių likusį</w:t>
      </w:r>
      <w:r w:rsidRPr="0050328D">
        <w:rPr>
          <w:rFonts w:ascii="Calibri" w:hAnsi="Calibri" w:cs="Calibri"/>
        </w:rPr>
        <w:t xml:space="preserve"> sultinį</w:t>
      </w:r>
      <w:r w:rsidR="00AB2F76">
        <w:rPr>
          <w:rFonts w:ascii="Calibri" w:hAnsi="Calibri" w:cs="Calibri"/>
        </w:rPr>
        <w:t>. S</w:t>
      </w:r>
      <w:r w:rsidRPr="0050328D">
        <w:rPr>
          <w:rFonts w:ascii="Calibri" w:hAnsi="Calibri" w:cs="Calibri"/>
        </w:rPr>
        <w:t xml:space="preserve">udėkite šonkaulius, įberkite pipirų, viską užvirkite ir pavirkite 10 minučių. </w:t>
      </w:r>
      <w:r w:rsidR="00AB2F76">
        <w:rPr>
          <w:rFonts w:ascii="Calibri" w:hAnsi="Calibri" w:cs="Calibri"/>
        </w:rPr>
        <w:t>Tada</w:t>
      </w:r>
      <w:r w:rsidRPr="0050328D">
        <w:rPr>
          <w:rFonts w:ascii="Calibri" w:hAnsi="Calibri" w:cs="Calibri"/>
        </w:rPr>
        <w:t xml:space="preserve"> iš </w:t>
      </w:r>
      <w:r w:rsidR="00AB2F76">
        <w:rPr>
          <w:rFonts w:ascii="Calibri" w:hAnsi="Calibri" w:cs="Calibri"/>
        </w:rPr>
        <w:t>stiklainio</w:t>
      </w:r>
      <w:r w:rsidRPr="0050328D">
        <w:rPr>
          <w:rFonts w:ascii="Calibri" w:hAnsi="Calibri" w:cs="Calibri"/>
        </w:rPr>
        <w:t xml:space="preserve"> su visu skysčiu išverskite marinuotus burokėlius ir viską virkite tol, kol išvirs bulvės.</w:t>
      </w:r>
      <w:r w:rsidR="00AB2F76">
        <w:rPr>
          <w:rFonts w:ascii="Calibri" w:hAnsi="Calibri" w:cs="Calibri"/>
        </w:rPr>
        <w:t xml:space="preserve"> </w:t>
      </w:r>
      <w:r w:rsidRPr="0050328D">
        <w:rPr>
          <w:rFonts w:ascii="Calibri" w:hAnsi="Calibri" w:cs="Calibri"/>
        </w:rPr>
        <w:t>Barščius patiekite su graikišku jogurtu ir smulkintomis mėgstamomis prieskoninėmis žolelėmis</w:t>
      </w:r>
      <w:r w:rsidR="00CA2CEB">
        <w:rPr>
          <w:rFonts w:ascii="Calibri" w:hAnsi="Calibri" w:cs="Calibri"/>
        </w:rPr>
        <w:t>.</w:t>
      </w:r>
    </w:p>
    <w:p w14:paraId="5B57CF22" w14:textId="6F71D4D4" w:rsidR="00AB2F76" w:rsidRDefault="00AB2F76" w:rsidP="00DD1C88">
      <w:pPr>
        <w:jc w:val="both"/>
        <w:rPr>
          <w:rFonts w:ascii="Calibri" w:hAnsi="Calibri" w:cs="Calibri"/>
        </w:rPr>
      </w:pPr>
    </w:p>
    <w:p w14:paraId="3B0C0EE8" w14:textId="77777777" w:rsidR="00F570D0" w:rsidRPr="00EE58BF" w:rsidRDefault="00F570D0" w:rsidP="00F570D0">
      <w:pPr>
        <w:jc w:val="both"/>
        <w:rPr>
          <w:rFonts w:ascii="Calibri" w:eastAsia="Calibri" w:hAnsi="Calibri" w:cs="Calibri"/>
          <w:sz w:val="16"/>
          <w:szCs w:val="16"/>
        </w:rPr>
      </w:pPr>
      <w:r w:rsidRPr="00EE58BF">
        <w:rPr>
          <w:rFonts w:ascii="Calibri" w:eastAsia="Calibri" w:hAnsi="Calibri" w:cs="Calibri"/>
          <w:b/>
          <w:bCs/>
          <w:i/>
          <w:iCs/>
          <w:sz w:val="16"/>
          <w:szCs w:val="16"/>
        </w:rPr>
        <w:t>Apie prekybos tinklą „Maxima“</w:t>
      </w:r>
    </w:p>
    <w:p w14:paraId="58A4BCD0" w14:textId="77777777" w:rsidR="00F570D0" w:rsidRPr="00EE58BF" w:rsidRDefault="00F570D0" w:rsidP="00F570D0">
      <w:pPr>
        <w:jc w:val="both"/>
        <w:rPr>
          <w:rFonts w:ascii="Calibri" w:eastAsia="Calibri" w:hAnsi="Calibri" w:cs="Calibri"/>
          <w:i/>
          <w:iCs/>
          <w:sz w:val="16"/>
          <w:szCs w:val="16"/>
        </w:rPr>
      </w:pPr>
      <w:r w:rsidRPr="00EE58BF">
        <w:rPr>
          <w:rFonts w:ascii="Calibri" w:eastAsia="Calibri" w:hAnsi="Calibri" w:cs="Calibri"/>
          <w:i/>
          <w:iCs/>
          <w:sz w:val="16"/>
          <w:szCs w:val="16"/>
        </w:rPr>
        <w:t>Tradicinės lietuviško prekybos tinklo „Maxima“ stiprybės – mažos kainos ir kruopščiai atrinktas pasirinkimas. Tinklą valdanti bendrovė „Maxima LT“ yra didžiausia lietuviško kapitalo įmonė, viena didžiausių mokesčių mokėtojų bei didžiausia darbo vietų kūrėja šalyje. Šiuo metu Lietuvoje veikia arti pustrečio šimto „Maxima“ parduotuvių, kuriose dirba apie 11 tūkst. darbuotojų ir kasdien apsilanko daugiau nei 400 tūkst. klientų. </w:t>
      </w:r>
    </w:p>
    <w:p w14:paraId="42EC4BEF" w14:textId="77777777" w:rsidR="00F570D0" w:rsidRPr="00EE58BF" w:rsidRDefault="00F570D0" w:rsidP="00F570D0">
      <w:pPr>
        <w:ind w:right="8"/>
        <w:jc w:val="both"/>
        <w:rPr>
          <w:rFonts w:ascii="Calibri" w:eastAsia="Calibri" w:hAnsi="Calibri" w:cs="Calibri"/>
          <w:sz w:val="16"/>
          <w:szCs w:val="16"/>
        </w:rPr>
      </w:pPr>
      <w:r w:rsidRPr="00EE58BF">
        <w:rPr>
          <w:rFonts w:ascii="Calibri" w:eastAsia="Calibri" w:hAnsi="Calibri" w:cs="Calibri"/>
          <w:b/>
          <w:bCs/>
          <w:sz w:val="16"/>
          <w:szCs w:val="16"/>
        </w:rPr>
        <w:t>Daugiau informacijos</w:t>
      </w:r>
      <w:r w:rsidRPr="00EE58BF">
        <w:rPr>
          <w:rFonts w:ascii="Calibri" w:eastAsia="Calibri" w:hAnsi="Calibri" w:cs="Calibri"/>
          <w:sz w:val="16"/>
          <w:szCs w:val="16"/>
        </w:rPr>
        <w:t>:</w:t>
      </w:r>
    </w:p>
    <w:p w14:paraId="7E29D787" w14:textId="77777777" w:rsidR="00F570D0" w:rsidRPr="00EE58BF" w:rsidRDefault="00F570D0" w:rsidP="00F570D0">
      <w:pPr>
        <w:ind w:right="425"/>
        <w:jc w:val="both"/>
        <w:rPr>
          <w:rFonts w:ascii="Calibri" w:eastAsia="Calibri" w:hAnsi="Calibri" w:cs="Calibri"/>
          <w:color w:val="0563C1"/>
          <w:sz w:val="16"/>
          <w:szCs w:val="16"/>
          <w:u w:val="single"/>
        </w:rPr>
      </w:pPr>
      <w:r w:rsidRPr="00EE58BF">
        <w:rPr>
          <w:rFonts w:ascii="Calibri" w:eastAsia="Calibri" w:hAnsi="Calibri" w:cs="Calibri"/>
          <w:color w:val="000000"/>
          <w:sz w:val="16"/>
          <w:szCs w:val="16"/>
        </w:rPr>
        <w:t>El. paštas</w:t>
      </w:r>
      <w:r w:rsidRPr="00EE58BF">
        <w:rPr>
          <w:rFonts w:ascii="Calibri" w:eastAsia="Calibri" w:hAnsi="Calibri" w:cs="Calibri"/>
          <w:color w:val="000000"/>
          <w:sz w:val="16"/>
          <w:szCs w:val="16"/>
          <w:u w:val="single"/>
        </w:rPr>
        <w:t xml:space="preserve"> </w:t>
      </w:r>
      <w:r w:rsidRPr="00EE58BF">
        <w:rPr>
          <w:rFonts w:ascii="Calibri" w:eastAsia="Calibri" w:hAnsi="Calibri" w:cs="Calibri"/>
          <w:color w:val="0563C1"/>
          <w:sz w:val="16"/>
          <w:szCs w:val="16"/>
          <w:u w:val="single"/>
        </w:rPr>
        <w:t>komunikacija@maxima.l</w:t>
      </w:r>
      <w:r>
        <w:rPr>
          <w:rFonts w:ascii="Calibri" w:eastAsia="Calibri" w:hAnsi="Calibri" w:cs="Calibri"/>
          <w:color w:val="0563C1"/>
          <w:sz w:val="16"/>
          <w:szCs w:val="16"/>
          <w:u w:val="single"/>
        </w:rPr>
        <w:t>t</w:t>
      </w:r>
    </w:p>
    <w:p w14:paraId="0B9E3D70" w14:textId="77777777" w:rsidR="00F570D0" w:rsidRPr="0050328D" w:rsidRDefault="00F570D0" w:rsidP="00DD1C88">
      <w:pPr>
        <w:jc w:val="both"/>
        <w:rPr>
          <w:rFonts w:ascii="Calibri" w:hAnsi="Calibri" w:cs="Calibri"/>
        </w:rPr>
      </w:pPr>
    </w:p>
    <w:sectPr w:rsidR="00F570D0" w:rsidRPr="0050328D">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A06F5" w14:textId="77777777" w:rsidR="00F570D0" w:rsidRDefault="00F570D0" w:rsidP="00F570D0">
      <w:pPr>
        <w:spacing w:after="0" w:line="240" w:lineRule="auto"/>
      </w:pPr>
      <w:r>
        <w:separator/>
      </w:r>
    </w:p>
  </w:endnote>
  <w:endnote w:type="continuationSeparator" w:id="0">
    <w:p w14:paraId="517DB497" w14:textId="77777777" w:rsidR="00F570D0" w:rsidRDefault="00F570D0" w:rsidP="00F570D0">
      <w:pPr>
        <w:spacing w:after="0" w:line="240" w:lineRule="auto"/>
      </w:pPr>
      <w:r>
        <w:continuationSeparator/>
      </w:r>
    </w:p>
  </w:endnote>
  <w:endnote w:type="continuationNotice" w:id="1">
    <w:p w14:paraId="18B08061" w14:textId="77777777" w:rsidR="00A116BA" w:rsidRDefault="00A116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DEA0E" w14:textId="77777777" w:rsidR="00F570D0" w:rsidRDefault="00F570D0" w:rsidP="00F570D0">
      <w:pPr>
        <w:spacing w:after="0" w:line="240" w:lineRule="auto"/>
      </w:pPr>
      <w:r>
        <w:separator/>
      </w:r>
    </w:p>
  </w:footnote>
  <w:footnote w:type="continuationSeparator" w:id="0">
    <w:p w14:paraId="0A9E3D23" w14:textId="77777777" w:rsidR="00F570D0" w:rsidRDefault="00F570D0" w:rsidP="00F570D0">
      <w:pPr>
        <w:spacing w:after="0" w:line="240" w:lineRule="auto"/>
      </w:pPr>
      <w:r>
        <w:continuationSeparator/>
      </w:r>
    </w:p>
  </w:footnote>
  <w:footnote w:type="continuationNotice" w:id="1">
    <w:p w14:paraId="2A0AE1C2" w14:textId="77777777" w:rsidR="00A116BA" w:rsidRDefault="00A116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06EFC" w14:textId="605E19C9" w:rsidR="00F570D0" w:rsidRDefault="00F570D0">
    <w:pPr>
      <w:pStyle w:val="Header"/>
    </w:pPr>
    <w:r>
      <w:rPr>
        <w:noProof/>
      </w:rPr>
      <w:drawing>
        <wp:inline distT="0" distB="0" distL="0" distR="0" wp14:anchorId="0243DC0B" wp14:editId="63081221">
          <wp:extent cx="1803675" cy="393700"/>
          <wp:effectExtent l="0" t="0" r="6350" b="6350"/>
          <wp:docPr id="375874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950" cy="3937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0BB0"/>
    <w:multiLevelType w:val="hybridMultilevel"/>
    <w:tmpl w:val="3D2882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6351C7"/>
    <w:multiLevelType w:val="hybridMultilevel"/>
    <w:tmpl w:val="264CAE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77437379">
    <w:abstractNumId w:val="1"/>
  </w:num>
  <w:num w:numId="2" w16cid:durableId="2124035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28D"/>
    <w:rsid w:val="00003455"/>
    <w:rsid w:val="00117920"/>
    <w:rsid w:val="0019011C"/>
    <w:rsid w:val="00473BF0"/>
    <w:rsid w:val="0050328D"/>
    <w:rsid w:val="005C3C68"/>
    <w:rsid w:val="00602390"/>
    <w:rsid w:val="00610D9B"/>
    <w:rsid w:val="00623EA7"/>
    <w:rsid w:val="00651430"/>
    <w:rsid w:val="006A2859"/>
    <w:rsid w:val="006C21C1"/>
    <w:rsid w:val="006D5D07"/>
    <w:rsid w:val="00727E1E"/>
    <w:rsid w:val="007E35B4"/>
    <w:rsid w:val="00867A8B"/>
    <w:rsid w:val="00881C9C"/>
    <w:rsid w:val="008829E3"/>
    <w:rsid w:val="008C3278"/>
    <w:rsid w:val="00962789"/>
    <w:rsid w:val="009860EB"/>
    <w:rsid w:val="009F6F8F"/>
    <w:rsid w:val="00A116BA"/>
    <w:rsid w:val="00A16F8E"/>
    <w:rsid w:val="00AB2F76"/>
    <w:rsid w:val="00B37339"/>
    <w:rsid w:val="00BD0DF1"/>
    <w:rsid w:val="00C22533"/>
    <w:rsid w:val="00C67C56"/>
    <w:rsid w:val="00C971A2"/>
    <w:rsid w:val="00CA2CEB"/>
    <w:rsid w:val="00DD1C88"/>
    <w:rsid w:val="00DE6C36"/>
    <w:rsid w:val="00F41AAD"/>
    <w:rsid w:val="00F570D0"/>
    <w:rsid w:val="00F95E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4E87A4"/>
  <w15:chartTrackingRefBased/>
  <w15:docId w15:val="{18492E94-4F64-469A-97AA-91227BC90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2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2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2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2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2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2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2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2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2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2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2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2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2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2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2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2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2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28D"/>
    <w:rPr>
      <w:rFonts w:eastAsiaTheme="majorEastAsia" w:cstheme="majorBidi"/>
      <w:color w:val="272727" w:themeColor="text1" w:themeTint="D8"/>
    </w:rPr>
  </w:style>
  <w:style w:type="paragraph" w:styleId="Title">
    <w:name w:val="Title"/>
    <w:basedOn w:val="Normal"/>
    <w:next w:val="Normal"/>
    <w:link w:val="TitleChar"/>
    <w:uiPriority w:val="10"/>
    <w:qFormat/>
    <w:rsid w:val="00503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2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2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2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28D"/>
    <w:pPr>
      <w:spacing w:before="160"/>
      <w:jc w:val="center"/>
    </w:pPr>
    <w:rPr>
      <w:i/>
      <w:iCs/>
      <w:color w:val="404040" w:themeColor="text1" w:themeTint="BF"/>
    </w:rPr>
  </w:style>
  <w:style w:type="character" w:customStyle="1" w:styleId="QuoteChar">
    <w:name w:val="Quote Char"/>
    <w:basedOn w:val="DefaultParagraphFont"/>
    <w:link w:val="Quote"/>
    <w:uiPriority w:val="29"/>
    <w:rsid w:val="0050328D"/>
    <w:rPr>
      <w:i/>
      <w:iCs/>
      <w:color w:val="404040" w:themeColor="text1" w:themeTint="BF"/>
    </w:rPr>
  </w:style>
  <w:style w:type="paragraph" w:styleId="ListParagraph">
    <w:name w:val="List Paragraph"/>
    <w:basedOn w:val="Normal"/>
    <w:uiPriority w:val="34"/>
    <w:qFormat/>
    <w:rsid w:val="0050328D"/>
    <w:pPr>
      <w:ind w:left="720"/>
      <w:contextualSpacing/>
    </w:pPr>
  </w:style>
  <w:style w:type="character" w:styleId="IntenseEmphasis">
    <w:name w:val="Intense Emphasis"/>
    <w:basedOn w:val="DefaultParagraphFont"/>
    <w:uiPriority w:val="21"/>
    <w:qFormat/>
    <w:rsid w:val="0050328D"/>
    <w:rPr>
      <w:i/>
      <w:iCs/>
      <w:color w:val="0F4761" w:themeColor="accent1" w:themeShade="BF"/>
    </w:rPr>
  </w:style>
  <w:style w:type="paragraph" w:styleId="IntenseQuote">
    <w:name w:val="Intense Quote"/>
    <w:basedOn w:val="Normal"/>
    <w:next w:val="Normal"/>
    <w:link w:val="IntenseQuoteChar"/>
    <w:uiPriority w:val="30"/>
    <w:qFormat/>
    <w:rsid w:val="005032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28D"/>
    <w:rPr>
      <w:i/>
      <w:iCs/>
      <w:color w:val="0F4761" w:themeColor="accent1" w:themeShade="BF"/>
    </w:rPr>
  </w:style>
  <w:style w:type="character" w:styleId="IntenseReference">
    <w:name w:val="Intense Reference"/>
    <w:basedOn w:val="DefaultParagraphFont"/>
    <w:uiPriority w:val="32"/>
    <w:qFormat/>
    <w:rsid w:val="0050328D"/>
    <w:rPr>
      <w:b/>
      <w:bCs/>
      <w:smallCaps/>
      <w:color w:val="0F4761" w:themeColor="accent1" w:themeShade="BF"/>
      <w:spacing w:val="5"/>
    </w:rPr>
  </w:style>
  <w:style w:type="paragraph" w:styleId="Header">
    <w:name w:val="header"/>
    <w:basedOn w:val="Normal"/>
    <w:link w:val="HeaderChar"/>
    <w:uiPriority w:val="99"/>
    <w:unhideWhenUsed/>
    <w:rsid w:val="00F570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F570D0"/>
  </w:style>
  <w:style w:type="paragraph" w:styleId="Footer">
    <w:name w:val="footer"/>
    <w:basedOn w:val="Normal"/>
    <w:link w:val="FooterChar"/>
    <w:uiPriority w:val="99"/>
    <w:unhideWhenUsed/>
    <w:rsid w:val="00F570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F57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44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5" ma:contentTypeDescription="Create a new document." ma:contentTypeScope="" ma:versionID="e4487fbd7fb6d87ff148e889d4ce70e8">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de5e335a2920d3b793616af13431235a"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548A74-80B9-4494-BD17-701FC7E3F423}">
  <ds:schemaRefs>
    <ds:schemaRef ds:uri="http://schemas.microsoft.com/sharepoint/v3/contenttype/forms"/>
  </ds:schemaRefs>
</ds:datastoreItem>
</file>

<file path=customXml/itemProps2.xml><?xml version="1.0" encoding="utf-8"?>
<ds:datastoreItem xmlns:ds="http://schemas.openxmlformats.org/officeDocument/2006/customXml" ds:itemID="{587EF0D8-3F05-44C4-8DE7-9BD369CC215A}">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3.xml><?xml version="1.0" encoding="utf-8"?>
<ds:datastoreItem xmlns:ds="http://schemas.openxmlformats.org/officeDocument/2006/customXml" ds:itemID="{7B3F4F3B-CF76-4016-A61F-F9D7D5469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2</Pages>
  <Words>3467</Words>
  <Characters>1977</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Urte Paulauskaite</cp:lastModifiedBy>
  <cp:revision>12</cp:revision>
  <dcterms:created xsi:type="dcterms:W3CDTF">2025-03-06T07:23:00Z</dcterms:created>
  <dcterms:modified xsi:type="dcterms:W3CDTF">2025-03-07T09:31:00Z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