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77325" w14:textId="77777777" w:rsidR="00D51EF7" w:rsidRPr="000A7C1D" w:rsidRDefault="00D51EF7" w:rsidP="00D51EF7">
      <w:pPr>
        <w:spacing w:after="0" w:line="240" w:lineRule="auto"/>
        <w:jc w:val="both"/>
        <w:rPr>
          <w:rFonts w:ascii="Calibri" w:eastAsia="Times New Roman" w:hAnsi="Calibri" w:cs="Calibri"/>
          <w:kern w:val="0"/>
          <w:sz w:val="16"/>
          <w:szCs w:val="16"/>
          <w:lang w:eastAsia="en-GB"/>
          <w14:ligatures w14:val="none"/>
        </w:rPr>
      </w:pPr>
      <w:r w:rsidRPr="000A7C1D">
        <w:rPr>
          <w:rFonts w:ascii="Calibri" w:eastAsia="Times New Roman" w:hAnsi="Calibri" w:cs="Calibri"/>
          <w:kern w:val="0"/>
          <w:sz w:val="16"/>
          <w:szCs w:val="16"/>
          <w:lang w:eastAsia="en-GB"/>
          <w14:ligatures w14:val="none"/>
        </w:rPr>
        <w:t>Pranešimas spaudai</w:t>
      </w:r>
    </w:p>
    <w:p w14:paraId="5577F576" w14:textId="22D2F151" w:rsidR="00D51EF7" w:rsidRPr="000A7C1D" w:rsidRDefault="00D51EF7" w:rsidP="00D51EF7">
      <w:pPr>
        <w:spacing w:after="0" w:line="240" w:lineRule="auto"/>
        <w:jc w:val="both"/>
        <w:rPr>
          <w:rFonts w:ascii="Calibri" w:eastAsia="Times New Roman" w:hAnsi="Calibri" w:cs="Calibri"/>
          <w:kern w:val="0"/>
          <w:sz w:val="16"/>
          <w:szCs w:val="16"/>
          <w:lang w:eastAsia="en-GB"/>
          <w14:ligatures w14:val="none"/>
        </w:rPr>
      </w:pPr>
      <w:r w:rsidRPr="000A7C1D">
        <w:rPr>
          <w:rFonts w:ascii="Calibri" w:eastAsia="Times New Roman" w:hAnsi="Calibri" w:cs="Calibri"/>
          <w:kern w:val="0"/>
          <w:sz w:val="16"/>
          <w:szCs w:val="16"/>
          <w:lang w:val="en-US" w:eastAsia="en-GB"/>
          <w14:ligatures w14:val="none"/>
        </w:rPr>
        <w:t xml:space="preserve">2025 m. </w:t>
      </w:r>
      <w:r w:rsidRPr="000A7C1D">
        <w:rPr>
          <w:rFonts w:ascii="Calibri" w:eastAsia="Times New Roman" w:hAnsi="Calibri" w:cs="Calibri"/>
          <w:kern w:val="0"/>
          <w:sz w:val="16"/>
          <w:szCs w:val="16"/>
          <w:lang w:eastAsia="en-GB"/>
          <w14:ligatures w14:val="none"/>
        </w:rPr>
        <w:t xml:space="preserve">liepos </w:t>
      </w:r>
      <w:r w:rsidR="000A7C1D" w:rsidRPr="000A7C1D">
        <w:rPr>
          <w:rFonts w:ascii="Calibri" w:eastAsia="Times New Roman" w:hAnsi="Calibri" w:cs="Calibri"/>
          <w:kern w:val="0"/>
          <w:sz w:val="16"/>
          <w:szCs w:val="16"/>
          <w:lang w:eastAsia="en-GB"/>
          <w14:ligatures w14:val="none"/>
        </w:rPr>
        <w:t>3</w:t>
      </w:r>
      <w:r w:rsidRPr="000A7C1D">
        <w:rPr>
          <w:rFonts w:ascii="Calibri" w:eastAsia="Times New Roman" w:hAnsi="Calibri" w:cs="Calibri"/>
          <w:kern w:val="0"/>
          <w:sz w:val="16"/>
          <w:szCs w:val="16"/>
          <w:lang w:eastAsia="en-GB"/>
          <w14:ligatures w14:val="none"/>
        </w:rPr>
        <w:t xml:space="preserve"> d. </w:t>
      </w:r>
    </w:p>
    <w:p w14:paraId="21190365" w14:textId="77777777" w:rsidR="00D51EF7" w:rsidRPr="00D51EF7" w:rsidRDefault="00D51EF7" w:rsidP="00D51EF7">
      <w:pPr>
        <w:spacing w:after="0" w:line="240" w:lineRule="auto"/>
        <w:jc w:val="both"/>
        <w:rPr>
          <w:rFonts w:ascii="Calibri" w:eastAsia="Times New Roman" w:hAnsi="Calibri" w:cs="Calibri"/>
          <w:kern w:val="0"/>
          <w:sz w:val="18"/>
          <w:szCs w:val="18"/>
          <w:lang w:eastAsia="en-GB"/>
          <w14:ligatures w14:val="none"/>
        </w:rPr>
      </w:pPr>
    </w:p>
    <w:p w14:paraId="226EA38B" w14:textId="5C699A06" w:rsidR="002F13E5" w:rsidRPr="001746A6" w:rsidRDefault="002F13E5" w:rsidP="002F13E5">
      <w:pPr>
        <w:jc w:val="both"/>
        <w:rPr>
          <w:rFonts w:ascii="Calibri" w:hAnsi="Calibri" w:cs="Calibri"/>
          <w:b/>
          <w:bCs/>
        </w:rPr>
      </w:pPr>
      <w:r w:rsidRPr="002F13E5">
        <w:rPr>
          <w:rFonts w:ascii="Calibri" w:hAnsi="Calibri" w:cs="Calibri"/>
          <w:b/>
          <w:bCs/>
        </w:rPr>
        <w:t xml:space="preserve">Uogų </w:t>
      </w:r>
      <w:r>
        <w:rPr>
          <w:rFonts w:ascii="Calibri" w:hAnsi="Calibri" w:cs="Calibri"/>
          <w:b/>
          <w:bCs/>
        </w:rPr>
        <w:t>šventė</w:t>
      </w:r>
      <w:r w:rsidRPr="002F13E5">
        <w:rPr>
          <w:rFonts w:ascii="Calibri" w:hAnsi="Calibri" w:cs="Calibri"/>
          <w:b/>
          <w:bCs/>
        </w:rPr>
        <w:t xml:space="preserve"> vasar</w:t>
      </w:r>
      <w:r>
        <w:rPr>
          <w:rFonts w:ascii="Calibri" w:hAnsi="Calibri" w:cs="Calibri"/>
          <w:b/>
          <w:bCs/>
        </w:rPr>
        <w:t>iškoje</w:t>
      </w:r>
      <w:r w:rsidRPr="002F13E5">
        <w:rPr>
          <w:rFonts w:ascii="Calibri" w:hAnsi="Calibri" w:cs="Calibri"/>
          <w:b/>
          <w:bCs/>
        </w:rPr>
        <w:t xml:space="preserve"> lėkštėje: </w:t>
      </w:r>
      <w:r w:rsidRPr="001746A6">
        <w:rPr>
          <w:rFonts w:ascii="Calibri" w:hAnsi="Calibri" w:cs="Calibri"/>
          <w:b/>
          <w:bCs/>
        </w:rPr>
        <w:t>braškinė nostalgija ir supermaistu tituluojamos sausmedžio uogos</w:t>
      </w:r>
    </w:p>
    <w:p w14:paraId="120CC57A" w14:textId="691CB997" w:rsidR="001746A6" w:rsidRPr="001746A6" w:rsidRDefault="001746A6" w:rsidP="001746A6">
      <w:pPr>
        <w:jc w:val="both"/>
        <w:rPr>
          <w:rFonts w:ascii="Calibri" w:hAnsi="Calibri" w:cs="Calibri"/>
        </w:rPr>
      </w:pPr>
      <w:r w:rsidRPr="001746A6">
        <w:rPr>
          <w:rFonts w:ascii="Calibri" w:hAnsi="Calibri" w:cs="Calibri"/>
          <w:b/>
          <w:bCs/>
        </w:rPr>
        <w:t xml:space="preserve">Įsibėgėjanti vasara džiugina ne tik </w:t>
      </w:r>
      <w:r w:rsidR="00D51EF7">
        <w:rPr>
          <w:rFonts w:ascii="Calibri" w:hAnsi="Calibri" w:cs="Calibri"/>
          <w:b/>
          <w:bCs/>
        </w:rPr>
        <w:t>smagia atostogų nuotaika</w:t>
      </w:r>
      <w:r w:rsidRPr="001746A6">
        <w:rPr>
          <w:rFonts w:ascii="Calibri" w:hAnsi="Calibri" w:cs="Calibri"/>
          <w:b/>
          <w:bCs/>
        </w:rPr>
        <w:t>, bet ir</w:t>
      </w:r>
      <w:r w:rsidR="00D51EF7">
        <w:rPr>
          <w:rFonts w:ascii="Calibri" w:hAnsi="Calibri" w:cs="Calibri"/>
          <w:b/>
          <w:bCs/>
        </w:rPr>
        <w:t xml:space="preserve"> į delnus telpančiomis</w:t>
      </w:r>
      <w:r w:rsidRPr="001746A6">
        <w:rPr>
          <w:rFonts w:ascii="Calibri" w:hAnsi="Calibri" w:cs="Calibri"/>
          <w:b/>
          <w:bCs/>
        </w:rPr>
        <w:t xml:space="preserve"> </w:t>
      </w:r>
      <w:r w:rsidR="00D51EF7">
        <w:rPr>
          <w:rFonts w:ascii="Calibri" w:hAnsi="Calibri" w:cs="Calibri"/>
          <w:b/>
          <w:bCs/>
        </w:rPr>
        <w:t xml:space="preserve">šviežiomis daržo gėrybėmis – uogomis. </w:t>
      </w:r>
      <w:r w:rsidRPr="001746A6">
        <w:rPr>
          <w:rFonts w:ascii="Calibri" w:hAnsi="Calibri" w:cs="Calibri"/>
          <w:b/>
          <w:bCs/>
        </w:rPr>
        <w:t>Kol vieni gardžiuojasi saldžiausiomis braškėmis, kiti žvalgosi į supermaisto vardą jau užsitarnavusias sausmedžio uogas. Gydytojas dietologas, lietuviško prekybos tinklo „Maxima“ funkcinės mitybos partneris Edvardas Grišinas pasakoja, ka</w:t>
      </w:r>
      <w:r w:rsidR="00D51EF7">
        <w:rPr>
          <w:rFonts w:ascii="Calibri" w:hAnsi="Calibri" w:cs="Calibri"/>
          <w:b/>
          <w:bCs/>
        </w:rPr>
        <w:t>d</w:t>
      </w:r>
      <w:r w:rsidRPr="001746A6">
        <w:rPr>
          <w:rFonts w:ascii="Calibri" w:hAnsi="Calibri" w:cs="Calibri"/>
          <w:b/>
          <w:bCs/>
        </w:rPr>
        <w:t xml:space="preserve"> sezoninės uogos gali be didelių išlaidų sustiprinti organizmą ir tikina, kad jos – kur kas daugiau nei saldi vasaros akimirka.</w:t>
      </w:r>
    </w:p>
    <w:p w14:paraId="22854707" w14:textId="0964E408" w:rsidR="001746A6" w:rsidRPr="001746A6" w:rsidRDefault="00D51EF7" w:rsidP="001746A6">
      <w:pPr>
        <w:jc w:val="both"/>
        <w:rPr>
          <w:rFonts w:ascii="Calibri" w:hAnsi="Calibri" w:cs="Calibri"/>
        </w:rPr>
      </w:pPr>
      <w:r w:rsidRPr="00D51EF7">
        <w:rPr>
          <w:rFonts w:ascii="Calibri" w:hAnsi="Calibri" w:cs="Calibri"/>
        </w:rPr>
        <w:t>Lietuviško</w:t>
      </w:r>
      <w:r>
        <w:rPr>
          <w:rFonts w:ascii="Calibri" w:hAnsi="Calibri" w:cs="Calibri"/>
          <w:b/>
          <w:bCs/>
        </w:rPr>
        <w:t xml:space="preserve"> </w:t>
      </w:r>
      <w:r>
        <w:rPr>
          <w:rFonts w:ascii="Calibri" w:hAnsi="Calibri" w:cs="Calibri"/>
        </w:rPr>
        <w:t>p</w:t>
      </w:r>
      <w:r w:rsidR="001746A6" w:rsidRPr="001746A6">
        <w:rPr>
          <w:rFonts w:ascii="Calibri" w:hAnsi="Calibri" w:cs="Calibri"/>
        </w:rPr>
        <w:t xml:space="preserve">rekybos tinklo </w:t>
      </w:r>
      <w:r w:rsidR="00245DE9" w:rsidRPr="00245DE9">
        <w:rPr>
          <w:rFonts w:ascii="Calibri" w:hAnsi="Calibri" w:cs="Calibri"/>
        </w:rPr>
        <w:t>„Maxim</w:t>
      </w:r>
      <w:r w:rsidR="00245DE9">
        <w:rPr>
          <w:rFonts w:ascii="Calibri" w:hAnsi="Calibri" w:cs="Calibri"/>
        </w:rPr>
        <w:t>a</w:t>
      </w:r>
      <w:r w:rsidR="00245DE9" w:rsidRPr="00245DE9">
        <w:rPr>
          <w:rFonts w:ascii="Calibri" w:hAnsi="Calibri" w:cs="Calibri"/>
        </w:rPr>
        <w:t>“ Vaisių ir daržovių pirkimo skyriaus vadovė Julija Butkevič</w:t>
      </w:r>
      <w:r w:rsidR="00245DE9">
        <w:rPr>
          <w:rFonts w:ascii="Calibri" w:hAnsi="Calibri" w:cs="Calibri"/>
        </w:rPr>
        <w:t xml:space="preserve"> </w:t>
      </w:r>
      <w:r>
        <w:rPr>
          <w:rFonts w:ascii="Calibri" w:hAnsi="Calibri" w:cs="Calibri"/>
        </w:rPr>
        <w:t>teigia</w:t>
      </w:r>
      <w:r w:rsidR="001746A6" w:rsidRPr="001746A6">
        <w:rPr>
          <w:rFonts w:ascii="Calibri" w:hAnsi="Calibri" w:cs="Calibri"/>
        </w:rPr>
        <w:t>,</w:t>
      </w:r>
      <w:r>
        <w:rPr>
          <w:rFonts w:ascii="Calibri" w:hAnsi="Calibri" w:cs="Calibri"/>
        </w:rPr>
        <w:t xml:space="preserve"> kad</w:t>
      </w:r>
      <w:r w:rsidR="001746A6" w:rsidRPr="001746A6">
        <w:rPr>
          <w:rFonts w:ascii="Calibri" w:hAnsi="Calibri" w:cs="Calibri"/>
        </w:rPr>
        <w:t xml:space="preserve"> liepa žymi ne tik pagreitį įgavusią vasarą, bet ir braškių </w:t>
      </w:r>
      <w:r>
        <w:rPr>
          <w:rFonts w:ascii="Calibri" w:hAnsi="Calibri" w:cs="Calibri"/>
        </w:rPr>
        <w:t xml:space="preserve">bei kitų uogų </w:t>
      </w:r>
      <w:r w:rsidR="001746A6" w:rsidRPr="001746A6">
        <w:rPr>
          <w:rFonts w:ascii="Calibri" w:hAnsi="Calibri" w:cs="Calibri"/>
        </w:rPr>
        <w:t>sezono įkarštį.</w:t>
      </w:r>
    </w:p>
    <w:p w14:paraId="585E8033" w14:textId="6C9F48BE" w:rsidR="0033109B" w:rsidRPr="001746A6" w:rsidRDefault="001746A6" w:rsidP="001746A6">
      <w:pPr>
        <w:jc w:val="both"/>
        <w:rPr>
          <w:rFonts w:ascii="Calibri" w:hAnsi="Calibri" w:cs="Calibri"/>
        </w:rPr>
      </w:pPr>
      <w:r w:rsidRPr="001746A6">
        <w:rPr>
          <w:rFonts w:ascii="Calibri" w:hAnsi="Calibri" w:cs="Calibri"/>
        </w:rPr>
        <w:t xml:space="preserve">„Vieniems </w:t>
      </w:r>
      <w:r w:rsidR="00B62C0A">
        <w:rPr>
          <w:rFonts w:ascii="Calibri" w:hAnsi="Calibri" w:cs="Calibri"/>
        </w:rPr>
        <w:t xml:space="preserve">braškių </w:t>
      </w:r>
      <w:r w:rsidRPr="001746A6">
        <w:rPr>
          <w:rFonts w:ascii="Calibri" w:hAnsi="Calibri" w:cs="Calibri"/>
        </w:rPr>
        <w:t xml:space="preserve">aromatas primena vaikystę, o kiti tiesiog negali atsispirti jų skoniui, tad </w:t>
      </w:r>
      <w:r w:rsidR="00B62C0A">
        <w:rPr>
          <w:rFonts w:ascii="Calibri" w:hAnsi="Calibri" w:cs="Calibri"/>
        </w:rPr>
        <w:t>šios uogos</w:t>
      </w:r>
      <w:r w:rsidRPr="001746A6">
        <w:rPr>
          <w:rFonts w:ascii="Calibri" w:hAnsi="Calibri" w:cs="Calibri"/>
        </w:rPr>
        <w:t xml:space="preserve"> ne veltui yra </w:t>
      </w:r>
      <w:r w:rsidR="002F13E5">
        <w:rPr>
          <w:rFonts w:ascii="Calibri" w:hAnsi="Calibri" w:cs="Calibri"/>
        </w:rPr>
        <w:t xml:space="preserve">vienos mėgstamiausių mūsų pirkėjų. </w:t>
      </w:r>
      <w:r w:rsidRPr="001746A6">
        <w:rPr>
          <w:rFonts w:ascii="Calibri" w:hAnsi="Calibri" w:cs="Calibri"/>
        </w:rPr>
        <w:t>Vasaros skonių netrūksta ir kitose uogose</w:t>
      </w:r>
      <w:r w:rsidR="0033109B">
        <w:rPr>
          <w:rFonts w:ascii="Calibri" w:hAnsi="Calibri" w:cs="Calibri"/>
        </w:rPr>
        <w:t xml:space="preserve">, kurioms pirmąją liepos savaitę </w:t>
      </w:r>
      <w:r w:rsidR="00257F38">
        <w:rPr>
          <w:rFonts w:ascii="Calibri" w:hAnsi="Calibri" w:cs="Calibri"/>
        </w:rPr>
        <w:t>nusprendėme paskirti</w:t>
      </w:r>
      <w:r w:rsidR="0033109B">
        <w:rPr>
          <w:rFonts w:ascii="Calibri" w:hAnsi="Calibri" w:cs="Calibri"/>
        </w:rPr>
        <w:t xml:space="preserve"> net temines dienas</w:t>
      </w:r>
      <w:r w:rsidR="00257F38">
        <w:rPr>
          <w:rFonts w:ascii="Calibri" w:hAnsi="Calibri" w:cs="Calibri"/>
        </w:rPr>
        <w:t>. Š</w:t>
      </w:r>
      <w:r w:rsidRPr="001746A6">
        <w:rPr>
          <w:rFonts w:ascii="Calibri" w:hAnsi="Calibri" w:cs="Calibri"/>
        </w:rPr>
        <w:t>tai vis daugiau dėmesio sulaukia</w:t>
      </w:r>
      <w:r w:rsidR="00245DE9">
        <w:rPr>
          <w:rFonts w:ascii="Calibri" w:hAnsi="Calibri" w:cs="Calibri"/>
        </w:rPr>
        <w:t xml:space="preserve"> ir Lietuvoje augančios</w:t>
      </w:r>
      <w:r w:rsidRPr="001746A6">
        <w:rPr>
          <w:rFonts w:ascii="Calibri" w:hAnsi="Calibri" w:cs="Calibri"/>
        </w:rPr>
        <w:t xml:space="preserve"> sausmedžio uogos</w:t>
      </w:r>
      <w:r w:rsidR="00257F38">
        <w:rPr>
          <w:rFonts w:ascii="Calibri" w:hAnsi="Calibri" w:cs="Calibri"/>
        </w:rPr>
        <w:t xml:space="preserve">. Pirkinių vežimuose netrūksta ir dar daugiau spalvų – be braškių ir sausmedžio uogų pirkėjai </w:t>
      </w:r>
      <w:r w:rsidR="002F13E5">
        <w:rPr>
          <w:rFonts w:ascii="Calibri" w:hAnsi="Calibri" w:cs="Calibri"/>
        </w:rPr>
        <w:t>skanauja</w:t>
      </w:r>
      <w:r w:rsidR="00257F38">
        <w:rPr>
          <w:rFonts w:ascii="Calibri" w:hAnsi="Calibri" w:cs="Calibri"/>
        </w:rPr>
        <w:t xml:space="preserve"> šilauog</w:t>
      </w:r>
      <w:r w:rsidR="002F13E5">
        <w:rPr>
          <w:rFonts w:ascii="Calibri" w:hAnsi="Calibri" w:cs="Calibri"/>
        </w:rPr>
        <w:t>es</w:t>
      </w:r>
      <w:r w:rsidR="00257F38">
        <w:rPr>
          <w:rFonts w:ascii="Calibri" w:hAnsi="Calibri" w:cs="Calibri"/>
        </w:rPr>
        <w:t>, trešn</w:t>
      </w:r>
      <w:r w:rsidR="002F13E5">
        <w:rPr>
          <w:rFonts w:ascii="Calibri" w:hAnsi="Calibri" w:cs="Calibri"/>
        </w:rPr>
        <w:t>es</w:t>
      </w:r>
      <w:r w:rsidR="00257F38">
        <w:rPr>
          <w:rFonts w:ascii="Calibri" w:hAnsi="Calibri" w:cs="Calibri"/>
        </w:rPr>
        <w:t>, aviet</w:t>
      </w:r>
      <w:r w:rsidR="002F13E5">
        <w:rPr>
          <w:rFonts w:ascii="Calibri" w:hAnsi="Calibri" w:cs="Calibri"/>
        </w:rPr>
        <w:t>es</w:t>
      </w:r>
      <w:r w:rsidR="00257F38">
        <w:rPr>
          <w:rFonts w:ascii="Calibri" w:hAnsi="Calibri" w:cs="Calibri"/>
        </w:rPr>
        <w:t xml:space="preserve">, </w:t>
      </w:r>
      <w:r w:rsidR="002F13E5">
        <w:rPr>
          <w:rFonts w:ascii="Calibri" w:hAnsi="Calibri" w:cs="Calibri"/>
        </w:rPr>
        <w:t>populiarūs ir</w:t>
      </w:r>
      <w:r w:rsidR="00257F38">
        <w:rPr>
          <w:rFonts w:ascii="Calibri" w:hAnsi="Calibri" w:cs="Calibri"/>
        </w:rPr>
        <w:t xml:space="preserve"> uogų mišinia</w:t>
      </w:r>
      <w:r w:rsidR="002F13E5">
        <w:rPr>
          <w:rFonts w:ascii="Calibri" w:hAnsi="Calibri" w:cs="Calibri"/>
        </w:rPr>
        <w:t>i</w:t>
      </w:r>
      <w:r w:rsidR="00257F38">
        <w:rPr>
          <w:rFonts w:ascii="Calibri" w:hAnsi="Calibri" w:cs="Calibri"/>
        </w:rPr>
        <w:t xml:space="preserve">, kuriuos </w:t>
      </w:r>
      <w:r w:rsidR="002F13E5">
        <w:rPr>
          <w:rFonts w:ascii="Calibri" w:hAnsi="Calibri" w:cs="Calibri"/>
        </w:rPr>
        <w:t xml:space="preserve">renkasi </w:t>
      </w:r>
      <w:r w:rsidR="00257F38">
        <w:rPr>
          <w:rFonts w:ascii="Calibri" w:hAnsi="Calibri" w:cs="Calibri"/>
        </w:rPr>
        <w:t>išvykoms gamtoje. Mėgautis uogomis dabar išties pats geriausias metas, ypač, kad įpusėjęs jų sezonas džiugina geromis kainomis</w:t>
      </w:r>
      <w:r w:rsidR="002F13E5">
        <w:rPr>
          <w:rFonts w:ascii="Calibri" w:hAnsi="Calibri" w:cs="Calibri"/>
        </w:rPr>
        <w:t xml:space="preserve"> dar ir piniginę</w:t>
      </w:r>
      <w:r w:rsidRPr="001746A6">
        <w:rPr>
          <w:rFonts w:ascii="Calibri" w:hAnsi="Calibri" w:cs="Calibri"/>
        </w:rPr>
        <w:t xml:space="preserve">“, – sako </w:t>
      </w:r>
      <w:r w:rsidR="00245DE9">
        <w:rPr>
          <w:rFonts w:ascii="Calibri" w:hAnsi="Calibri" w:cs="Calibri"/>
        </w:rPr>
        <w:t xml:space="preserve">J. Butkevič. </w:t>
      </w:r>
    </w:p>
    <w:p w14:paraId="44BE3895" w14:textId="0397FDC9" w:rsidR="001746A6" w:rsidRPr="001746A6" w:rsidRDefault="00245DE9" w:rsidP="001746A6">
      <w:pPr>
        <w:jc w:val="both"/>
        <w:rPr>
          <w:rFonts w:ascii="Calibri" w:hAnsi="Calibri" w:cs="Calibri"/>
        </w:rPr>
      </w:pPr>
      <w:r>
        <w:rPr>
          <w:rFonts w:ascii="Calibri" w:hAnsi="Calibri" w:cs="Calibri"/>
        </w:rPr>
        <w:t xml:space="preserve">Gydytojas dietologas Edvardas Grišinas pastebi, kad </w:t>
      </w:r>
      <w:r w:rsidR="001746A6" w:rsidRPr="001746A6">
        <w:rPr>
          <w:rFonts w:ascii="Calibri" w:hAnsi="Calibri" w:cs="Calibri"/>
        </w:rPr>
        <w:t xml:space="preserve">rinktis </w:t>
      </w:r>
      <w:r>
        <w:rPr>
          <w:rFonts w:ascii="Calibri" w:hAnsi="Calibri" w:cs="Calibri"/>
        </w:rPr>
        <w:t>įvairias uogas daugelį s</w:t>
      </w:r>
      <w:r w:rsidR="001746A6" w:rsidRPr="001746A6">
        <w:rPr>
          <w:rFonts w:ascii="Calibri" w:hAnsi="Calibri" w:cs="Calibri"/>
        </w:rPr>
        <w:t>katina ne tik jų skonis ar nostalgiją keliantis aromatas, bet ir daugybė jose esančių naudingų medžiagų.</w:t>
      </w:r>
      <w:r>
        <w:rPr>
          <w:rFonts w:ascii="Calibri" w:hAnsi="Calibri" w:cs="Calibri"/>
        </w:rPr>
        <w:t xml:space="preserve"> </w:t>
      </w:r>
      <w:r w:rsidR="001746A6" w:rsidRPr="001746A6">
        <w:rPr>
          <w:rFonts w:ascii="Calibri" w:hAnsi="Calibri" w:cs="Calibri"/>
        </w:rPr>
        <w:t xml:space="preserve">„Uogos – tai ne tik saldi pramoga. Vis dažniau suprantame, kad maistas, o kartu ir uogos, gali mums padėti užkirsti kelią įvairioms ligoms ar sveikatos sutrikimams. Juk valgome ne tik dėl skonio, bet ir todėl, kad gyventume sveikiau ir ilgiau“, – </w:t>
      </w:r>
      <w:r>
        <w:rPr>
          <w:rFonts w:ascii="Calibri" w:hAnsi="Calibri" w:cs="Calibri"/>
        </w:rPr>
        <w:t>sako jis.</w:t>
      </w:r>
    </w:p>
    <w:p w14:paraId="508D7B2D" w14:textId="649CFEB6" w:rsidR="001746A6" w:rsidRPr="001746A6" w:rsidRDefault="0033109B" w:rsidP="001746A6">
      <w:pPr>
        <w:jc w:val="both"/>
        <w:rPr>
          <w:rFonts w:ascii="Calibri" w:hAnsi="Calibri" w:cs="Calibri"/>
          <w:b/>
          <w:bCs/>
        </w:rPr>
      </w:pPr>
      <w:r>
        <w:rPr>
          <w:rFonts w:ascii="Calibri" w:hAnsi="Calibri" w:cs="Calibri"/>
          <w:b/>
          <w:bCs/>
        </w:rPr>
        <w:t>Uogos – puikus v</w:t>
      </w:r>
      <w:r w:rsidR="001746A6" w:rsidRPr="001746A6">
        <w:rPr>
          <w:rFonts w:ascii="Calibri" w:hAnsi="Calibri" w:cs="Calibri"/>
          <w:b/>
          <w:bCs/>
        </w:rPr>
        <w:t>itamino C šaltinis ir supermaistas</w:t>
      </w:r>
    </w:p>
    <w:p w14:paraId="55474456" w14:textId="1E93A821" w:rsidR="001746A6" w:rsidRPr="001746A6" w:rsidRDefault="001746A6" w:rsidP="001746A6">
      <w:pPr>
        <w:jc w:val="both"/>
        <w:rPr>
          <w:rFonts w:ascii="Calibri" w:hAnsi="Calibri" w:cs="Calibri"/>
        </w:rPr>
      </w:pPr>
      <w:r w:rsidRPr="001746A6">
        <w:rPr>
          <w:rFonts w:ascii="Calibri" w:hAnsi="Calibri" w:cs="Calibri"/>
        </w:rPr>
        <w:t xml:space="preserve">Pasak gydytojo dietologo, be puikaus skonio, vienas ypatingiausių </w:t>
      </w:r>
      <w:r w:rsidR="00245DE9">
        <w:rPr>
          <w:rFonts w:ascii="Calibri" w:hAnsi="Calibri" w:cs="Calibri"/>
        </w:rPr>
        <w:t xml:space="preserve">vienos populiariausių uogų Lietuvoje - </w:t>
      </w:r>
      <w:r w:rsidRPr="001746A6">
        <w:rPr>
          <w:rFonts w:ascii="Calibri" w:hAnsi="Calibri" w:cs="Calibri"/>
        </w:rPr>
        <w:t xml:space="preserve">braškių </w:t>
      </w:r>
      <w:r w:rsidR="00245DE9">
        <w:rPr>
          <w:rFonts w:ascii="Calibri" w:hAnsi="Calibri" w:cs="Calibri"/>
        </w:rPr>
        <w:t xml:space="preserve">– </w:t>
      </w:r>
      <w:r w:rsidRPr="001746A6">
        <w:rPr>
          <w:rFonts w:ascii="Calibri" w:hAnsi="Calibri" w:cs="Calibri"/>
        </w:rPr>
        <w:t xml:space="preserve">bruožų </w:t>
      </w:r>
      <w:r w:rsidR="00245DE9">
        <w:rPr>
          <w:rFonts w:ascii="Calibri" w:hAnsi="Calibri" w:cs="Calibri"/>
        </w:rPr>
        <w:t xml:space="preserve">yra </w:t>
      </w:r>
      <w:r w:rsidRPr="001746A6">
        <w:rPr>
          <w:rFonts w:ascii="Calibri" w:hAnsi="Calibri" w:cs="Calibri"/>
        </w:rPr>
        <w:t>didžiulis vitamino C kiekis.</w:t>
      </w:r>
      <w:r w:rsidR="00245DE9">
        <w:rPr>
          <w:rFonts w:ascii="Calibri" w:hAnsi="Calibri" w:cs="Calibri"/>
        </w:rPr>
        <w:t xml:space="preserve"> </w:t>
      </w:r>
      <w:r w:rsidRPr="001746A6">
        <w:rPr>
          <w:rFonts w:ascii="Calibri" w:hAnsi="Calibri" w:cs="Calibri"/>
        </w:rPr>
        <w:t>„</w:t>
      </w:r>
      <w:r w:rsidR="00245DE9">
        <w:rPr>
          <w:rFonts w:ascii="Calibri" w:hAnsi="Calibri" w:cs="Calibri"/>
        </w:rPr>
        <w:t>A</w:t>
      </w:r>
      <w:r w:rsidRPr="001746A6">
        <w:rPr>
          <w:rFonts w:ascii="Calibri" w:hAnsi="Calibri" w:cs="Calibri"/>
        </w:rPr>
        <w:t>pie 150 gramų braškių yra net 85 miligramai vitamino C. Braškėse taip pat yra labai daug antioksidantų</w:t>
      </w:r>
      <w:r w:rsidR="00245DE9">
        <w:rPr>
          <w:rFonts w:ascii="Calibri" w:hAnsi="Calibri" w:cs="Calibri"/>
        </w:rPr>
        <w:t xml:space="preserve"> – j</w:t>
      </w:r>
      <w:r w:rsidRPr="001746A6">
        <w:rPr>
          <w:rFonts w:ascii="Calibri" w:hAnsi="Calibri" w:cs="Calibri"/>
        </w:rPr>
        <w:t xml:space="preserve">ų kiekis šiose uogose yra net keturiasdešimt kartų didesnis nei grūduose ir dešimt kartų didesnis nei vynuogėse, obuoliuose ar kriaušėse. Moksliškai įrodyta, kad reguliarus braškių vartojimas gali prisidėti prie cholesterolio kontrolės kraujyje, </w:t>
      </w:r>
      <w:r w:rsidR="00245DE9">
        <w:rPr>
          <w:rFonts w:ascii="Calibri" w:hAnsi="Calibri" w:cs="Calibri"/>
        </w:rPr>
        <w:t xml:space="preserve">padėti </w:t>
      </w:r>
      <w:r w:rsidRPr="001746A6">
        <w:rPr>
          <w:rFonts w:ascii="Calibri" w:hAnsi="Calibri" w:cs="Calibri"/>
        </w:rPr>
        <w:t>apsaugoti nuo trombų susidarymo ar veikti kaip antidepresantas“, – apie braškių naudą sveikatai kalba E. Grišinas.</w:t>
      </w:r>
    </w:p>
    <w:p w14:paraId="154C5109" w14:textId="58C7C63F" w:rsidR="001746A6" w:rsidRPr="001746A6" w:rsidRDefault="00245DE9" w:rsidP="001746A6">
      <w:pPr>
        <w:jc w:val="both"/>
        <w:rPr>
          <w:rFonts w:ascii="Calibri" w:hAnsi="Calibri" w:cs="Calibri"/>
        </w:rPr>
      </w:pPr>
      <w:r>
        <w:rPr>
          <w:rFonts w:ascii="Calibri" w:hAnsi="Calibri" w:cs="Calibri"/>
        </w:rPr>
        <w:t>Jis taip pat</w:t>
      </w:r>
      <w:r w:rsidR="001746A6" w:rsidRPr="001746A6">
        <w:rPr>
          <w:rFonts w:ascii="Calibri" w:hAnsi="Calibri" w:cs="Calibri"/>
        </w:rPr>
        <w:t xml:space="preserve"> pastebi, kad pro akis jokiu būdu nevertėtų praleisti ir sausmedžio uogų, kurios </w:t>
      </w:r>
      <w:r>
        <w:rPr>
          <w:rFonts w:ascii="Calibri" w:hAnsi="Calibri" w:cs="Calibri"/>
        </w:rPr>
        <w:t xml:space="preserve">daugelyje šalių tituluojamos supermaistu. </w:t>
      </w:r>
      <w:r w:rsidR="001746A6" w:rsidRPr="001746A6">
        <w:rPr>
          <w:rFonts w:ascii="Calibri" w:hAnsi="Calibri" w:cs="Calibri"/>
        </w:rPr>
        <w:t xml:space="preserve">„Antioksidantų kiekis sausmedžio uogose viršija esantį braškėse, mėlynėse ar avietėse. Antocianinai ir polifenoliai organizme veikia kaip </w:t>
      </w:r>
      <w:r w:rsidR="00227A1B">
        <w:rPr>
          <w:rFonts w:ascii="Calibri" w:hAnsi="Calibri" w:cs="Calibri"/>
        </w:rPr>
        <w:t>funkcinės</w:t>
      </w:r>
      <w:r w:rsidR="001746A6" w:rsidRPr="001746A6">
        <w:rPr>
          <w:rFonts w:ascii="Calibri" w:hAnsi="Calibri" w:cs="Calibri"/>
        </w:rPr>
        <w:t xml:space="preserve"> medžiagos, pasižyminčios antivėžinėmis, cholesterolio ir gliukozės kiekį reguliuojančiomis savybėmis. Šios uogos taip pat gali p</w:t>
      </w:r>
      <w:r>
        <w:rPr>
          <w:rFonts w:ascii="Calibri" w:hAnsi="Calibri" w:cs="Calibri"/>
        </w:rPr>
        <w:t>adėti p</w:t>
      </w:r>
      <w:r w:rsidR="001746A6" w:rsidRPr="001746A6">
        <w:rPr>
          <w:rFonts w:ascii="Calibri" w:hAnsi="Calibri" w:cs="Calibri"/>
        </w:rPr>
        <w:t xml:space="preserve">agerinti atmintį ir koncentraciją, mažinti nuovargio jausmą bei padidinti fizinę ištvermę“, – pasakoja gydytojas dietologas. </w:t>
      </w:r>
    </w:p>
    <w:p w14:paraId="2BCD7913" w14:textId="77777777" w:rsidR="001746A6" w:rsidRPr="001746A6" w:rsidRDefault="001746A6" w:rsidP="001746A6">
      <w:pPr>
        <w:jc w:val="both"/>
        <w:rPr>
          <w:rFonts w:ascii="Calibri" w:hAnsi="Calibri" w:cs="Calibri"/>
          <w:b/>
          <w:bCs/>
        </w:rPr>
      </w:pPr>
      <w:r w:rsidRPr="001746A6">
        <w:rPr>
          <w:rFonts w:ascii="Calibri" w:hAnsi="Calibri" w:cs="Calibri"/>
          <w:b/>
          <w:bCs/>
        </w:rPr>
        <w:t xml:space="preserve">Kaip iš uogų gauti didžiausią naudą? </w:t>
      </w:r>
    </w:p>
    <w:p w14:paraId="6D9DB5C0" w14:textId="5FC3E748" w:rsidR="001746A6" w:rsidRDefault="001746A6" w:rsidP="001746A6">
      <w:pPr>
        <w:jc w:val="both"/>
        <w:rPr>
          <w:rFonts w:ascii="Calibri" w:hAnsi="Calibri" w:cs="Calibri"/>
        </w:rPr>
      </w:pPr>
      <w:r w:rsidRPr="001746A6">
        <w:rPr>
          <w:rFonts w:ascii="Calibri" w:hAnsi="Calibri" w:cs="Calibri"/>
        </w:rPr>
        <w:t xml:space="preserve">Lietuviškų uogų sezono </w:t>
      </w:r>
      <w:r w:rsidR="0033109B">
        <w:rPr>
          <w:rFonts w:ascii="Calibri" w:hAnsi="Calibri" w:cs="Calibri"/>
        </w:rPr>
        <w:t>tautiečiai l</w:t>
      </w:r>
      <w:r w:rsidRPr="001746A6">
        <w:rPr>
          <w:rFonts w:ascii="Calibri" w:hAnsi="Calibri" w:cs="Calibri"/>
        </w:rPr>
        <w:t>aukia</w:t>
      </w:r>
      <w:r w:rsidR="0033109B">
        <w:rPr>
          <w:rFonts w:ascii="Calibri" w:hAnsi="Calibri" w:cs="Calibri"/>
        </w:rPr>
        <w:t xml:space="preserve"> </w:t>
      </w:r>
      <w:r w:rsidRPr="001746A6">
        <w:rPr>
          <w:rFonts w:ascii="Calibri" w:hAnsi="Calibri" w:cs="Calibri"/>
        </w:rPr>
        <w:t>ne be reikalo – E. Grišinas pastebi, kad vadovau</w:t>
      </w:r>
      <w:r w:rsidR="0033109B">
        <w:rPr>
          <w:rFonts w:ascii="Calibri" w:hAnsi="Calibri" w:cs="Calibri"/>
        </w:rPr>
        <w:t>jantis</w:t>
      </w:r>
      <w:r w:rsidRPr="001746A6">
        <w:rPr>
          <w:rFonts w:ascii="Calibri" w:hAnsi="Calibri" w:cs="Calibri"/>
        </w:rPr>
        <w:t xml:space="preserve"> sezoniškumu</w:t>
      </w:r>
      <w:r w:rsidR="0033109B">
        <w:rPr>
          <w:rFonts w:ascii="Calibri" w:hAnsi="Calibri" w:cs="Calibri"/>
        </w:rPr>
        <w:t xml:space="preserve">, </w:t>
      </w:r>
      <w:r w:rsidRPr="001746A6">
        <w:rPr>
          <w:rFonts w:ascii="Calibri" w:hAnsi="Calibri" w:cs="Calibri"/>
        </w:rPr>
        <w:t>gaunam</w:t>
      </w:r>
      <w:r w:rsidR="0033109B">
        <w:rPr>
          <w:rFonts w:ascii="Calibri" w:hAnsi="Calibri" w:cs="Calibri"/>
        </w:rPr>
        <w:t>as</w:t>
      </w:r>
      <w:r w:rsidRPr="001746A6">
        <w:rPr>
          <w:rFonts w:ascii="Calibri" w:hAnsi="Calibri" w:cs="Calibri"/>
        </w:rPr>
        <w:t xml:space="preserve"> maž</w:t>
      </w:r>
      <w:r w:rsidR="0033109B">
        <w:rPr>
          <w:rFonts w:ascii="Calibri" w:hAnsi="Calibri" w:cs="Calibri"/>
        </w:rPr>
        <w:t>ai</w:t>
      </w:r>
      <w:r w:rsidRPr="001746A6">
        <w:rPr>
          <w:rFonts w:ascii="Calibri" w:hAnsi="Calibri" w:cs="Calibri"/>
        </w:rPr>
        <w:t xml:space="preserve"> apdorot</w:t>
      </w:r>
      <w:r w:rsidR="0033109B">
        <w:rPr>
          <w:rFonts w:ascii="Calibri" w:hAnsi="Calibri" w:cs="Calibri"/>
        </w:rPr>
        <w:t>as</w:t>
      </w:r>
      <w:r w:rsidRPr="001746A6">
        <w:rPr>
          <w:rFonts w:ascii="Calibri" w:hAnsi="Calibri" w:cs="Calibri"/>
        </w:rPr>
        <w:t xml:space="preserve"> ir gerokai natūralesn</w:t>
      </w:r>
      <w:r w:rsidR="0033109B">
        <w:rPr>
          <w:rFonts w:ascii="Calibri" w:hAnsi="Calibri" w:cs="Calibri"/>
        </w:rPr>
        <w:t>is</w:t>
      </w:r>
      <w:r w:rsidRPr="001746A6">
        <w:rPr>
          <w:rFonts w:ascii="Calibri" w:hAnsi="Calibri" w:cs="Calibri"/>
        </w:rPr>
        <w:t xml:space="preserve"> maisto produkt</w:t>
      </w:r>
      <w:r w:rsidR="0033109B">
        <w:rPr>
          <w:rFonts w:ascii="Calibri" w:hAnsi="Calibri" w:cs="Calibri"/>
        </w:rPr>
        <w:t>as</w:t>
      </w:r>
      <w:r w:rsidRPr="001746A6">
        <w:rPr>
          <w:rFonts w:ascii="Calibri" w:hAnsi="Calibri" w:cs="Calibri"/>
        </w:rPr>
        <w:t>.</w:t>
      </w:r>
      <w:r w:rsidR="0033109B">
        <w:rPr>
          <w:rFonts w:ascii="Calibri" w:hAnsi="Calibri" w:cs="Calibri"/>
        </w:rPr>
        <w:t xml:space="preserve"> </w:t>
      </w:r>
      <w:r w:rsidRPr="001746A6">
        <w:rPr>
          <w:rFonts w:ascii="Calibri" w:hAnsi="Calibri" w:cs="Calibri"/>
        </w:rPr>
        <w:t>„Kuo ilgesnį kelią produktas turi atkeliauti iki mūsų stalo, tuo labiau gali sumažėti jo maistinė vertė. Taip yra ir su uogomis – iš k</w:t>
      </w:r>
      <w:r w:rsidR="0033109B">
        <w:rPr>
          <w:rFonts w:ascii="Calibri" w:hAnsi="Calibri" w:cs="Calibri"/>
        </w:rPr>
        <w:t>u</w:t>
      </w:r>
      <w:r w:rsidRPr="001746A6">
        <w:rPr>
          <w:rFonts w:ascii="Calibri" w:hAnsi="Calibri" w:cs="Calibri"/>
        </w:rPr>
        <w:t>o artimesnio daržo nuskinsime braškę, tuo didesnę naudą mūsų organizmui ji turės“, – sako gydytojas dietologas.</w:t>
      </w:r>
    </w:p>
    <w:p w14:paraId="670C0281" w14:textId="48C918B8" w:rsidR="001746A6" w:rsidRPr="001746A6" w:rsidRDefault="001746A6" w:rsidP="001746A6">
      <w:pPr>
        <w:jc w:val="both"/>
        <w:rPr>
          <w:rFonts w:ascii="Calibri" w:hAnsi="Calibri" w:cs="Calibri"/>
        </w:rPr>
      </w:pPr>
      <w:r w:rsidRPr="001746A6">
        <w:rPr>
          <w:rFonts w:ascii="Calibri" w:hAnsi="Calibri" w:cs="Calibri"/>
        </w:rPr>
        <w:t xml:space="preserve">Norint džiaugtis </w:t>
      </w:r>
      <w:r w:rsidR="0033109B">
        <w:rPr>
          <w:rFonts w:ascii="Calibri" w:hAnsi="Calibri" w:cs="Calibri"/>
        </w:rPr>
        <w:t>pilnaverte</w:t>
      </w:r>
      <w:r w:rsidRPr="001746A6">
        <w:rPr>
          <w:rFonts w:ascii="Calibri" w:hAnsi="Calibri" w:cs="Calibri"/>
        </w:rPr>
        <w:t xml:space="preserve"> uogų nauda, E. Grišinas pataria ir kuo mažiau jas apdoroti prieš valgant. </w:t>
      </w:r>
      <w:r w:rsidR="0033109B">
        <w:rPr>
          <w:rFonts w:ascii="Calibri" w:hAnsi="Calibri" w:cs="Calibri"/>
        </w:rPr>
        <w:t>O pasak jo, įvairūs</w:t>
      </w:r>
      <w:r w:rsidRPr="001746A6">
        <w:rPr>
          <w:rFonts w:ascii="Calibri" w:hAnsi="Calibri" w:cs="Calibri"/>
        </w:rPr>
        <w:t xml:space="preserve"> jogurto ir uogų dubenėliai, kokteiliai, glotnučiai, uogomis gardintos salotos gali būti puikus būdas mėgautis lietuviškų uogų derliumi.</w:t>
      </w:r>
    </w:p>
    <w:p w14:paraId="2A0AD325" w14:textId="77777777" w:rsidR="0033109B" w:rsidRDefault="002B3696" w:rsidP="001746A6">
      <w:pPr>
        <w:jc w:val="both"/>
        <w:rPr>
          <w:rFonts w:ascii="Calibri" w:hAnsi="Calibri" w:cs="Calibri"/>
          <w:b/>
          <w:bCs/>
        </w:rPr>
      </w:pPr>
      <w:r>
        <w:rPr>
          <w:rFonts w:ascii="Calibri" w:hAnsi="Calibri" w:cs="Calibri"/>
          <w:b/>
          <w:bCs/>
        </w:rPr>
        <w:lastRenderedPageBreak/>
        <w:t>J</w:t>
      </w:r>
      <w:r w:rsidR="001746A6" w:rsidRPr="001746A6">
        <w:rPr>
          <w:rFonts w:ascii="Calibri" w:hAnsi="Calibri" w:cs="Calibri"/>
          <w:b/>
          <w:bCs/>
        </w:rPr>
        <w:t xml:space="preserve">ogurto ir </w:t>
      </w:r>
      <w:r>
        <w:rPr>
          <w:rFonts w:ascii="Calibri" w:hAnsi="Calibri" w:cs="Calibri"/>
          <w:b/>
          <w:bCs/>
        </w:rPr>
        <w:t xml:space="preserve">lietuviškų </w:t>
      </w:r>
      <w:r w:rsidR="001746A6" w:rsidRPr="001746A6">
        <w:rPr>
          <w:rFonts w:ascii="Calibri" w:hAnsi="Calibri" w:cs="Calibri"/>
          <w:b/>
          <w:bCs/>
        </w:rPr>
        <w:t>braškių dubenėlis</w:t>
      </w:r>
    </w:p>
    <w:p w14:paraId="033794AD" w14:textId="51C9DC31" w:rsidR="001746A6" w:rsidRPr="001746A6" w:rsidRDefault="0033109B" w:rsidP="001746A6">
      <w:pPr>
        <w:jc w:val="both"/>
        <w:rPr>
          <w:rFonts w:ascii="Calibri" w:hAnsi="Calibri" w:cs="Calibri"/>
          <w:b/>
          <w:bCs/>
        </w:rPr>
      </w:pPr>
      <w:r w:rsidRPr="0033109B">
        <w:rPr>
          <w:rFonts w:ascii="Calibri" w:hAnsi="Calibri" w:cs="Calibri"/>
        </w:rPr>
        <w:t>Tad</w:t>
      </w:r>
      <w:r>
        <w:rPr>
          <w:rFonts w:ascii="Calibri" w:hAnsi="Calibri" w:cs="Calibri"/>
        </w:rPr>
        <w:t xml:space="preserve"> j</w:t>
      </w:r>
      <w:r w:rsidR="001746A6" w:rsidRPr="001746A6">
        <w:rPr>
          <w:rFonts w:ascii="Calibri" w:hAnsi="Calibri" w:cs="Calibri"/>
        </w:rPr>
        <w:t xml:space="preserve">ei namuose turite indelį graikiško jogurto ir kelias saujas šviežių braškių, galite akimirksniu palepinti save sveiku, maistingu ir nebrangiu užkandžiu. Jums </w:t>
      </w:r>
      <w:r w:rsidR="001746A6" w:rsidRPr="001746A6">
        <w:rPr>
          <w:rFonts w:ascii="Calibri" w:hAnsi="Calibri" w:cs="Calibri"/>
          <w:b/>
          <w:bCs/>
        </w:rPr>
        <w:t>reikės</w:t>
      </w:r>
      <w:r w:rsidR="001746A6" w:rsidRPr="001746A6">
        <w:rPr>
          <w:rFonts w:ascii="Calibri" w:hAnsi="Calibri" w:cs="Calibri"/>
        </w:rPr>
        <w:t>:</w:t>
      </w:r>
    </w:p>
    <w:p w14:paraId="064F5A83" w14:textId="77777777" w:rsidR="001746A6" w:rsidRPr="001746A6" w:rsidRDefault="001746A6" w:rsidP="001746A6">
      <w:pPr>
        <w:pStyle w:val="ListParagraph"/>
        <w:numPr>
          <w:ilvl w:val="0"/>
          <w:numId w:val="11"/>
        </w:numPr>
        <w:jc w:val="both"/>
        <w:rPr>
          <w:rFonts w:ascii="Calibri" w:hAnsi="Calibri" w:cs="Calibri"/>
        </w:rPr>
      </w:pPr>
      <w:r w:rsidRPr="001746A6">
        <w:rPr>
          <w:rFonts w:ascii="Calibri" w:hAnsi="Calibri" w:cs="Calibri"/>
        </w:rPr>
        <w:t>250 ml graikiško jogurto;</w:t>
      </w:r>
    </w:p>
    <w:p w14:paraId="2D5006C5" w14:textId="4E0BB0E1" w:rsidR="001746A6" w:rsidRPr="001746A6" w:rsidRDefault="001746A6" w:rsidP="001746A6">
      <w:pPr>
        <w:pStyle w:val="ListParagraph"/>
        <w:numPr>
          <w:ilvl w:val="0"/>
          <w:numId w:val="11"/>
        </w:numPr>
        <w:jc w:val="both"/>
        <w:rPr>
          <w:rFonts w:ascii="Calibri" w:hAnsi="Calibri" w:cs="Calibri"/>
        </w:rPr>
      </w:pPr>
      <w:r w:rsidRPr="001746A6">
        <w:rPr>
          <w:rFonts w:ascii="Calibri" w:hAnsi="Calibri" w:cs="Calibri"/>
        </w:rPr>
        <w:t xml:space="preserve">12 vnt. </w:t>
      </w:r>
      <w:r w:rsidR="002B3696">
        <w:rPr>
          <w:rFonts w:ascii="Calibri" w:hAnsi="Calibri" w:cs="Calibri"/>
        </w:rPr>
        <w:t xml:space="preserve">„Linkėjimai iš kaimo“ </w:t>
      </w:r>
      <w:r w:rsidR="002B3696" w:rsidRPr="001746A6">
        <w:rPr>
          <w:rFonts w:ascii="Calibri" w:hAnsi="Calibri" w:cs="Calibri"/>
        </w:rPr>
        <w:t>braškių</w:t>
      </w:r>
      <w:r w:rsidRPr="001746A6">
        <w:rPr>
          <w:rFonts w:ascii="Calibri" w:hAnsi="Calibri" w:cs="Calibri"/>
        </w:rPr>
        <w:t>;</w:t>
      </w:r>
    </w:p>
    <w:p w14:paraId="7220805B" w14:textId="77777777" w:rsidR="001746A6" w:rsidRPr="001746A6" w:rsidRDefault="001746A6" w:rsidP="001746A6">
      <w:pPr>
        <w:pStyle w:val="ListParagraph"/>
        <w:numPr>
          <w:ilvl w:val="0"/>
          <w:numId w:val="11"/>
        </w:numPr>
        <w:jc w:val="both"/>
        <w:rPr>
          <w:rFonts w:ascii="Calibri" w:hAnsi="Calibri" w:cs="Calibri"/>
        </w:rPr>
      </w:pPr>
      <w:r w:rsidRPr="001746A6">
        <w:rPr>
          <w:rFonts w:ascii="Calibri" w:hAnsi="Calibri" w:cs="Calibri"/>
        </w:rPr>
        <w:t>1 v. š. medaus;</w:t>
      </w:r>
    </w:p>
    <w:p w14:paraId="63E91AFB" w14:textId="77777777" w:rsidR="001746A6" w:rsidRPr="001746A6" w:rsidRDefault="001746A6" w:rsidP="001746A6">
      <w:pPr>
        <w:pStyle w:val="ListParagraph"/>
        <w:numPr>
          <w:ilvl w:val="0"/>
          <w:numId w:val="11"/>
        </w:numPr>
        <w:jc w:val="both"/>
        <w:rPr>
          <w:rFonts w:ascii="Calibri" w:hAnsi="Calibri" w:cs="Calibri"/>
        </w:rPr>
      </w:pPr>
      <w:r w:rsidRPr="001746A6">
        <w:rPr>
          <w:rFonts w:ascii="Calibri" w:hAnsi="Calibri" w:cs="Calibri"/>
        </w:rPr>
        <w:t>saujelės riešutų.</w:t>
      </w:r>
    </w:p>
    <w:p w14:paraId="00BCF16B" w14:textId="2AC6236B" w:rsidR="001746A6" w:rsidRPr="001746A6" w:rsidRDefault="001746A6" w:rsidP="001746A6">
      <w:pPr>
        <w:jc w:val="both"/>
        <w:rPr>
          <w:rFonts w:ascii="Calibri" w:hAnsi="Calibri" w:cs="Calibri"/>
        </w:rPr>
      </w:pPr>
      <w:r w:rsidRPr="001746A6">
        <w:rPr>
          <w:rFonts w:ascii="Calibri" w:hAnsi="Calibri" w:cs="Calibri"/>
          <w:b/>
          <w:bCs/>
        </w:rPr>
        <w:t xml:space="preserve">Gaminimas. </w:t>
      </w:r>
      <w:r w:rsidR="002B3696">
        <w:rPr>
          <w:rFonts w:ascii="Calibri" w:hAnsi="Calibri" w:cs="Calibri"/>
        </w:rPr>
        <w:t>N</w:t>
      </w:r>
      <w:r w:rsidRPr="001746A6">
        <w:rPr>
          <w:rFonts w:ascii="Calibri" w:hAnsi="Calibri" w:cs="Calibri"/>
        </w:rPr>
        <w:t>uplaukite</w:t>
      </w:r>
      <w:r w:rsidR="002B3696">
        <w:rPr>
          <w:rFonts w:ascii="Calibri" w:hAnsi="Calibri" w:cs="Calibri"/>
        </w:rPr>
        <w:t xml:space="preserve"> lietuviškas braškes</w:t>
      </w:r>
      <w:r w:rsidRPr="001746A6">
        <w:rPr>
          <w:rFonts w:ascii="Calibri" w:hAnsi="Calibri" w:cs="Calibri"/>
        </w:rPr>
        <w:t xml:space="preserve">, nusausinkite ir supjaustykite mažais gabalėliais. Jogurtą dėkite į mažus indelius, ant viršaus dėkite </w:t>
      </w:r>
      <w:r w:rsidR="002B3696">
        <w:rPr>
          <w:rFonts w:ascii="Calibri" w:hAnsi="Calibri" w:cs="Calibri"/>
        </w:rPr>
        <w:t>uogas</w:t>
      </w:r>
      <w:r w:rsidRPr="001746A6">
        <w:rPr>
          <w:rFonts w:ascii="Calibri" w:hAnsi="Calibri" w:cs="Calibri"/>
        </w:rPr>
        <w:t xml:space="preserve">, šiek tiek medaus, jei pageidaujate, apibarstykite smulkintais riešutais. </w:t>
      </w:r>
    </w:p>
    <w:p w14:paraId="6B864E5D" w14:textId="001BFBC9" w:rsidR="001746A6" w:rsidRPr="001746A6" w:rsidRDefault="00D51EF7" w:rsidP="001746A6">
      <w:pPr>
        <w:jc w:val="both"/>
        <w:rPr>
          <w:rFonts w:ascii="Calibri" w:hAnsi="Calibri" w:cs="Calibri"/>
          <w:b/>
          <w:bCs/>
        </w:rPr>
      </w:pPr>
      <w:r>
        <w:rPr>
          <w:rFonts w:ascii="Calibri" w:hAnsi="Calibri" w:cs="Calibri"/>
          <w:b/>
          <w:bCs/>
        </w:rPr>
        <w:t>Uogų ir fetos salotos</w:t>
      </w:r>
    </w:p>
    <w:p w14:paraId="1A794458" w14:textId="5A6F20B9" w:rsidR="001746A6" w:rsidRPr="001746A6" w:rsidRDefault="002B3696" w:rsidP="001746A6">
      <w:pPr>
        <w:jc w:val="both"/>
        <w:rPr>
          <w:rFonts w:ascii="Calibri" w:hAnsi="Calibri" w:cs="Calibri"/>
        </w:rPr>
      </w:pPr>
      <w:r>
        <w:rPr>
          <w:rFonts w:ascii="Calibri" w:hAnsi="Calibri" w:cs="Calibri"/>
        </w:rPr>
        <w:t>Siekiant vasarą į mitybą įtraukti kuo daugiau uogų</w:t>
      </w:r>
      <w:r w:rsidR="00D51EF7">
        <w:rPr>
          <w:rFonts w:ascii="Calibri" w:hAnsi="Calibri" w:cs="Calibri"/>
        </w:rPr>
        <w:t xml:space="preserve">, vienas lengviausių būdų </w:t>
      </w:r>
      <w:r>
        <w:rPr>
          <w:rFonts w:ascii="Calibri" w:hAnsi="Calibri" w:cs="Calibri"/>
        </w:rPr>
        <w:t xml:space="preserve">– gardinti jomis įvairias salotas. </w:t>
      </w:r>
      <w:r w:rsidR="00D51EF7">
        <w:rPr>
          <w:rFonts w:ascii="Calibri" w:hAnsi="Calibri" w:cs="Calibri"/>
        </w:rPr>
        <w:t>P</w:t>
      </w:r>
      <w:r w:rsidR="001746A6" w:rsidRPr="001746A6">
        <w:rPr>
          <w:rFonts w:ascii="Calibri" w:hAnsi="Calibri" w:cs="Calibri"/>
        </w:rPr>
        <w:t>aprastai paruošiamo</w:t>
      </w:r>
      <w:r w:rsidR="00D51EF7">
        <w:rPr>
          <w:rFonts w:ascii="Calibri" w:hAnsi="Calibri" w:cs="Calibri"/>
        </w:rPr>
        <w:t>m</w:t>
      </w:r>
      <w:r w:rsidR="001746A6" w:rsidRPr="001746A6">
        <w:rPr>
          <w:rFonts w:ascii="Calibri" w:hAnsi="Calibri" w:cs="Calibri"/>
        </w:rPr>
        <w:t>s saloto</w:t>
      </w:r>
      <w:r w:rsidR="00D51EF7">
        <w:rPr>
          <w:rFonts w:ascii="Calibri" w:hAnsi="Calibri" w:cs="Calibri"/>
        </w:rPr>
        <w:t>m</w:t>
      </w:r>
      <w:r w:rsidR="001746A6" w:rsidRPr="001746A6">
        <w:rPr>
          <w:rFonts w:ascii="Calibri" w:hAnsi="Calibri" w:cs="Calibri"/>
        </w:rPr>
        <w:t>s su uogomis ir fet</w:t>
      </w:r>
      <w:r w:rsidR="00D51EF7">
        <w:rPr>
          <w:rFonts w:ascii="Calibri" w:hAnsi="Calibri" w:cs="Calibri"/>
        </w:rPr>
        <w:t xml:space="preserve">a </w:t>
      </w:r>
      <w:r w:rsidR="001746A6" w:rsidRPr="001746A6">
        <w:rPr>
          <w:rFonts w:ascii="Calibri" w:hAnsi="Calibri" w:cs="Calibri"/>
          <w:b/>
          <w:bCs/>
        </w:rPr>
        <w:t>reikės</w:t>
      </w:r>
      <w:r w:rsidR="001746A6" w:rsidRPr="001746A6">
        <w:rPr>
          <w:rFonts w:ascii="Calibri" w:hAnsi="Calibri" w:cs="Calibri"/>
        </w:rPr>
        <w:t>:</w:t>
      </w:r>
    </w:p>
    <w:p w14:paraId="393F9B0B" w14:textId="77777777" w:rsidR="001746A6" w:rsidRPr="001746A6" w:rsidRDefault="001746A6" w:rsidP="001746A6">
      <w:pPr>
        <w:pStyle w:val="ListParagraph"/>
        <w:numPr>
          <w:ilvl w:val="0"/>
          <w:numId w:val="8"/>
        </w:numPr>
        <w:jc w:val="both"/>
        <w:rPr>
          <w:rFonts w:ascii="Calibri" w:hAnsi="Calibri" w:cs="Calibri"/>
        </w:rPr>
      </w:pPr>
      <w:r w:rsidRPr="001746A6">
        <w:rPr>
          <w:rFonts w:ascii="Calibri" w:hAnsi="Calibri" w:cs="Calibri"/>
        </w:rPr>
        <w:t>150 g salotų mišinio;</w:t>
      </w:r>
    </w:p>
    <w:p w14:paraId="582BBBE1" w14:textId="289BCEDA" w:rsidR="001746A6" w:rsidRPr="001746A6" w:rsidRDefault="001746A6" w:rsidP="001746A6">
      <w:pPr>
        <w:pStyle w:val="ListParagraph"/>
        <w:numPr>
          <w:ilvl w:val="0"/>
          <w:numId w:val="8"/>
        </w:numPr>
        <w:jc w:val="both"/>
        <w:rPr>
          <w:rFonts w:ascii="Calibri" w:hAnsi="Calibri" w:cs="Calibri"/>
        </w:rPr>
      </w:pPr>
      <w:r w:rsidRPr="001746A6">
        <w:rPr>
          <w:rFonts w:ascii="Calibri" w:hAnsi="Calibri" w:cs="Calibri"/>
        </w:rPr>
        <w:t xml:space="preserve">100 g </w:t>
      </w:r>
      <w:r w:rsidR="002B3696">
        <w:rPr>
          <w:rFonts w:ascii="Calibri" w:hAnsi="Calibri" w:cs="Calibri"/>
        </w:rPr>
        <w:t xml:space="preserve">„Linkėjimai iš kaimo“ </w:t>
      </w:r>
      <w:r w:rsidRPr="001746A6">
        <w:rPr>
          <w:rFonts w:ascii="Calibri" w:hAnsi="Calibri" w:cs="Calibri"/>
        </w:rPr>
        <w:t>braškių;</w:t>
      </w:r>
    </w:p>
    <w:p w14:paraId="20D37A23" w14:textId="4FC558BB" w:rsidR="001746A6" w:rsidRPr="001746A6" w:rsidRDefault="001746A6" w:rsidP="001746A6">
      <w:pPr>
        <w:pStyle w:val="ListParagraph"/>
        <w:numPr>
          <w:ilvl w:val="0"/>
          <w:numId w:val="8"/>
        </w:numPr>
        <w:jc w:val="both"/>
        <w:rPr>
          <w:rFonts w:ascii="Calibri" w:hAnsi="Calibri" w:cs="Calibri"/>
        </w:rPr>
      </w:pPr>
      <w:r>
        <w:rPr>
          <w:rFonts w:ascii="Calibri" w:hAnsi="Calibri" w:cs="Calibri"/>
        </w:rPr>
        <w:t>0,5</w:t>
      </w:r>
      <w:r w:rsidRPr="001746A6">
        <w:rPr>
          <w:rFonts w:ascii="Calibri" w:hAnsi="Calibri" w:cs="Calibri"/>
        </w:rPr>
        <w:t xml:space="preserve"> stiklinės </w:t>
      </w:r>
      <w:r w:rsidR="002B3696">
        <w:rPr>
          <w:rFonts w:ascii="Calibri" w:hAnsi="Calibri" w:cs="Calibri"/>
        </w:rPr>
        <w:t xml:space="preserve">lietuviškų </w:t>
      </w:r>
      <w:r w:rsidRPr="001746A6">
        <w:rPr>
          <w:rFonts w:ascii="Calibri" w:hAnsi="Calibri" w:cs="Calibri"/>
        </w:rPr>
        <w:t>sausmedžio uogų;</w:t>
      </w:r>
    </w:p>
    <w:p w14:paraId="6C014A8F" w14:textId="60E9D35A" w:rsidR="001746A6" w:rsidRPr="001746A6" w:rsidRDefault="001746A6" w:rsidP="001746A6">
      <w:pPr>
        <w:pStyle w:val="ListParagraph"/>
        <w:numPr>
          <w:ilvl w:val="0"/>
          <w:numId w:val="8"/>
        </w:numPr>
        <w:jc w:val="both"/>
        <w:rPr>
          <w:rFonts w:ascii="Calibri" w:hAnsi="Calibri" w:cs="Calibri"/>
        </w:rPr>
      </w:pPr>
      <w:r w:rsidRPr="001746A6">
        <w:rPr>
          <w:rFonts w:ascii="Calibri" w:hAnsi="Calibri" w:cs="Calibri"/>
        </w:rPr>
        <w:t>100 g fetos;</w:t>
      </w:r>
    </w:p>
    <w:p w14:paraId="051B6D22" w14:textId="1C5A03BB" w:rsidR="001746A6" w:rsidRPr="001746A6" w:rsidRDefault="001746A6" w:rsidP="001746A6">
      <w:pPr>
        <w:pStyle w:val="ListParagraph"/>
        <w:numPr>
          <w:ilvl w:val="0"/>
          <w:numId w:val="8"/>
        </w:numPr>
        <w:jc w:val="both"/>
        <w:rPr>
          <w:rFonts w:ascii="Calibri" w:hAnsi="Calibri" w:cs="Calibri"/>
        </w:rPr>
      </w:pPr>
      <w:r w:rsidRPr="001746A6">
        <w:rPr>
          <w:rFonts w:ascii="Calibri" w:hAnsi="Calibri" w:cs="Calibri"/>
        </w:rPr>
        <w:t>saujos skrudintų migdolų.</w:t>
      </w:r>
    </w:p>
    <w:p w14:paraId="083659AB" w14:textId="77777777" w:rsidR="001746A6" w:rsidRPr="001746A6" w:rsidRDefault="001746A6" w:rsidP="001746A6">
      <w:pPr>
        <w:jc w:val="both"/>
        <w:rPr>
          <w:rFonts w:ascii="Calibri" w:hAnsi="Calibri" w:cs="Calibri"/>
          <w:b/>
          <w:bCs/>
        </w:rPr>
      </w:pPr>
      <w:r w:rsidRPr="001746A6">
        <w:rPr>
          <w:rFonts w:ascii="Calibri" w:hAnsi="Calibri" w:cs="Calibri"/>
          <w:b/>
          <w:bCs/>
        </w:rPr>
        <w:t>Padažui:</w:t>
      </w:r>
    </w:p>
    <w:p w14:paraId="281A9DF5" w14:textId="77777777" w:rsidR="001746A6" w:rsidRPr="001746A6" w:rsidRDefault="001746A6" w:rsidP="001746A6">
      <w:pPr>
        <w:pStyle w:val="ListParagraph"/>
        <w:numPr>
          <w:ilvl w:val="0"/>
          <w:numId w:val="6"/>
        </w:numPr>
        <w:jc w:val="both"/>
        <w:rPr>
          <w:rFonts w:ascii="Calibri" w:hAnsi="Calibri" w:cs="Calibri"/>
        </w:rPr>
      </w:pPr>
      <w:r w:rsidRPr="001746A6">
        <w:rPr>
          <w:rFonts w:ascii="Calibri" w:hAnsi="Calibri" w:cs="Calibri"/>
        </w:rPr>
        <w:t>8 v. š. alyvuogių aliejaus;</w:t>
      </w:r>
    </w:p>
    <w:p w14:paraId="202A999F" w14:textId="77777777" w:rsidR="001746A6" w:rsidRPr="001746A6" w:rsidRDefault="001746A6" w:rsidP="001746A6">
      <w:pPr>
        <w:pStyle w:val="ListParagraph"/>
        <w:numPr>
          <w:ilvl w:val="0"/>
          <w:numId w:val="6"/>
        </w:numPr>
        <w:jc w:val="both"/>
        <w:rPr>
          <w:rFonts w:ascii="Calibri" w:hAnsi="Calibri" w:cs="Calibri"/>
        </w:rPr>
      </w:pPr>
      <w:r w:rsidRPr="001746A6">
        <w:rPr>
          <w:rFonts w:ascii="Calibri" w:hAnsi="Calibri" w:cs="Calibri"/>
        </w:rPr>
        <w:t>2 v. š. balzaminio acto;</w:t>
      </w:r>
    </w:p>
    <w:p w14:paraId="1D542588" w14:textId="37FCB6BA" w:rsidR="001746A6" w:rsidRPr="001746A6" w:rsidRDefault="001746A6" w:rsidP="001746A6">
      <w:pPr>
        <w:pStyle w:val="ListParagraph"/>
        <w:numPr>
          <w:ilvl w:val="0"/>
          <w:numId w:val="6"/>
        </w:numPr>
        <w:jc w:val="both"/>
        <w:rPr>
          <w:rFonts w:ascii="Calibri" w:hAnsi="Calibri" w:cs="Calibri"/>
        </w:rPr>
      </w:pPr>
      <w:r w:rsidRPr="001746A6">
        <w:rPr>
          <w:rFonts w:ascii="Calibri" w:hAnsi="Calibri" w:cs="Calibri"/>
        </w:rPr>
        <w:t>0,</w:t>
      </w:r>
      <w:r w:rsidRPr="001746A6">
        <w:rPr>
          <w:rFonts w:ascii="Calibri" w:hAnsi="Calibri" w:cs="Calibri"/>
          <w:lang w:val="en-US"/>
        </w:rPr>
        <w:t>5</w:t>
      </w:r>
      <w:r w:rsidRPr="001746A6">
        <w:rPr>
          <w:rFonts w:ascii="Calibri" w:hAnsi="Calibri" w:cs="Calibri"/>
        </w:rPr>
        <w:t> a. š. Dižono garstyčių;</w:t>
      </w:r>
    </w:p>
    <w:p w14:paraId="22560C36" w14:textId="4F162D9B" w:rsidR="001746A6" w:rsidRPr="001746A6" w:rsidRDefault="001746A6" w:rsidP="001746A6">
      <w:pPr>
        <w:pStyle w:val="ListParagraph"/>
        <w:numPr>
          <w:ilvl w:val="0"/>
          <w:numId w:val="6"/>
        </w:numPr>
        <w:jc w:val="both"/>
        <w:rPr>
          <w:rFonts w:ascii="Calibri" w:hAnsi="Calibri" w:cs="Calibri"/>
        </w:rPr>
      </w:pPr>
      <w:r w:rsidRPr="001746A6">
        <w:rPr>
          <w:rFonts w:ascii="Calibri" w:hAnsi="Calibri" w:cs="Calibri"/>
        </w:rPr>
        <w:t>druskos ir pipirų (pagal skonį).</w:t>
      </w:r>
    </w:p>
    <w:p w14:paraId="08F54DE1" w14:textId="6C4FF796" w:rsidR="001746A6" w:rsidRDefault="001746A6" w:rsidP="001746A6">
      <w:pPr>
        <w:jc w:val="both"/>
        <w:rPr>
          <w:rFonts w:ascii="Calibri" w:hAnsi="Calibri" w:cs="Calibri"/>
        </w:rPr>
      </w:pPr>
      <w:r w:rsidRPr="001746A6">
        <w:rPr>
          <w:rFonts w:ascii="Calibri" w:hAnsi="Calibri" w:cs="Calibri"/>
          <w:b/>
          <w:bCs/>
        </w:rPr>
        <w:t xml:space="preserve">Gaminimas. </w:t>
      </w:r>
      <w:r w:rsidRPr="001746A6">
        <w:rPr>
          <w:rFonts w:ascii="Calibri" w:hAnsi="Calibri" w:cs="Calibri"/>
        </w:rPr>
        <w:t xml:space="preserve">Į dubenį sudėkite salotų mišinį, smulkintas </w:t>
      </w:r>
      <w:r w:rsidR="002B3696">
        <w:rPr>
          <w:rFonts w:ascii="Calibri" w:hAnsi="Calibri" w:cs="Calibri"/>
        </w:rPr>
        <w:t xml:space="preserve">lietuviškas </w:t>
      </w:r>
      <w:r w:rsidRPr="001746A6">
        <w:rPr>
          <w:rFonts w:ascii="Calibri" w:hAnsi="Calibri" w:cs="Calibri"/>
        </w:rPr>
        <w:t>braškes ir sausmedžio uogas. Paruoškite padažą – sumaišykite alyvuogių aliejų, balzaminį actą, garstyčias, druską ir pipirus. Pusę paruošto padažo supilkite ant salotų, lengvai pamaišykite.</w:t>
      </w:r>
      <w:r>
        <w:rPr>
          <w:rFonts w:ascii="Calibri" w:hAnsi="Calibri" w:cs="Calibri"/>
        </w:rPr>
        <w:t xml:space="preserve"> </w:t>
      </w:r>
      <w:r w:rsidRPr="001746A6">
        <w:rPr>
          <w:rFonts w:ascii="Calibri" w:hAnsi="Calibri" w:cs="Calibri"/>
        </w:rPr>
        <w:t>Galiausiai sudėkite smulkintą fet</w:t>
      </w:r>
      <w:r w:rsidR="002B3696">
        <w:rPr>
          <w:rFonts w:ascii="Calibri" w:hAnsi="Calibri" w:cs="Calibri"/>
        </w:rPr>
        <w:t>ą</w:t>
      </w:r>
      <w:r w:rsidRPr="001746A6">
        <w:rPr>
          <w:rFonts w:ascii="Calibri" w:hAnsi="Calibri" w:cs="Calibri"/>
        </w:rPr>
        <w:t>, suberkite migdolus ir supilkite likusį padažą. Mėgaukitės!</w:t>
      </w:r>
    </w:p>
    <w:p w14:paraId="19CAC0BF" w14:textId="77777777" w:rsidR="001746A6" w:rsidRPr="001746A6" w:rsidRDefault="001746A6" w:rsidP="001746A6">
      <w:pPr>
        <w:jc w:val="both"/>
        <w:rPr>
          <w:rFonts w:ascii="Calibri" w:hAnsi="Calibri" w:cs="Calibri"/>
        </w:rPr>
      </w:pPr>
    </w:p>
    <w:p w14:paraId="75AAD39D" w14:textId="20E06F79" w:rsidR="001746A6" w:rsidRPr="001746A6" w:rsidRDefault="001746A6" w:rsidP="001746A6">
      <w:pPr>
        <w:jc w:val="both"/>
        <w:rPr>
          <w:rFonts w:ascii="Calibri" w:hAnsi="Calibri" w:cs="Calibri"/>
          <w:i/>
          <w:sz w:val="18"/>
          <w:szCs w:val="18"/>
        </w:rPr>
      </w:pPr>
      <w:r w:rsidRPr="001746A6">
        <w:rPr>
          <w:rFonts w:ascii="Calibri" w:hAnsi="Calibri" w:cs="Calibri"/>
          <w:b/>
          <w:bCs/>
          <w:i/>
          <w:sz w:val="18"/>
          <w:szCs w:val="18"/>
        </w:rPr>
        <w:t>Apie prekybos tinklą „Maxima“</w:t>
      </w:r>
    </w:p>
    <w:p w14:paraId="4F6301E4" w14:textId="58B1C929" w:rsidR="001746A6" w:rsidRPr="001746A6" w:rsidRDefault="001746A6" w:rsidP="001746A6">
      <w:pPr>
        <w:jc w:val="both"/>
        <w:rPr>
          <w:rFonts w:ascii="Calibri" w:hAnsi="Calibri" w:cs="Calibri"/>
          <w:bCs/>
          <w:i/>
          <w:sz w:val="18"/>
          <w:szCs w:val="18"/>
        </w:rPr>
      </w:pPr>
      <w:r w:rsidRPr="001746A6">
        <w:rPr>
          <w:rFonts w:ascii="Calibri" w:hAnsi="Calibri" w:cs="Calibri"/>
          <w:bCs/>
          <w:i/>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„Maxima“ parduotuvių, kuriose dirba apie 11 tūkst. darbuotojų ir kasdien apsilanko daugiau nei 400 tūkst. klientų.</w:t>
      </w:r>
    </w:p>
    <w:p w14:paraId="23C6F237" w14:textId="7464C3A0" w:rsidR="001746A6" w:rsidRPr="001746A6" w:rsidRDefault="001746A6" w:rsidP="001746A6">
      <w:pPr>
        <w:jc w:val="both"/>
        <w:rPr>
          <w:rFonts w:ascii="Calibri" w:hAnsi="Calibri" w:cs="Calibri"/>
          <w:b/>
          <w:iCs/>
          <w:sz w:val="18"/>
          <w:szCs w:val="18"/>
        </w:rPr>
      </w:pPr>
      <w:r w:rsidRPr="001746A6">
        <w:rPr>
          <w:rFonts w:ascii="Calibri" w:hAnsi="Calibri" w:cs="Calibri"/>
          <w:b/>
          <w:iCs/>
          <w:sz w:val="18"/>
          <w:szCs w:val="18"/>
        </w:rPr>
        <w:t>Daugiau informacijos:</w:t>
      </w:r>
    </w:p>
    <w:p w14:paraId="2246E4F9" w14:textId="77777777" w:rsidR="001746A6" w:rsidRPr="001746A6" w:rsidRDefault="001746A6" w:rsidP="001746A6">
      <w:pPr>
        <w:jc w:val="both"/>
        <w:rPr>
          <w:rFonts w:ascii="Calibri" w:hAnsi="Calibri" w:cs="Calibri"/>
          <w:iCs/>
          <w:sz w:val="18"/>
          <w:szCs w:val="18"/>
        </w:rPr>
      </w:pPr>
      <w:r w:rsidRPr="001746A6">
        <w:rPr>
          <w:rFonts w:ascii="Calibri" w:hAnsi="Calibri" w:cs="Calibri"/>
          <w:bCs/>
          <w:iCs/>
          <w:sz w:val="18"/>
          <w:szCs w:val="18"/>
        </w:rPr>
        <w:t xml:space="preserve">El. paštas </w:t>
      </w:r>
      <w:hyperlink r:id="rId10" w:history="1">
        <w:r w:rsidRPr="001746A6">
          <w:rPr>
            <w:rStyle w:val="Hyperlink"/>
            <w:rFonts w:ascii="Calibri" w:hAnsi="Calibri" w:cs="Calibri"/>
            <w:bCs/>
            <w:iCs/>
            <w:sz w:val="18"/>
            <w:szCs w:val="18"/>
          </w:rPr>
          <w:t>komunikacija@maxima.lt</w:t>
        </w:r>
      </w:hyperlink>
      <w:r w:rsidRPr="001746A6">
        <w:rPr>
          <w:rFonts w:ascii="Calibri" w:hAnsi="Calibri" w:cs="Calibri"/>
          <w:bCs/>
          <w:iCs/>
          <w:sz w:val="18"/>
          <w:szCs w:val="18"/>
        </w:rPr>
        <w:t xml:space="preserve">  </w:t>
      </w:r>
    </w:p>
    <w:p w14:paraId="18F78CC5" w14:textId="77777777" w:rsidR="008C3278" w:rsidRPr="001746A6" w:rsidRDefault="008C3278" w:rsidP="001746A6">
      <w:pPr>
        <w:jc w:val="both"/>
        <w:rPr>
          <w:rFonts w:ascii="Calibri" w:hAnsi="Calibri" w:cs="Calibri"/>
        </w:rPr>
      </w:pPr>
    </w:p>
    <w:sectPr w:rsidR="008C3278" w:rsidRPr="001746A6">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D7D9C" w14:textId="77777777" w:rsidR="00AD59E3" w:rsidRDefault="00AD59E3" w:rsidP="00D51EF7">
      <w:pPr>
        <w:spacing w:after="0" w:line="240" w:lineRule="auto"/>
      </w:pPr>
      <w:r>
        <w:separator/>
      </w:r>
    </w:p>
  </w:endnote>
  <w:endnote w:type="continuationSeparator" w:id="0">
    <w:p w14:paraId="33862264" w14:textId="77777777" w:rsidR="00AD59E3" w:rsidRDefault="00AD59E3" w:rsidP="00D5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614F4" w14:textId="77777777" w:rsidR="00AD59E3" w:rsidRDefault="00AD59E3" w:rsidP="00D51EF7">
      <w:pPr>
        <w:spacing w:after="0" w:line="240" w:lineRule="auto"/>
      </w:pPr>
      <w:r>
        <w:separator/>
      </w:r>
    </w:p>
  </w:footnote>
  <w:footnote w:type="continuationSeparator" w:id="0">
    <w:p w14:paraId="28AC5F8A" w14:textId="77777777" w:rsidR="00AD59E3" w:rsidRDefault="00AD59E3" w:rsidP="00D5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649ED" w14:textId="10CC12CD" w:rsidR="00D51EF7" w:rsidRDefault="00D51EF7">
    <w:pPr>
      <w:pStyle w:val="Header"/>
    </w:pPr>
    <w:r>
      <w:rPr>
        <w:noProof/>
      </w:rPr>
      <w:drawing>
        <wp:inline distT="0" distB="0" distL="0" distR="0" wp14:anchorId="5BE2AC62" wp14:editId="10E3A0ED">
          <wp:extent cx="1860550" cy="404341"/>
          <wp:effectExtent l="0" t="0" r="6350" b="0"/>
          <wp:docPr id="48162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520" cy="406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7D6"/>
    <w:multiLevelType w:val="hybridMultilevel"/>
    <w:tmpl w:val="FACE66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806A0C"/>
    <w:multiLevelType w:val="hybridMultilevel"/>
    <w:tmpl w:val="30AA3A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334D6B"/>
    <w:multiLevelType w:val="hybridMultilevel"/>
    <w:tmpl w:val="6F20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D4AF9"/>
    <w:multiLevelType w:val="hybridMultilevel"/>
    <w:tmpl w:val="C9E8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05691"/>
    <w:multiLevelType w:val="hybridMultilevel"/>
    <w:tmpl w:val="6BEA5C2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2E576C32"/>
    <w:multiLevelType w:val="hybridMultilevel"/>
    <w:tmpl w:val="29261CF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31832155"/>
    <w:multiLevelType w:val="hybridMultilevel"/>
    <w:tmpl w:val="D568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4060E"/>
    <w:multiLevelType w:val="hybridMultilevel"/>
    <w:tmpl w:val="D5C46DB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5FB7355B"/>
    <w:multiLevelType w:val="hybridMultilevel"/>
    <w:tmpl w:val="66FAEE4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6AE061FD"/>
    <w:multiLevelType w:val="hybridMultilevel"/>
    <w:tmpl w:val="CF801F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8C276EE"/>
    <w:multiLevelType w:val="hybridMultilevel"/>
    <w:tmpl w:val="B97449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17923026">
    <w:abstractNumId w:val="2"/>
  </w:num>
  <w:num w:numId="2" w16cid:durableId="881674772">
    <w:abstractNumId w:val="6"/>
  </w:num>
  <w:num w:numId="3" w16cid:durableId="2083287355">
    <w:abstractNumId w:val="3"/>
  </w:num>
  <w:num w:numId="4" w16cid:durableId="1871725934">
    <w:abstractNumId w:val="7"/>
  </w:num>
  <w:num w:numId="5" w16cid:durableId="1851945047">
    <w:abstractNumId w:val="10"/>
  </w:num>
  <w:num w:numId="6" w16cid:durableId="1826779170">
    <w:abstractNumId w:val="1"/>
  </w:num>
  <w:num w:numId="7" w16cid:durableId="653029457">
    <w:abstractNumId w:val="5"/>
  </w:num>
  <w:num w:numId="8" w16cid:durableId="1649631444">
    <w:abstractNumId w:val="9"/>
  </w:num>
  <w:num w:numId="9" w16cid:durableId="1969893459">
    <w:abstractNumId w:val="4"/>
  </w:num>
  <w:num w:numId="10" w16cid:durableId="1699116152">
    <w:abstractNumId w:val="8"/>
  </w:num>
  <w:num w:numId="11" w16cid:durableId="121982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A6"/>
    <w:rsid w:val="000A7C1D"/>
    <w:rsid w:val="001746A6"/>
    <w:rsid w:val="00227A1B"/>
    <w:rsid w:val="00245DE9"/>
    <w:rsid w:val="00257F38"/>
    <w:rsid w:val="002B3696"/>
    <w:rsid w:val="002F13E5"/>
    <w:rsid w:val="0033109B"/>
    <w:rsid w:val="00644B0E"/>
    <w:rsid w:val="007E35B4"/>
    <w:rsid w:val="008C3278"/>
    <w:rsid w:val="00962789"/>
    <w:rsid w:val="009F6F8F"/>
    <w:rsid w:val="00AD59E3"/>
    <w:rsid w:val="00B62C0A"/>
    <w:rsid w:val="00BC6E25"/>
    <w:rsid w:val="00BD0DFC"/>
    <w:rsid w:val="00C971A2"/>
    <w:rsid w:val="00D51EF7"/>
    <w:rsid w:val="00F063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08E67"/>
  <w15:chartTrackingRefBased/>
  <w15:docId w15:val="{E6C71A56-1C6E-4D32-80E5-37DC2B1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6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6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6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6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6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6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6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6A6"/>
    <w:rPr>
      <w:rFonts w:eastAsiaTheme="majorEastAsia" w:cstheme="majorBidi"/>
      <w:color w:val="272727" w:themeColor="text1" w:themeTint="D8"/>
    </w:rPr>
  </w:style>
  <w:style w:type="paragraph" w:styleId="Title">
    <w:name w:val="Title"/>
    <w:basedOn w:val="Normal"/>
    <w:next w:val="Normal"/>
    <w:link w:val="TitleChar"/>
    <w:uiPriority w:val="10"/>
    <w:qFormat/>
    <w:rsid w:val="00174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6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6A6"/>
    <w:pPr>
      <w:spacing w:before="160"/>
      <w:jc w:val="center"/>
    </w:pPr>
    <w:rPr>
      <w:i/>
      <w:iCs/>
      <w:color w:val="404040" w:themeColor="text1" w:themeTint="BF"/>
    </w:rPr>
  </w:style>
  <w:style w:type="character" w:customStyle="1" w:styleId="QuoteChar">
    <w:name w:val="Quote Char"/>
    <w:basedOn w:val="DefaultParagraphFont"/>
    <w:link w:val="Quote"/>
    <w:uiPriority w:val="29"/>
    <w:rsid w:val="001746A6"/>
    <w:rPr>
      <w:i/>
      <w:iCs/>
      <w:color w:val="404040" w:themeColor="text1" w:themeTint="BF"/>
    </w:rPr>
  </w:style>
  <w:style w:type="paragraph" w:styleId="ListParagraph">
    <w:name w:val="List Paragraph"/>
    <w:basedOn w:val="Normal"/>
    <w:uiPriority w:val="34"/>
    <w:qFormat/>
    <w:rsid w:val="001746A6"/>
    <w:pPr>
      <w:ind w:left="720"/>
      <w:contextualSpacing/>
    </w:pPr>
  </w:style>
  <w:style w:type="character" w:styleId="IntenseEmphasis">
    <w:name w:val="Intense Emphasis"/>
    <w:basedOn w:val="DefaultParagraphFont"/>
    <w:uiPriority w:val="21"/>
    <w:qFormat/>
    <w:rsid w:val="001746A6"/>
    <w:rPr>
      <w:i/>
      <w:iCs/>
      <w:color w:val="0F4761" w:themeColor="accent1" w:themeShade="BF"/>
    </w:rPr>
  </w:style>
  <w:style w:type="paragraph" w:styleId="IntenseQuote">
    <w:name w:val="Intense Quote"/>
    <w:basedOn w:val="Normal"/>
    <w:next w:val="Normal"/>
    <w:link w:val="IntenseQuoteChar"/>
    <w:uiPriority w:val="30"/>
    <w:qFormat/>
    <w:rsid w:val="001746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6A6"/>
    <w:rPr>
      <w:i/>
      <w:iCs/>
      <w:color w:val="0F4761" w:themeColor="accent1" w:themeShade="BF"/>
    </w:rPr>
  </w:style>
  <w:style w:type="character" w:styleId="IntenseReference">
    <w:name w:val="Intense Reference"/>
    <w:basedOn w:val="DefaultParagraphFont"/>
    <w:uiPriority w:val="32"/>
    <w:qFormat/>
    <w:rsid w:val="001746A6"/>
    <w:rPr>
      <w:b/>
      <w:bCs/>
      <w:smallCaps/>
      <w:color w:val="0F4761" w:themeColor="accent1" w:themeShade="BF"/>
      <w:spacing w:val="5"/>
    </w:rPr>
  </w:style>
  <w:style w:type="character" w:styleId="Hyperlink">
    <w:name w:val="Hyperlink"/>
    <w:basedOn w:val="DefaultParagraphFont"/>
    <w:uiPriority w:val="99"/>
    <w:unhideWhenUsed/>
    <w:rsid w:val="001746A6"/>
    <w:rPr>
      <w:color w:val="467886" w:themeColor="hyperlink"/>
      <w:u w:val="single"/>
    </w:rPr>
  </w:style>
  <w:style w:type="character" w:styleId="UnresolvedMention">
    <w:name w:val="Unresolved Mention"/>
    <w:basedOn w:val="DefaultParagraphFont"/>
    <w:uiPriority w:val="99"/>
    <w:semiHidden/>
    <w:unhideWhenUsed/>
    <w:rsid w:val="001746A6"/>
    <w:rPr>
      <w:color w:val="605E5C"/>
      <w:shd w:val="clear" w:color="auto" w:fill="E1DFDD"/>
    </w:rPr>
  </w:style>
  <w:style w:type="paragraph" w:styleId="Header">
    <w:name w:val="header"/>
    <w:basedOn w:val="Normal"/>
    <w:link w:val="HeaderChar"/>
    <w:uiPriority w:val="99"/>
    <w:unhideWhenUsed/>
    <w:rsid w:val="00D51EF7"/>
    <w:pPr>
      <w:tabs>
        <w:tab w:val="center" w:pos="4819"/>
        <w:tab w:val="right" w:pos="9638"/>
      </w:tabs>
      <w:spacing w:after="0" w:line="240" w:lineRule="auto"/>
    </w:pPr>
  </w:style>
  <w:style w:type="character" w:customStyle="1" w:styleId="HeaderChar">
    <w:name w:val="Header Char"/>
    <w:basedOn w:val="DefaultParagraphFont"/>
    <w:link w:val="Header"/>
    <w:uiPriority w:val="99"/>
    <w:rsid w:val="00D51EF7"/>
  </w:style>
  <w:style w:type="paragraph" w:styleId="Footer">
    <w:name w:val="footer"/>
    <w:basedOn w:val="Normal"/>
    <w:link w:val="FooterChar"/>
    <w:uiPriority w:val="99"/>
    <w:unhideWhenUsed/>
    <w:rsid w:val="00D51EF7"/>
    <w:pPr>
      <w:tabs>
        <w:tab w:val="center" w:pos="4819"/>
        <w:tab w:val="right" w:pos="9638"/>
      </w:tabs>
      <w:spacing w:after="0" w:line="240" w:lineRule="auto"/>
    </w:pPr>
  </w:style>
  <w:style w:type="character" w:customStyle="1" w:styleId="FooterChar">
    <w:name w:val="Footer Char"/>
    <w:basedOn w:val="DefaultParagraphFont"/>
    <w:link w:val="Footer"/>
    <w:uiPriority w:val="99"/>
    <w:rsid w:val="00D51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F51066E4-FAF0-42F1-B6C3-CF71F7DE2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C92CA-1304-4429-91CA-44F75949DAD7}">
  <ds:schemaRefs>
    <ds:schemaRef ds:uri="http://schemas.microsoft.com/sharepoint/v3/contenttype/forms"/>
  </ds:schemaRefs>
</ds:datastoreItem>
</file>

<file path=customXml/itemProps3.xml><?xml version="1.0" encoding="utf-8"?>
<ds:datastoreItem xmlns:ds="http://schemas.openxmlformats.org/officeDocument/2006/customXml" ds:itemID="{96B58F86-5CC7-4382-97B2-447B951CF9FF}">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3703</Words>
  <Characters>2111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5</cp:revision>
  <dcterms:created xsi:type="dcterms:W3CDTF">2025-07-01T12:10:00Z</dcterms:created>
  <dcterms:modified xsi:type="dcterms:W3CDTF">2025-07-03T07:03:00Z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