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6D802" w14:textId="2104DECD" w:rsidR="0009219B" w:rsidRDefault="003417BE" w:rsidP="00855583">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eastAsia="en-GB"/>
          <w14:ligatures w14:val="none"/>
        </w:rPr>
        <w:t>Pranešimas spaudai</w:t>
      </w:r>
    </w:p>
    <w:p w14:paraId="14DEAE71" w14:textId="13804088" w:rsidR="003417BE" w:rsidRPr="003417BE" w:rsidRDefault="003417BE" w:rsidP="00855583">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val="en-US" w:eastAsia="en-GB"/>
          <w14:ligatures w14:val="none"/>
        </w:rPr>
        <w:t xml:space="preserve">2025 m. </w:t>
      </w:r>
      <w:r w:rsidR="0024126F">
        <w:rPr>
          <w:rFonts w:ascii="Calibri" w:eastAsia="Times New Roman" w:hAnsi="Calibri" w:cs="Calibri"/>
          <w:kern w:val="0"/>
          <w:sz w:val="18"/>
          <w:szCs w:val="18"/>
          <w:lang w:eastAsia="en-GB"/>
          <w14:ligatures w14:val="none"/>
        </w:rPr>
        <w:t>rugpjūčio</w:t>
      </w:r>
      <w:r w:rsidR="0089335A">
        <w:rPr>
          <w:rFonts w:ascii="Calibri" w:eastAsia="Times New Roman" w:hAnsi="Calibri" w:cs="Calibri"/>
          <w:kern w:val="0"/>
          <w:sz w:val="18"/>
          <w:szCs w:val="18"/>
          <w:lang w:eastAsia="en-GB"/>
          <w14:ligatures w14:val="none"/>
        </w:rPr>
        <w:t xml:space="preserve"> </w:t>
      </w:r>
      <w:r w:rsidR="008A32AD">
        <w:rPr>
          <w:rFonts w:ascii="Calibri" w:eastAsia="Times New Roman" w:hAnsi="Calibri" w:cs="Calibri"/>
          <w:kern w:val="0"/>
          <w:sz w:val="18"/>
          <w:szCs w:val="18"/>
          <w:lang w:val="en-US" w:eastAsia="en-GB"/>
          <w14:ligatures w14:val="none"/>
        </w:rPr>
        <w:t>27</w:t>
      </w:r>
      <w:r>
        <w:rPr>
          <w:rFonts w:ascii="Calibri" w:eastAsia="Times New Roman" w:hAnsi="Calibri" w:cs="Calibri"/>
          <w:kern w:val="0"/>
          <w:sz w:val="18"/>
          <w:szCs w:val="18"/>
          <w:lang w:eastAsia="en-GB"/>
          <w14:ligatures w14:val="none"/>
        </w:rPr>
        <w:t xml:space="preserve"> d. </w:t>
      </w:r>
    </w:p>
    <w:p w14:paraId="76C0A4AA" w14:textId="77777777" w:rsidR="00855583" w:rsidRPr="00B0593A" w:rsidRDefault="00855583" w:rsidP="004D3347">
      <w:pPr>
        <w:spacing w:after="0" w:line="240" w:lineRule="auto"/>
        <w:jc w:val="both"/>
        <w:rPr>
          <w:rFonts w:ascii="Calibri" w:eastAsia="Times New Roman" w:hAnsi="Calibri" w:cs="Calibri"/>
          <w:kern w:val="0"/>
          <w:sz w:val="18"/>
          <w:szCs w:val="18"/>
          <w:lang w:eastAsia="en-GB"/>
          <w14:ligatures w14:val="none"/>
        </w:rPr>
      </w:pPr>
    </w:p>
    <w:p w14:paraId="5F9015D3" w14:textId="41DFCD33" w:rsidR="00667F31" w:rsidRDefault="006F1D86" w:rsidP="00667F31">
      <w:pPr>
        <w:jc w:val="both"/>
        <w:rPr>
          <w:rFonts w:ascii="Calibri" w:hAnsi="Calibri" w:cs="Calibri"/>
          <w:b/>
          <w:bCs/>
        </w:rPr>
      </w:pPr>
      <w:r>
        <w:rPr>
          <w:rFonts w:ascii="Calibri" w:hAnsi="Calibri" w:cs="Calibri"/>
          <w:b/>
          <w:bCs/>
        </w:rPr>
        <w:t xml:space="preserve">Moliūgų sezonas atidarytas: parduotuvėse </w:t>
      </w:r>
      <w:r w:rsidR="00667F31">
        <w:rPr>
          <w:rFonts w:ascii="Calibri" w:hAnsi="Calibri" w:cs="Calibri"/>
          <w:b/>
          <w:bCs/>
        </w:rPr>
        <w:t xml:space="preserve">– </w:t>
      </w:r>
      <w:r>
        <w:rPr>
          <w:rFonts w:ascii="Calibri" w:hAnsi="Calibri" w:cs="Calibri"/>
          <w:b/>
          <w:bCs/>
        </w:rPr>
        <w:t xml:space="preserve">įspūdingas </w:t>
      </w:r>
      <w:r w:rsidR="00667F31">
        <w:rPr>
          <w:rFonts w:ascii="Calibri" w:hAnsi="Calibri" w:cs="Calibri"/>
          <w:b/>
          <w:bCs/>
        </w:rPr>
        <w:t xml:space="preserve">pirmasis </w:t>
      </w:r>
      <w:r>
        <w:rPr>
          <w:rFonts w:ascii="Calibri" w:hAnsi="Calibri" w:cs="Calibri"/>
          <w:b/>
          <w:bCs/>
        </w:rPr>
        <w:t>švieži</w:t>
      </w:r>
      <w:r w:rsidR="00667F31">
        <w:rPr>
          <w:rFonts w:ascii="Calibri" w:hAnsi="Calibri" w:cs="Calibri"/>
          <w:b/>
          <w:bCs/>
        </w:rPr>
        <w:t>as</w:t>
      </w:r>
      <w:r>
        <w:rPr>
          <w:rFonts w:ascii="Calibri" w:hAnsi="Calibri" w:cs="Calibri"/>
          <w:b/>
          <w:bCs/>
        </w:rPr>
        <w:t xml:space="preserve"> </w:t>
      </w:r>
      <w:r w:rsidR="005F44BF">
        <w:rPr>
          <w:rFonts w:ascii="Calibri" w:hAnsi="Calibri" w:cs="Calibri"/>
          <w:b/>
          <w:bCs/>
        </w:rPr>
        <w:t xml:space="preserve">lietuviškas </w:t>
      </w:r>
      <w:r w:rsidR="00667F31">
        <w:rPr>
          <w:rFonts w:ascii="Calibri" w:hAnsi="Calibri" w:cs="Calibri"/>
          <w:b/>
          <w:bCs/>
        </w:rPr>
        <w:t xml:space="preserve">jų </w:t>
      </w:r>
      <w:r>
        <w:rPr>
          <w:rFonts w:ascii="Calibri" w:hAnsi="Calibri" w:cs="Calibri"/>
          <w:b/>
          <w:bCs/>
        </w:rPr>
        <w:t>derlius</w:t>
      </w:r>
    </w:p>
    <w:p w14:paraId="215184C0" w14:textId="264B655F" w:rsidR="006F1D86" w:rsidRDefault="008A32AD" w:rsidP="00667F31">
      <w:pPr>
        <w:jc w:val="both"/>
        <w:rPr>
          <w:rFonts w:ascii="Calibri" w:hAnsi="Calibri" w:cs="Calibri"/>
          <w:b/>
          <w:bCs/>
        </w:rPr>
      </w:pPr>
      <w:r w:rsidRPr="008A32AD">
        <w:rPr>
          <w:rFonts w:ascii="Calibri" w:hAnsi="Calibri" w:cs="Calibri"/>
          <w:b/>
          <w:bCs/>
        </w:rPr>
        <w:t xml:space="preserve">Sveiki, ryškiai oranžiniai moliūgai </w:t>
      </w:r>
      <w:r w:rsidR="006F1D86" w:rsidRPr="00131A5C">
        <w:rPr>
          <w:rFonts w:ascii="Calibri" w:hAnsi="Calibri" w:cs="Calibri"/>
          <w:b/>
          <w:bCs/>
        </w:rPr>
        <w:t>jau papuošė Lietuvos laukus ir puikuojasi parduotuvių lentynose</w:t>
      </w:r>
      <w:r w:rsidR="00667F31">
        <w:rPr>
          <w:rFonts w:ascii="Calibri" w:hAnsi="Calibri" w:cs="Calibri"/>
          <w:b/>
          <w:bCs/>
        </w:rPr>
        <w:t>, tad</w:t>
      </w:r>
      <w:r w:rsidR="006F1D86" w:rsidRPr="00131A5C">
        <w:rPr>
          <w:rFonts w:ascii="Calibri" w:hAnsi="Calibri" w:cs="Calibri"/>
          <w:b/>
          <w:bCs/>
        </w:rPr>
        <w:t xml:space="preserve"> </w:t>
      </w:r>
      <w:r w:rsidRPr="008A32AD">
        <w:rPr>
          <w:rFonts w:ascii="Calibri" w:hAnsi="Calibri" w:cs="Calibri"/>
          <w:b/>
          <w:bCs/>
        </w:rPr>
        <w:t>dabar tinkamiausias metas įtraukti juos į šeimos valgiaraštį, pavyzdžiui, išsivir</w:t>
      </w:r>
      <w:r w:rsidR="00667F31">
        <w:rPr>
          <w:rFonts w:ascii="Calibri" w:hAnsi="Calibri" w:cs="Calibri"/>
          <w:b/>
          <w:bCs/>
        </w:rPr>
        <w:t>iant</w:t>
      </w:r>
      <w:r w:rsidRPr="008A32AD">
        <w:rPr>
          <w:rFonts w:ascii="Calibri" w:hAnsi="Calibri" w:cs="Calibri"/>
          <w:b/>
          <w:bCs/>
        </w:rPr>
        <w:t xml:space="preserve"> gardžios moliūgų sriubos.</w:t>
      </w:r>
      <w:r w:rsidR="00667F31">
        <w:rPr>
          <w:rFonts w:ascii="Calibri" w:hAnsi="Calibri" w:cs="Calibri"/>
          <w:b/>
          <w:bCs/>
        </w:rPr>
        <w:t xml:space="preserve"> Be to, li</w:t>
      </w:r>
      <w:r w:rsidR="00667F31" w:rsidRPr="00667F31">
        <w:rPr>
          <w:rFonts w:ascii="Calibri" w:hAnsi="Calibri" w:cs="Calibri"/>
          <w:b/>
          <w:bCs/>
        </w:rPr>
        <w:t xml:space="preserve">etuviško prekybos tinklo „Maxima“ pirkėjams moliūgus auginantis ir tiekiantis ūkininkas Igoris </w:t>
      </w:r>
      <w:proofErr w:type="spellStart"/>
      <w:r w:rsidR="00667F31" w:rsidRPr="00667F31">
        <w:rPr>
          <w:rFonts w:ascii="Calibri" w:hAnsi="Calibri" w:cs="Calibri"/>
          <w:b/>
          <w:bCs/>
        </w:rPr>
        <w:t>Miskyvas</w:t>
      </w:r>
      <w:proofErr w:type="spellEnd"/>
      <w:r w:rsidR="00667F31" w:rsidRPr="00667F31">
        <w:rPr>
          <w:rFonts w:ascii="Calibri" w:hAnsi="Calibri" w:cs="Calibri"/>
          <w:b/>
          <w:bCs/>
        </w:rPr>
        <w:t xml:space="preserve"> dalinasi, kad ši daržovė – viena ekologiškiausių: laukuose jie greičiau natūraliai sunyksta nei „suserga“, todėl moliūgams nereikia papildomos apsaugos cheminėmis priemonėmis.</w:t>
      </w:r>
    </w:p>
    <w:p w14:paraId="4F5E904B" w14:textId="52FD6DFD" w:rsidR="006F1D86" w:rsidRPr="00667F31" w:rsidRDefault="006F1D86" w:rsidP="006F1D86">
      <w:pPr>
        <w:spacing w:before="100" w:beforeAutospacing="1" w:after="100" w:afterAutospacing="1" w:line="240" w:lineRule="auto"/>
        <w:jc w:val="both"/>
        <w:rPr>
          <w:rFonts w:ascii="Calibri" w:hAnsi="Calibri" w:cs="Calibri"/>
        </w:rPr>
      </w:pPr>
      <w:r w:rsidRPr="00667F31">
        <w:rPr>
          <w:rFonts w:ascii="Calibri" w:hAnsi="Calibri" w:cs="Calibri"/>
        </w:rPr>
        <w:t xml:space="preserve">„Auginu daug daržovių, </w:t>
      </w:r>
      <w:r w:rsidR="006855EF" w:rsidRPr="00667F31">
        <w:rPr>
          <w:rFonts w:ascii="Calibri" w:hAnsi="Calibri" w:cs="Calibri"/>
        </w:rPr>
        <w:t>tačiau</w:t>
      </w:r>
      <w:r w:rsidRPr="00667F31">
        <w:rPr>
          <w:rFonts w:ascii="Calibri" w:hAnsi="Calibri" w:cs="Calibri"/>
        </w:rPr>
        <w:t xml:space="preserve"> moliūgams jaučiu ypatingą simpatiją</w:t>
      </w:r>
      <w:r w:rsidR="009460BF" w:rsidRPr="00667F31">
        <w:rPr>
          <w:rFonts w:ascii="Calibri" w:hAnsi="Calibri" w:cs="Calibri"/>
        </w:rPr>
        <w:t xml:space="preserve"> – </w:t>
      </w:r>
      <w:r w:rsidR="006855EF" w:rsidRPr="00667F31">
        <w:rPr>
          <w:rFonts w:ascii="Calibri" w:hAnsi="Calibri" w:cs="Calibri"/>
        </w:rPr>
        <w:t xml:space="preserve">kiekvieną rudenį džiaugiuosi sulaukęs gausaus ir ryškaus šviežio derliaus. Moliūgai nereikalauja sudėtingos priežiūros – nors jautrūs drėgmei ir šalnoms, jie natūraliai atsparūs daugeliui ligų ir kenkėjų. Dėl šios priežasties moliūgus galima laikyti ekologiška daržove: per visą savo veiklos istoriją nė karto nereikėjo jų purkšti cheminėmis apsaugos priemonėmis. </w:t>
      </w:r>
      <w:r w:rsidR="009460BF" w:rsidRPr="00667F31">
        <w:rPr>
          <w:rFonts w:ascii="Calibri" w:hAnsi="Calibri" w:cs="Calibri"/>
        </w:rPr>
        <w:t>Be to, sunokę moliūgai gali</w:t>
      </w:r>
      <w:r w:rsidR="006855EF" w:rsidRPr="00667F31">
        <w:rPr>
          <w:rFonts w:ascii="Calibri" w:hAnsi="Calibri" w:cs="Calibri"/>
        </w:rPr>
        <w:t xml:space="preserve"> pakankamai ilgai</w:t>
      </w:r>
      <w:r w:rsidR="009460BF" w:rsidRPr="00667F31">
        <w:rPr>
          <w:rFonts w:ascii="Calibri" w:hAnsi="Calibri" w:cs="Calibri"/>
        </w:rPr>
        <w:t xml:space="preserve"> pūpsoti laukuose ir ramiai laukti išvykimo į parduotuves – jų nereikia skubiai nurinkti, bijant prarasti užaugintą derlių</w:t>
      </w:r>
      <w:r w:rsidRPr="00667F31">
        <w:rPr>
          <w:rFonts w:ascii="Calibri" w:hAnsi="Calibri" w:cs="Calibri"/>
        </w:rPr>
        <w:t xml:space="preserve">“, – </w:t>
      </w:r>
      <w:r w:rsidR="00667F31">
        <w:rPr>
          <w:rFonts w:ascii="Calibri" w:hAnsi="Calibri" w:cs="Calibri"/>
        </w:rPr>
        <w:t xml:space="preserve"> dalinasi</w:t>
      </w:r>
      <w:r w:rsidR="006855EF" w:rsidRPr="00667F31">
        <w:rPr>
          <w:rFonts w:ascii="Calibri" w:hAnsi="Calibri" w:cs="Calibri"/>
        </w:rPr>
        <w:t xml:space="preserve"> daugiau nei dešimtmetį Vilniaus rajone </w:t>
      </w:r>
      <w:r w:rsidR="00667F31">
        <w:rPr>
          <w:rFonts w:ascii="Calibri" w:hAnsi="Calibri" w:cs="Calibri"/>
        </w:rPr>
        <w:t xml:space="preserve">šią daržovę </w:t>
      </w:r>
      <w:r w:rsidR="006855EF" w:rsidRPr="00667F31">
        <w:rPr>
          <w:rFonts w:ascii="Calibri" w:hAnsi="Calibri" w:cs="Calibri"/>
        </w:rPr>
        <w:t xml:space="preserve">auginantis </w:t>
      </w:r>
      <w:r w:rsidR="00667F31">
        <w:rPr>
          <w:rFonts w:ascii="Calibri" w:hAnsi="Calibri" w:cs="Calibri"/>
        </w:rPr>
        <w:t xml:space="preserve">ūkininkas Igoris </w:t>
      </w:r>
      <w:proofErr w:type="spellStart"/>
      <w:r w:rsidR="00667F31">
        <w:rPr>
          <w:rFonts w:ascii="Calibri" w:hAnsi="Calibri" w:cs="Calibri"/>
        </w:rPr>
        <w:t>Miskyvas</w:t>
      </w:r>
      <w:proofErr w:type="spellEnd"/>
      <w:r w:rsidR="00667F31">
        <w:rPr>
          <w:rFonts w:ascii="Calibri" w:hAnsi="Calibri" w:cs="Calibri"/>
        </w:rPr>
        <w:t xml:space="preserve">, kurio ūkyje jau užderėjo </w:t>
      </w:r>
      <w:r w:rsidR="006855EF" w:rsidRPr="00667F31">
        <w:rPr>
          <w:rFonts w:ascii="Calibri" w:hAnsi="Calibri" w:cs="Calibri"/>
        </w:rPr>
        <w:t xml:space="preserve">ne tik įspūdingo dydžio </w:t>
      </w:r>
      <w:r w:rsidR="00667F31">
        <w:rPr>
          <w:rFonts w:ascii="Calibri" w:hAnsi="Calibri" w:cs="Calibri"/>
        </w:rPr>
        <w:t>moliūgai</w:t>
      </w:r>
      <w:r w:rsidR="006855EF" w:rsidRPr="00667F31">
        <w:rPr>
          <w:rFonts w:ascii="Calibri" w:hAnsi="Calibri" w:cs="Calibri"/>
        </w:rPr>
        <w:t>, bet ir kulinarų itin vertinam</w:t>
      </w:r>
      <w:r w:rsidR="00667F31">
        <w:rPr>
          <w:rFonts w:ascii="Calibri" w:hAnsi="Calibri" w:cs="Calibri"/>
        </w:rPr>
        <w:t>os</w:t>
      </w:r>
      <w:r w:rsidR="006855EF" w:rsidRPr="00667F31">
        <w:rPr>
          <w:rFonts w:ascii="Calibri" w:hAnsi="Calibri" w:cs="Calibri"/>
        </w:rPr>
        <w:t xml:space="preserve"> sviestin</w:t>
      </w:r>
      <w:r w:rsidR="00667F31">
        <w:rPr>
          <w:rFonts w:ascii="Calibri" w:hAnsi="Calibri" w:cs="Calibri"/>
        </w:rPr>
        <w:t>ė</w:t>
      </w:r>
      <w:r w:rsidR="006855EF" w:rsidRPr="00667F31">
        <w:rPr>
          <w:rFonts w:ascii="Calibri" w:hAnsi="Calibri" w:cs="Calibri"/>
        </w:rPr>
        <w:t xml:space="preserve">s bei </w:t>
      </w:r>
      <w:proofErr w:type="spellStart"/>
      <w:r w:rsidR="006855EF" w:rsidRPr="00667F31">
        <w:rPr>
          <w:rFonts w:ascii="Calibri" w:hAnsi="Calibri" w:cs="Calibri"/>
        </w:rPr>
        <w:t>muskatin</w:t>
      </w:r>
      <w:r w:rsidR="00667F31">
        <w:rPr>
          <w:rFonts w:ascii="Calibri" w:hAnsi="Calibri" w:cs="Calibri"/>
        </w:rPr>
        <w:t>ė</w:t>
      </w:r>
      <w:r w:rsidR="006855EF" w:rsidRPr="00667F31">
        <w:rPr>
          <w:rFonts w:ascii="Calibri" w:hAnsi="Calibri" w:cs="Calibri"/>
        </w:rPr>
        <w:t>s</w:t>
      </w:r>
      <w:proofErr w:type="spellEnd"/>
      <w:r w:rsidR="006855EF" w:rsidRPr="00667F31">
        <w:rPr>
          <w:rFonts w:ascii="Calibri" w:hAnsi="Calibri" w:cs="Calibri"/>
        </w:rPr>
        <w:t xml:space="preserve"> jų veisles.</w:t>
      </w:r>
    </w:p>
    <w:p w14:paraId="6EAB4CB3" w14:textId="77777777" w:rsidR="006F1D86" w:rsidRPr="00131A5C" w:rsidRDefault="006F1D86" w:rsidP="006F1D86">
      <w:pPr>
        <w:spacing w:before="100" w:beforeAutospacing="1" w:after="100" w:afterAutospacing="1" w:line="240" w:lineRule="auto"/>
        <w:jc w:val="both"/>
        <w:rPr>
          <w:rFonts w:ascii="Calibri" w:hAnsi="Calibri" w:cs="Calibri"/>
          <w:b/>
          <w:bCs/>
        </w:rPr>
      </w:pPr>
      <w:r w:rsidRPr="00131A5C">
        <w:rPr>
          <w:rFonts w:ascii="Calibri" w:hAnsi="Calibri" w:cs="Calibri"/>
          <w:b/>
          <w:bCs/>
        </w:rPr>
        <w:t xml:space="preserve">Šviežią derlių globoja ir technologijos </w:t>
      </w:r>
    </w:p>
    <w:p w14:paraId="3AB44BF2" w14:textId="77777777" w:rsidR="00667F31" w:rsidRDefault="00667F31" w:rsidP="006F1D86">
      <w:pPr>
        <w:spacing w:before="100" w:beforeAutospacing="1" w:after="100" w:afterAutospacing="1" w:line="240" w:lineRule="auto"/>
        <w:jc w:val="both"/>
        <w:rPr>
          <w:rFonts w:ascii="Calibri" w:hAnsi="Calibri" w:cs="Calibri"/>
        </w:rPr>
      </w:pPr>
      <w:r>
        <w:rPr>
          <w:rFonts w:ascii="Calibri" w:hAnsi="Calibri" w:cs="Calibri"/>
        </w:rPr>
        <w:t xml:space="preserve">Vis tik ūkininkas atvirauja, kad dėl </w:t>
      </w:r>
      <w:r w:rsidR="00A443E7" w:rsidRPr="00A443E7">
        <w:rPr>
          <w:rFonts w:ascii="Calibri" w:hAnsi="Calibri" w:cs="Calibri"/>
        </w:rPr>
        <w:t xml:space="preserve">šiųmetės drėgnos vasaros vasarinių moliūgų derliaus nuėmimas vėlavo apie dvi savaites, tačiau vėlyvosios veislės subręs greičiau nei įprastai. Pasak I. </w:t>
      </w:r>
      <w:proofErr w:type="spellStart"/>
      <w:r w:rsidR="00A443E7" w:rsidRPr="00A443E7">
        <w:rPr>
          <w:rFonts w:ascii="Calibri" w:hAnsi="Calibri" w:cs="Calibri"/>
        </w:rPr>
        <w:t>Miskyvo</w:t>
      </w:r>
      <w:proofErr w:type="spellEnd"/>
      <w:r w:rsidR="00A443E7" w:rsidRPr="00A443E7">
        <w:rPr>
          <w:rFonts w:ascii="Calibri" w:hAnsi="Calibri" w:cs="Calibri"/>
        </w:rPr>
        <w:t xml:space="preserve">, jis šiuo metu </w:t>
      </w:r>
      <w:r>
        <w:rPr>
          <w:rFonts w:ascii="Calibri" w:hAnsi="Calibri" w:cs="Calibri"/>
        </w:rPr>
        <w:t xml:space="preserve">jau </w:t>
      </w:r>
      <w:r w:rsidR="00A443E7" w:rsidRPr="00A443E7">
        <w:rPr>
          <w:rFonts w:ascii="Calibri" w:hAnsi="Calibri" w:cs="Calibri"/>
        </w:rPr>
        <w:t xml:space="preserve">skuba perduoti sunokusius moliūgus </w:t>
      </w:r>
      <w:r w:rsidR="00A443E7">
        <w:rPr>
          <w:rFonts w:ascii="Calibri" w:hAnsi="Calibri" w:cs="Calibri"/>
        </w:rPr>
        <w:t>lietuvišk</w:t>
      </w:r>
      <w:r>
        <w:rPr>
          <w:rFonts w:ascii="Calibri" w:hAnsi="Calibri" w:cs="Calibri"/>
        </w:rPr>
        <w:t>o</w:t>
      </w:r>
      <w:r w:rsidR="00A443E7">
        <w:rPr>
          <w:rFonts w:ascii="Calibri" w:hAnsi="Calibri" w:cs="Calibri"/>
        </w:rPr>
        <w:t xml:space="preserve"> </w:t>
      </w:r>
      <w:r w:rsidR="00A443E7" w:rsidRPr="00A443E7">
        <w:rPr>
          <w:rFonts w:ascii="Calibri" w:hAnsi="Calibri" w:cs="Calibri"/>
        </w:rPr>
        <w:t>prekybos tinkl</w:t>
      </w:r>
      <w:r>
        <w:rPr>
          <w:rFonts w:ascii="Calibri" w:hAnsi="Calibri" w:cs="Calibri"/>
        </w:rPr>
        <w:t>o</w:t>
      </w:r>
      <w:r w:rsidR="00A443E7" w:rsidRPr="00A443E7">
        <w:rPr>
          <w:rFonts w:ascii="Calibri" w:hAnsi="Calibri" w:cs="Calibri"/>
        </w:rPr>
        <w:t xml:space="preserve"> „Maxima“</w:t>
      </w:r>
      <w:r>
        <w:rPr>
          <w:rFonts w:ascii="Calibri" w:hAnsi="Calibri" w:cs="Calibri"/>
        </w:rPr>
        <w:t xml:space="preserve"> pirkėjams</w:t>
      </w:r>
      <w:r w:rsidR="00A443E7" w:rsidRPr="00A443E7">
        <w:rPr>
          <w:rFonts w:ascii="Calibri" w:hAnsi="Calibri" w:cs="Calibri"/>
        </w:rPr>
        <w:t>.</w:t>
      </w:r>
      <w:r>
        <w:rPr>
          <w:rFonts w:ascii="Calibri" w:hAnsi="Calibri" w:cs="Calibri"/>
        </w:rPr>
        <w:t xml:space="preserve"> </w:t>
      </w:r>
    </w:p>
    <w:p w14:paraId="60627962" w14:textId="71BB0EE5" w:rsidR="00A443E7" w:rsidRDefault="00A443E7" w:rsidP="006F1D86">
      <w:pPr>
        <w:spacing w:before="100" w:beforeAutospacing="1" w:after="100" w:afterAutospacing="1" w:line="240" w:lineRule="auto"/>
        <w:jc w:val="both"/>
        <w:rPr>
          <w:rFonts w:ascii="Calibri" w:hAnsi="Calibri" w:cs="Calibri"/>
        </w:rPr>
      </w:pPr>
      <w:r w:rsidRPr="00A443E7">
        <w:rPr>
          <w:rFonts w:ascii="Calibri" w:hAnsi="Calibri" w:cs="Calibri"/>
        </w:rPr>
        <w:t xml:space="preserve">„Šiemet lauko sąlygos moliūgams nėra palankios – itin daug drėgmės. </w:t>
      </w:r>
      <w:r w:rsidR="000E5C9A">
        <w:rPr>
          <w:rFonts w:ascii="Calibri" w:hAnsi="Calibri" w:cs="Calibri"/>
        </w:rPr>
        <w:t xml:space="preserve">Tačiau </w:t>
      </w:r>
      <w:r w:rsidRPr="00A443E7">
        <w:rPr>
          <w:rFonts w:ascii="Calibri" w:hAnsi="Calibri" w:cs="Calibri"/>
        </w:rPr>
        <w:t>„Maxima“, pasitelkdama modernias technologijas, gali užtikrinti optimalias laikymo sąlygas jau užaugusiam šviežiam derliui. Kad moliūgai nepradėtų pūti ar nesutrūkinėtų, juos būtina laikyti sausai ir vėsiai“, – pažymi ūkininkas.</w:t>
      </w:r>
    </w:p>
    <w:p w14:paraId="21286B67" w14:textId="17EA1506" w:rsidR="006F1D86" w:rsidRPr="00A443E7" w:rsidRDefault="00667F31" w:rsidP="006F1D86">
      <w:pPr>
        <w:spacing w:before="100" w:beforeAutospacing="1" w:after="100" w:afterAutospacing="1" w:line="240" w:lineRule="auto"/>
        <w:jc w:val="both"/>
        <w:rPr>
          <w:rFonts w:ascii="Calibri" w:hAnsi="Calibri" w:cs="Calibri"/>
        </w:rPr>
      </w:pPr>
      <w:r>
        <w:rPr>
          <w:rFonts w:ascii="Calibri" w:hAnsi="Calibri" w:cs="Calibri"/>
        </w:rPr>
        <w:t>„</w:t>
      </w:r>
      <w:proofErr w:type="spellStart"/>
      <w:r>
        <w:rPr>
          <w:rFonts w:ascii="Calibri" w:hAnsi="Calibri" w:cs="Calibri"/>
        </w:rPr>
        <w:t>Maximos</w:t>
      </w:r>
      <w:proofErr w:type="spellEnd"/>
      <w:r>
        <w:rPr>
          <w:rFonts w:ascii="Calibri" w:hAnsi="Calibri" w:cs="Calibri"/>
        </w:rPr>
        <w:t xml:space="preserve">“ atstovas ryšiams su žiniasklaida </w:t>
      </w:r>
      <w:r w:rsidR="00A443E7">
        <w:rPr>
          <w:rFonts w:ascii="Calibri" w:hAnsi="Calibri" w:cs="Calibri"/>
        </w:rPr>
        <w:t>Tit</w:t>
      </w:r>
      <w:r>
        <w:rPr>
          <w:rFonts w:ascii="Calibri" w:hAnsi="Calibri" w:cs="Calibri"/>
        </w:rPr>
        <w:t>as</w:t>
      </w:r>
      <w:r w:rsidR="00A443E7">
        <w:rPr>
          <w:rFonts w:ascii="Calibri" w:hAnsi="Calibri" w:cs="Calibri"/>
        </w:rPr>
        <w:t xml:space="preserve"> </w:t>
      </w:r>
      <w:proofErr w:type="spellStart"/>
      <w:r w:rsidR="00A443E7">
        <w:rPr>
          <w:rFonts w:ascii="Calibri" w:hAnsi="Calibri" w:cs="Calibri"/>
        </w:rPr>
        <w:t>Atraškeviči</w:t>
      </w:r>
      <w:r>
        <w:rPr>
          <w:rFonts w:ascii="Calibri" w:hAnsi="Calibri" w:cs="Calibri"/>
        </w:rPr>
        <w:t>u</w:t>
      </w:r>
      <w:r w:rsidR="00A443E7">
        <w:rPr>
          <w:rFonts w:ascii="Calibri" w:hAnsi="Calibri" w:cs="Calibri"/>
        </w:rPr>
        <w:t>s</w:t>
      </w:r>
      <w:proofErr w:type="spellEnd"/>
      <w:r>
        <w:rPr>
          <w:rFonts w:ascii="Calibri" w:hAnsi="Calibri" w:cs="Calibri"/>
        </w:rPr>
        <w:t xml:space="preserve"> pažymi, kad tiek pirkėjams, tiek augintojams, perduodantiems savo produkciją į prekybos tinklo atsakomybę, užtikrinti šviežio derliaus kokybę padeda </w:t>
      </w:r>
      <w:r w:rsidR="006F1D86" w:rsidRPr="00131A5C">
        <w:rPr>
          <w:rFonts w:ascii="Calibri" w:hAnsi="Calibri" w:cs="Calibri"/>
        </w:rPr>
        <w:t xml:space="preserve">vienas moderniausių </w:t>
      </w:r>
      <w:r>
        <w:rPr>
          <w:rFonts w:ascii="Calibri" w:hAnsi="Calibri" w:cs="Calibri"/>
        </w:rPr>
        <w:t xml:space="preserve">logistikos </w:t>
      </w:r>
      <w:r w:rsidR="006F1D86" w:rsidRPr="00131A5C">
        <w:rPr>
          <w:rFonts w:ascii="Calibri" w:hAnsi="Calibri" w:cs="Calibri"/>
        </w:rPr>
        <w:t>sandėlių Baltijos šalyse</w:t>
      </w:r>
      <w:r>
        <w:rPr>
          <w:rFonts w:ascii="Calibri" w:hAnsi="Calibri" w:cs="Calibri"/>
        </w:rPr>
        <w:t xml:space="preserve">, kuriame skiriamas ypatingas dėmesys jos kontrolei. </w:t>
      </w:r>
    </w:p>
    <w:p w14:paraId="26AD008C" w14:textId="3AC3EACB" w:rsidR="006F1D86" w:rsidRPr="00131A5C" w:rsidRDefault="006F1D86" w:rsidP="00A443E7">
      <w:pPr>
        <w:spacing w:before="100" w:beforeAutospacing="1" w:after="100" w:afterAutospacing="1" w:line="240" w:lineRule="auto"/>
        <w:jc w:val="both"/>
        <w:rPr>
          <w:rFonts w:ascii="Calibri" w:hAnsi="Calibri" w:cs="Calibri"/>
        </w:rPr>
      </w:pPr>
      <w:r w:rsidRPr="00131A5C">
        <w:rPr>
          <w:rFonts w:ascii="Calibri" w:hAnsi="Calibri" w:cs="Calibri"/>
        </w:rPr>
        <w:t>„</w:t>
      </w:r>
      <w:r w:rsidR="00B40189" w:rsidRPr="00B40189">
        <w:rPr>
          <w:rFonts w:ascii="Calibri" w:hAnsi="Calibri" w:cs="Calibri"/>
        </w:rPr>
        <w:t>Vertiname ilgalaikę ir tvarią partnerystę su Lietuvos ūkininkais, todėl iš savo pusės užtikriname tinkamas sąlygas jų tiekiamos produkcijos kokybei išlaikyti.</w:t>
      </w:r>
      <w:r w:rsidR="00B40189">
        <w:rPr>
          <w:rFonts w:ascii="Calibri" w:hAnsi="Calibri" w:cs="Calibri"/>
        </w:rPr>
        <w:t xml:space="preserve"> </w:t>
      </w:r>
      <w:r w:rsidR="00667F31">
        <w:rPr>
          <w:rFonts w:ascii="Calibri" w:hAnsi="Calibri" w:cs="Calibri"/>
        </w:rPr>
        <w:t>Todėl skiriame ypatingą dėmesį šviežio derliaus transportavimui, nenutrūkstamai temperatūrinio režimo kontrolei viso tiekimo proceso, taip pat rūšiavimo ir sandėliavimo metu.</w:t>
      </w:r>
      <w:r w:rsidR="00A443E7" w:rsidRPr="00A443E7">
        <w:rPr>
          <w:rFonts w:ascii="Calibri" w:hAnsi="Calibri" w:cs="Calibri"/>
        </w:rPr>
        <w:t xml:space="preserve"> Praėjusiais metais atidarytame „Maximos“ logistikos sandėlyje įrengtos</w:t>
      </w:r>
      <w:r w:rsidR="00B5561A">
        <w:rPr>
          <w:rFonts w:ascii="Calibri" w:hAnsi="Calibri" w:cs="Calibri"/>
        </w:rPr>
        <w:t xml:space="preserve"> net</w:t>
      </w:r>
      <w:r w:rsidR="00A443E7" w:rsidRPr="00A443E7">
        <w:rPr>
          <w:rFonts w:ascii="Calibri" w:hAnsi="Calibri" w:cs="Calibri"/>
        </w:rPr>
        <w:t xml:space="preserve"> aštuonios atskiros zonos, kuriose palaikomi penki skirtingi temperatūriniai režimai ir kontroliuojamas drėgmės lygis.</w:t>
      </w:r>
      <w:r w:rsidR="00B5561A">
        <w:rPr>
          <w:rFonts w:ascii="Calibri" w:hAnsi="Calibri" w:cs="Calibri"/>
        </w:rPr>
        <w:t xml:space="preserve"> Tai mums padeda užtikrinti, kad pirkėjus visada pasiekia tik šviežias derlius, nepriklausomai nuo to, ar jis atkeliavęs iš svetur, ar iš vietinių ūkininkų. Beje, įdomu, kad pirkėjai pastarajam skiria daugiau simpatijų, tikriausiai todėl, kad savas šviežumas – vienas malonumas</w:t>
      </w:r>
      <w:r w:rsidR="00A443E7" w:rsidRPr="00A443E7">
        <w:rPr>
          <w:rFonts w:ascii="Calibri" w:hAnsi="Calibri" w:cs="Calibri"/>
        </w:rPr>
        <w:t xml:space="preserve">“, – pasakoja </w:t>
      </w:r>
      <w:r w:rsidR="00A443E7">
        <w:rPr>
          <w:rFonts w:ascii="Calibri" w:hAnsi="Calibri" w:cs="Calibri"/>
        </w:rPr>
        <w:t xml:space="preserve">T. </w:t>
      </w:r>
      <w:proofErr w:type="spellStart"/>
      <w:r w:rsidR="00A443E7">
        <w:rPr>
          <w:rFonts w:ascii="Calibri" w:hAnsi="Calibri" w:cs="Calibri"/>
        </w:rPr>
        <w:t>Atraškevičius</w:t>
      </w:r>
      <w:proofErr w:type="spellEnd"/>
      <w:r w:rsidR="00A443E7">
        <w:rPr>
          <w:rFonts w:ascii="Calibri" w:hAnsi="Calibri" w:cs="Calibri"/>
        </w:rPr>
        <w:t>.</w:t>
      </w:r>
    </w:p>
    <w:p w14:paraId="55FAC231" w14:textId="2839D40A" w:rsidR="006F1D86" w:rsidRPr="00B5561A" w:rsidRDefault="00B5561A" w:rsidP="006F1D86">
      <w:pPr>
        <w:spacing w:before="100" w:beforeAutospacing="1" w:after="100" w:afterAutospacing="1" w:line="240" w:lineRule="auto"/>
        <w:rPr>
          <w:rFonts w:ascii="Calibri" w:hAnsi="Calibri" w:cs="Calibri"/>
          <w:b/>
          <w:bCs/>
          <w:lang w:val="en-US"/>
        </w:rPr>
      </w:pPr>
      <w:r>
        <w:rPr>
          <w:rFonts w:ascii="Calibri" w:hAnsi="Calibri" w:cs="Calibri"/>
          <w:b/>
          <w:bCs/>
        </w:rPr>
        <w:t xml:space="preserve">Namuose švieži moliūgai gali išsilaikyti ir </w:t>
      </w:r>
      <w:r>
        <w:rPr>
          <w:rFonts w:ascii="Calibri" w:hAnsi="Calibri" w:cs="Calibri"/>
          <w:b/>
          <w:bCs/>
          <w:lang w:val="en-US"/>
        </w:rPr>
        <w:t xml:space="preserve">2–4 </w:t>
      </w:r>
      <w:proofErr w:type="spellStart"/>
      <w:r>
        <w:rPr>
          <w:rFonts w:ascii="Calibri" w:hAnsi="Calibri" w:cs="Calibri"/>
          <w:b/>
          <w:bCs/>
          <w:lang w:val="en-US"/>
        </w:rPr>
        <w:t>savaites</w:t>
      </w:r>
      <w:proofErr w:type="spellEnd"/>
    </w:p>
    <w:p w14:paraId="1374BC84" w14:textId="6D41A6E1" w:rsidR="00D25F81" w:rsidRPr="00B5561A" w:rsidRDefault="00B5561A" w:rsidP="00D25F81">
      <w:pPr>
        <w:spacing w:before="100" w:beforeAutospacing="1" w:after="100" w:afterAutospacing="1" w:line="240" w:lineRule="auto"/>
        <w:jc w:val="both"/>
        <w:rPr>
          <w:rFonts w:ascii="Calibri" w:hAnsi="Calibri" w:cs="Calibri"/>
        </w:rPr>
      </w:pPr>
      <w:r>
        <w:rPr>
          <w:rFonts w:ascii="Calibri" w:hAnsi="Calibri" w:cs="Calibri"/>
        </w:rPr>
        <w:t>„Maximos“ atstovui antrinantis ūkininkas pabrėžia, kad atvykus įsigyti šviežio moliūgų derlius į parduotuvę, verta žinoti kelis niuansus, kurie padės išsirinkti daržovę tinkamiausiai. Pasak jo,</w:t>
      </w:r>
      <w:r w:rsidR="002A5A71" w:rsidRPr="00B5561A">
        <w:rPr>
          <w:rFonts w:ascii="Calibri" w:hAnsi="Calibri" w:cs="Calibri"/>
        </w:rPr>
        <w:t xml:space="preserve"> renkantis moliūgą parduotuvėje svarbiausia įvertinti jo tvirtumą. Moliūgas turi būti kietas ir sunkus, o jei jis supjaustytas – minkštimas turi būti tvirtas, o ne pažliugęs.</w:t>
      </w:r>
      <w:r w:rsidR="005F44BF" w:rsidRPr="00B5561A">
        <w:rPr>
          <w:rFonts w:ascii="Calibri" w:hAnsi="Calibri" w:cs="Calibri"/>
        </w:rPr>
        <w:t xml:space="preserve"> Kuo jis tvirtesnis – tuo daržovė bus skanesnė.</w:t>
      </w:r>
    </w:p>
    <w:p w14:paraId="7817995F" w14:textId="412CB861" w:rsidR="00D25F81" w:rsidRDefault="00D25F81" w:rsidP="00D25F81">
      <w:pPr>
        <w:spacing w:before="100" w:beforeAutospacing="1" w:after="100" w:afterAutospacing="1" w:line="240" w:lineRule="auto"/>
        <w:jc w:val="both"/>
        <w:rPr>
          <w:rFonts w:ascii="Calibri" w:hAnsi="Calibri" w:cs="Calibri"/>
        </w:rPr>
      </w:pPr>
      <w:r w:rsidRPr="00D25F81">
        <w:rPr>
          <w:rFonts w:ascii="Calibri" w:hAnsi="Calibri" w:cs="Calibri"/>
        </w:rPr>
        <w:t xml:space="preserve">„Neprapjauti ankstyvieji moliūgai, laikomi sausai ir vėsiai, namų sąlygomis gali išsilaikyti 2–4 savaites, o vėlyvųjų veislių – net iki 3 mėnesių. Jų kieta, stora žievė veiksmingai apsaugo nuo išorinių veiksnių. Vis dėlto, </w:t>
      </w:r>
      <w:r w:rsidRPr="00D25F81">
        <w:rPr>
          <w:rFonts w:ascii="Calibri" w:hAnsi="Calibri" w:cs="Calibri"/>
        </w:rPr>
        <w:lastRenderedPageBreak/>
        <w:t>kai moliūgas perpjautas, ši apsauga nebeveikia – tokią daržovę reikėtų suvartoti per 3–5 dienas. Visiems rekomenduoju išmėginti moliūgų sriubą – tai paprastas, maistingas ir man asmeniškai mėgstamiausias patiekalas iš šios daržovės“, – pasakoja I</w:t>
      </w:r>
      <w:r w:rsidRPr="00B5561A">
        <w:rPr>
          <w:rFonts w:ascii="Calibri" w:hAnsi="Calibri" w:cs="Calibri"/>
        </w:rPr>
        <w:t xml:space="preserve">. </w:t>
      </w:r>
      <w:proofErr w:type="spellStart"/>
      <w:r w:rsidRPr="00B5561A">
        <w:rPr>
          <w:rFonts w:ascii="Calibri" w:hAnsi="Calibri" w:cs="Calibri"/>
        </w:rPr>
        <w:t>Miskyvas</w:t>
      </w:r>
      <w:proofErr w:type="spellEnd"/>
      <w:r w:rsidR="00095604" w:rsidRPr="00B5561A">
        <w:rPr>
          <w:rFonts w:ascii="Calibri" w:hAnsi="Calibri" w:cs="Calibri"/>
        </w:rPr>
        <w:t>, o „</w:t>
      </w:r>
      <w:proofErr w:type="spellStart"/>
      <w:r w:rsidR="00095604" w:rsidRPr="00B5561A">
        <w:rPr>
          <w:rFonts w:ascii="Calibri" w:hAnsi="Calibri" w:cs="Calibri"/>
        </w:rPr>
        <w:t>Maximos</w:t>
      </w:r>
      <w:proofErr w:type="spellEnd"/>
      <w:r w:rsidR="00095604" w:rsidRPr="00B5561A">
        <w:rPr>
          <w:rFonts w:ascii="Calibri" w:hAnsi="Calibri" w:cs="Calibri"/>
        </w:rPr>
        <w:t>“ kulinarijos meistrai primena, kaip greitai ir skaniai pasigaminti šį šildantį ir sveiką maistą.</w:t>
      </w:r>
    </w:p>
    <w:p w14:paraId="7F26D902" w14:textId="0326870C" w:rsidR="006F1D86" w:rsidRPr="00131A5C" w:rsidRDefault="006F1D86" w:rsidP="00D25F81">
      <w:pPr>
        <w:spacing w:before="100" w:beforeAutospacing="1" w:after="100" w:afterAutospacing="1" w:line="240" w:lineRule="auto"/>
        <w:jc w:val="both"/>
        <w:rPr>
          <w:rFonts w:ascii="Calibri" w:hAnsi="Calibri" w:cs="Calibri"/>
          <w:b/>
          <w:bCs/>
        </w:rPr>
      </w:pPr>
      <w:r w:rsidRPr="00131A5C">
        <w:rPr>
          <w:rFonts w:ascii="Calibri" w:hAnsi="Calibri" w:cs="Calibri"/>
          <w:b/>
          <w:bCs/>
        </w:rPr>
        <w:t>Klasikinė moliūgų sriuba</w:t>
      </w:r>
    </w:p>
    <w:p w14:paraId="10602DB2" w14:textId="1864E05A" w:rsidR="006F1D86" w:rsidRDefault="008A32AD" w:rsidP="006F1D86">
      <w:pPr>
        <w:spacing w:after="0" w:line="240" w:lineRule="auto"/>
        <w:jc w:val="both"/>
        <w:rPr>
          <w:rFonts w:ascii="Calibri" w:hAnsi="Calibri" w:cs="Calibri"/>
        </w:rPr>
      </w:pPr>
      <w:r>
        <w:rPr>
          <w:rFonts w:ascii="Calibri" w:hAnsi="Calibri" w:cs="Calibri"/>
        </w:rPr>
        <w:t xml:space="preserve">Šildančiai moliūgų sriubai </w:t>
      </w:r>
      <w:r w:rsidR="006F1D86" w:rsidRPr="008A32AD">
        <w:rPr>
          <w:rFonts w:ascii="Calibri" w:hAnsi="Calibri" w:cs="Calibri"/>
          <w:b/>
          <w:bCs/>
        </w:rPr>
        <w:t>reikės</w:t>
      </w:r>
      <w:r w:rsidR="006F1D86" w:rsidRPr="00131A5C">
        <w:rPr>
          <w:rFonts w:ascii="Calibri" w:hAnsi="Calibri" w:cs="Calibri"/>
        </w:rPr>
        <w:t>:</w:t>
      </w:r>
    </w:p>
    <w:p w14:paraId="54C5C4D4" w14:textId="77777777" w:rsidR="006F1D86" w:rsidRPr="00131A5C" w:rsidRDefault="006F1D86" w:rsidP="006F1D86">
      <w:pPr>
        <w:spacing w:after="0" w:line="240" w:lineRule="auto"/>
        <w:jc w:val="both"/>
        <w:rPr>
          <w:rFonts w:ascii="Calibri" w:hAnsi="Calibri" w:cs="Calibri"/>
        </w:rPr>
      </w:pPr>
    </w:p>
    <w:p w14:paraId="421CD793" w14:textId="6C0E7853" w:rsidR="006F1D86" w:rsidRPr="00667F31" w:rsidRDefault="006F1D86" w:rsidP="00667F31">
      <w:pPr>
        <w:pStyle w:val="ListParagraph"/>
        <w:numPr>
          <w:ilvl w:val="0"/>
          <w:numId w:val="4"/>
        </w:numPr>
        <w:spacing w:after="0" w:line="240" w:lineRule="auto"/>
        <w:jc w:val="both"/>
        <w:rPr>
          <w:rFonts w:ascii="Calibri" w:hAnsi="Calibri" w:cs="Calibri"/>
        </w:rPr>
      </w:pPr>
      <w:r w:rsidRPr="00667F31">
        <w:rPr>
          <w:rFonts w:ascii="Calibri" w:hAnsi="Calibri" w:cs="Calibri"/>
        </w:rPr>
        <w:t xml:space="preserve">1,2 kg lietuviško </w:t>
      </w:r>
      <w:r w:rsidR="002A5A71" w:rsidRPr="00667F31">
        <w:rPr>
          <w:rFonts w:ascii="Calibri" w:hAnsi="Calibri" w:cs="Calibri"/>
        </w:rPr>
        <w:t xml:space="preserve">šviežio </w:t>
      </w:r>
      <w:r w:rsidRPr="00667F31">
        <w:rPr>
          <w:rFonts w:ascii="Calibri" w:hAnsi="Calibri" w:cs="Calibri"/>
        </w:rPr>
        <w:t>moliūgo;</w:t>
      </w:r>
    </w:p>
    <w:p w14:paraId="67870515" w14:textId="59E7F96A" w:rsidR="006F1D86" w:rsidRPr="00667F31" w:rsidRDefault="006F1D86" w:rsidP="00667F31">
      <w:pPr>
        <w:pStyle w:val="ListParagraph"/>
        <w:numPr>
          <w:ilvl w:val="0"/>
          <w:numId w:val="4"/>
        </w:numPr>
        <w:spacing w:after="0" w:line="240" w:lineRule="auto"/>
        <w:jc w:val="both"/>
        <w:rPr>
          <w:rFonts w:ascii="Calibri" w:hAnsi="Calibri" w:cs="Calibri"/>
        </w:rPr>
      </w:pPr>
      <w:r w:rsidRPr="00667F31">
        <w:rPr>
          <w:rFonts w:ascii="Calibri" w:hAnsi="Calibri" w:cs="Calibri"/>
        </w:rPr>
        <w:t>1 vnt. svogūno;</w:t>
      </w:r>
    </w:p>
    <w:p w14:paraId="41DAD8EF" w14:textId="2CC62C4F" w:rsidR="006F1D86" w:rsidRPr="00667F31" w:rsidRDefault="006F1D86" w:rsidP="00667F31">
      <w:pPr>
        <w:pStyle w:val="ListParagraph"/>
        <w:numPr>
          <w:ilvl w:val="0"/>
          <w:numId w:val="4"/>
        </w:numPr>
        <w:spacing w:after="0" w:line="240" w:lineRule="auto"/>
        <w:jc w:val="both"/>
        <w:rPr>
          <w:rFonts w:ascii="Calibri" w:hAnsi="Calibri" w:cs="Calibri"/>
        </w:rPr>
      </w:pPr>
      <w:r w:rsidRPr="00667F31">
        <w:rPr>
          <w:rFonts w:ascii="Calibri" w:hAnsi="Calibri" w:cs="Calibri"/>
        </w:rPr>
        <w:t>2 skilt. česnako;</w:t>
      </w:r>
    </w:p>
    <w:p w14:paraId="03C12EA8" w14:textId="202196AF" w:rsidR="006F1D86" w:rsidRPr="00667F31" w:rsidRDefault="006F1D86" w:rsidP="00667F31">
      <w:pPr>
        <w:pStyle w:val="ListParagraph"/>
        <w:numPr>
          <w:ilvl w:val="0"/>
          <w:numId w:val="4"/>
        </w:numPr>
        <w:spacing w:after="0" w:line="240" w:lineRule="auto"/>
        <w:jc w:val="both"/>
        <w:rPr>
          <w:rFonts w:ascii="Calibri" w:hAnsi="Calibri" w:cs="Calibri"/>
        </w:rPr>
      </w:pPr>
      <w:r w:rsidRPr="00667F31">
        <w:rPr>
          <w:rFonts w:ascii="Calibri" w:hAnsi="Calibri" w:cs="Calibri"/>
        </w:rPr>
        <w:t>750 ml sultinio (daržovių arba vištienos);</w:t>
      </w:r>
    </w:p>
    <w:p w14:paraId="252790BD" w14:textId="1B2E4B74" w:rsidR="006F1D86" w:rsidRPr="00667F31" w:rsidRDefault="006F1D86" w:rsidP="00667F31">
      <w:pPr>
        <w:pStyle w:val="ListParagraph"/>
        <w:numPr>
          <w:ilvl w:val="0"/>
          <w:numId w:val="4"/>
        </w:numPr>
        <w:spacing w:after="0" w:line="240" w:lineRule="auto"/>
        <w:jc w:val="both"/>
        <w:rPr>
          <w:rFonts w:ascii="Calibri" w:hAnsi="Calibri" w:cs="Calibri"/>
        </w:rPr>
      </w:pPr>
      <w:r w:rsidRPr="00667F31">
        <w:rPr>
          <w:rFonts w:ascii="Calibri" w:hAnsi="Calibri" w:cs="Calibri"/>
        </w:rPr>
        <w:t>250 ml vandens;</w:t>
      </w:r>
    </w:p>
    <w:p w14:paraId="79E874DA" w14:textId="5E8E7840" w:rsidR="006F1D86" w:rsidRPr="00667F31" w:rsidRDefault="006F1D86" w:rsidP="00667F31">
      <w:pPr>
        <w:pStyle w:val="ListParagraph"/>
        <w:numPr>
          <w:ilvl w:val="0"/>
          <w:numId w:val="4"/>
        </w:numPr>
        <w:spacing w:after="0" w:line="240" w:lineRule="auto"/>
        <w:jc w:val="both"/>
        <w:rPr>
          <w:rFonts w:ascii="Calibri" w:hAnsi="Calibri" w:cs="Calibri"/>
        </w:rPr>
      </w:pPr>
      <w:r w:rsidRPr="00667F31">
        <w:rPr>
          <w:rFonts w:ascii="Calibri" w:hAnsi="Calibri" w:cs="Calibri"/>
        </w:rPr>
        <w:t>180 ml grietinėlės;</w:t>
      </w:r>
    </w:p>
    <w:p w14:paraId="65D7D95C" w14:textId="16AB502E" w:rsidR="006F1D86" w:rsidRPr="00667F31" w:rsidRDefault="006F1D86" w:rsidP="00667F31">
      <w:pPr>
        <w:pStyle w:val="ListParagraph"/>
        <w:numPr>
          <w:ilvl w:val="0"/>
          <w:numId w:val="4"/>
        </w:numPr>
        <w:spacing w:after="0" w:line="240" w:lineRule="auto"/>
        <w:jc w:val="both"/>
        <w:rPr>
          <w:rFonts w:ascii="Calibri" w:hAnsi="Calibri" w:cs="Calibri"/>
        </w:rPr>
      </w:pPr>
      <w:r w:rsidRPr="00667F31">
        <w:rPr>
          <w:rFonts w:ascii="Calibri" w:hAnsi="Calibri" w:cs="Calibri"/>
        </w:rPr>
        <w:t>druskos</w:t>
      </w:r>
      <w:r w:rsidR="002A5A71" w:rsidRPr="00667F31">
        <w:rPr>
          <w:rFonts w:ascii="Calibri" w:hAnsi="Calibri" w:cs="Calibri"/>
        </w:rPr>
        <w:t xml:space="preserve">, </w:t>
      </w:r>
      <w:r w:rsidRPr="00667F31">
        <w:rPr>
          <w:rFonts w:ascii="Calibri" w:hAnsi="Calibri" w:cs="Calibri"/>
        </w:rPr>
        <w:t>pipirų</w:t>
      </w:r>
      <w:r w:rsidR="002A5A71" w:rsidRPr="00667F31">
        <w:rPr>
          <w:rFonts w:ascii="Calibri" w:hAnsi="Calibri" w:cs="Calibri"/>
        </w:rPr>
        <w:t xml:space="preserve"> ir </w:t>
      </w:r>
      <w:r w:rsidRPr="00667F31">
        <w:rPr>
          <w:rFonts w:ascii="Calibri" w:hAnsi="Calibri" w:cs="Calibri"/>
        </w:rPr>
        <w:t>cinamono (pagal skonį).</w:t>
      </w:r>
    </w:p>
    <w:p w14:paraId="24BA9C87" w14:textId="77777777" w:rsidR="006F1D86" w:rsidRPr="00131A5C" w:rsidRDefault="006F1D86" w:rsidP="006F1D86">
      <w:pPr>
        <w:spacing w:before="100" w:beforeAutospacing="1" w:after="100" w:afterAutospacing="1" w:line="240" w:lineRule="auto"/>
        <w:jc w:val="both"/>
        <w:rPr>
          <w:rFonts w:ascii="Calibri" w:hAnsi="Calibri" w:cs="Calibri"/>
        </w:rPr>
      </w:pPr>
      <w:r w:rsidRPr="00131A5C">
        <w:rPr>
          <w:rFonts w:ascii="Calibri" w:hAnsi="Calibri" w:cs="Calibri"/>
          <w:b/>
          <w:bCs/>
        </w:rPr>
        <w:t>Gaminimas.</w:t>
      </w:r>
      <w:r w:rsidRPr="00131A5C">
        <w:rPr>
          <w:rFonts w:ascii="Calibri" w:hAnsi="Calibri" w:cs="Calibri"/>
        </w:rPr>
        <w:t xml:space="preserve"> Supjaustykite moliūgą riekėmis, išskobkite sėklas, nupjaukite žievelę ir susmulkinkite maždaug 4 cm dydžio gabalėliais. Moliūgą kartu su susmulkintu svogūnu, nuluptu česnaku, sultiniu ir vandeniu sudėkite į puodą. Viską užvirinkite ant didelės kaitros, tuomet ją sumažinkite ir virkite tol, kol moliūgas suminkštės – maždaug apie 10 minučių. </w:t>
      </w:r>
    </w:p>
    <w:p w14:paraId="2613B56B" w14:textId="7E96D0BE" w:rsidR="006F1D86" w:rsidRPr="005F44BF" w:rsidRDefault="006F1D86" w:rsidP="006F1D86">
      <w:pPr>
        <w:spacing w:before="100" w:beforeAutospacing="1" w:after="100" w:afterAutospacing="1" w:line="240" w:lineRule="auto"/>
        <w:jc w:val="both"/>
        <w:rPr>
          <w:rFonts w:ascii="Calibri" w:hAnsi="Calibri" w:cs="Calibri"/>
          <w:lang w:val="en-US"/>
        </w:rPr>
      </w:pPr>
      <w:r w:rsidRPr="00131A5C">
        <w:rPr>
          <w:rFonts w:ascii="Calibri" w:hAnsi="Calibri" w:cs="Calibri"/>
        </w:rPr>
        <w:t>Nuimkite puodą nuo ugnies ir elekt</w:t>
      </w:r>
      <w:r>
        <w:rPr>
          <w:rFonts w:ascii="Calibri" w:hAnsi="Calibri" w:cs="Calibri"/>
        </w:rPr>
        <w:t>r</w:t>
      </w:r>
      <w:r w:rsidRPr="00131A5C">
        <w:rPr>
          <w:rFonts w:ascii="Calibri" w:hAnsi="Calibri" w:cs="Calibri"/>
        </w:rPr>
        <w:t>iniu trintuvu sutrinkite viską iki vientisos masės. Pagardinkite druska ir pipirais, cinamonu, įmaišykite grietinėlę ir dar kelias minutes pakaitinkite. Supilkite sriubą į dubenėlius, papuoškite mėgstamais žalumynais ir pakepintomis moliūgo sėklomis. Patiekite su skrudinta duona.</w:t>
      </w:r>
      <w:r w:rsidR="005F44BF">
        <w:rPr>
          <w:rFonts w:ascii="Calibri" w:hAnsi="Calibri" w:cs="Calibri"/>
        </w:rPr>
        <w:t xml:space="preserve"> Skanaus</w:t>
      </w:r>
      <w:r w:rsidR="005F44BF">
        <w:rPr>
          <w:rFonts w:ascii="Calibri" w:hAnsi="Calibri" w:cs="Calibri"/>
          <w:lang w:val="en-US"/>
        </w:rPr>
        <w:t>!</w:t>
      </w:r>
    </w:p>
    <w:p w14:paraId="04A82AC8" w14:textId="77777777" w:rsidR="006F1D86" w:rsidRPr="00EF26C6" w:rsidRDefault="006F1D86" w:rsidP="004D3347">
      <w:pPr>
        <w:spacing w:after="0" w:line="240" w:lineRule="auto"/>
        <w:ind w:right="1418"/>
        <w:jc w:val="both"/>
      </w:pPr>
    </w:p>
    <w:p w14:paraId="5A06EB35" w14:textId="77777777" w:rsidR="0009219B" w:rsidRPr="0009219B" w:rsidRDefault="0009219B" w:rsidP="0009219B">
      <w:pPr>
        <w:jc w:val="both"/>
        <w:rPr>
          <w:rFonts w:ascii="Calibri" w:hAnsi="Calibri" w:cs="Calibri"/>
          <w:sz w:val="18"/>
          <w:szCs w:val="18"/>
        </w:rPr>
      </w:pPr>
      <w:r w:rsidRPr="0009219B">
        <w:rPr>
          <w:rFonts w:ascii="Calibri" w:hAnsi="Calibri" w:cs="Calibri"/>
          <w:b/>
          <w:bCs/>
          <w:i/>
          <w:iCs/>
          <w:sz w:val="18"/>
          <w:szCs w:val="18"/>
        </w:rPr>
        <w:t>Apie prekybos tinklą „Maxima“</w:t>
      </w:r>
    </w:p>
    <w:p w14:paraId="567A406C" w14:textId="382A25BF" w:rsidR="0009219B" w:rsidRPr="0009219B" w:rsidRDefault="0009219B" w:rsidP="004D3347">
      <w:pPr>
        <w:jc w:val="both"/>
        <w:rPr>
          <w:rFonts w:ascii="Calibri" w:hAnsi="Calibri" w:cs="Calibri"/>
          <w:i/>
          <w:iCs/>
          <w:sz w:val="18"/>
          <w:szCs w:val="18"/>
        </w:rPr>
      </w:pPr>
      <w:r w:rsidRPr="0009219B">
        <w:rPr>
          <w:rFonts w:ascii="Calibri" w:hAnsi="Calibri" w:cs="Calibri"/>
          <w:i/>
          <w:iCs/>
          <w:sz w:val="18"/>
          <w:szCs w:val="18"/>
        </w:rPr>
        <w:t xml:space="preserve">Tradicinės lietuviško prekybos tinklo „Maxima“ stiprybės – mažos kainos ir kruopščiai atrinktas </w:t>
      </w:r>
      <w:r w:rsidR="001F4E1B">
        <w:rPr>
          <w:rFonts w:ascii="Calibri" w:hAnsi="Calibri" w:cs="Calibri"/>
          <w:i/>
          <w:iCs/>
          <w:sz w:val="18"/>
          <w:szCs w:val="18"/>
        </w:rPr>
        <w:t>asortimentas</w:t>
      </w:r>
      <w:r w:rsidRPr="0009219B">
        <w:rPr>
          <w:rFonts w:ascii="Calibri" w:hAnsi="Calibri" w:cs="Calibri"/>
          <w:i/>
          <w:iCs/>
          <w:sz w:val="18"/>
          <w:szCs w:val="18"/>
        </w:rPr>
        <w:t>. Tinklą valdanti bendrovė „Maxima LT“ yra didžiausia lietuviško kapitalo įmonė, viena didžiausių mokesčių mokėtojų bei didžiausia darbo vietų kūrėja šalyje. Šiuo metu Lietuvoje veikia arti pustrečio šimto „Maxim</w:t>
      </w:r>
      <w:r w:rsidR="009A6487">
        <w:rPr>
          <w:rFonts w:ascii="Calibri" w:hAnsi="Calibri" w:cs="Calibri"/>
          <w:i/>
          <w:iCs/>
          <w:sz w:val="18"/>
          <w:szCs w:val="18"/>
        </w:rPr>
        <w:t>os</w:t>
      </w:r>
      <w:r w:rsidRPr="0009219B">
        <w:rPr>
          <w:rFonts w:ascii="Calibri" w:hAnsi="Calibri" w:cs="Calibri"/>
          <w:i/>
          <w:iCs/>
          <w:sz w:val="18"/>
          <w:szCs w:val="18"/>
        </w:rPr>
        <w:t>“ parduotuvių, kuriose dirba apie 11 tūkst. darbuotojų ir kasdien apsilanko daugiau nei 400 tūkst. klientų. </w:t>
      </w:r>
    </w:p>
    <w:p w14:paraId="2B0645DA" w14:textId="77777777" w:rsidR="0009219B" w:rsidRPr="0009219B" w:rsidRDefault="0009219B" w:rsidP="0009219B">
      <w:pPr>
        <w:jc w:val="both"/>
        <w:rPr>
          <w:rFonts w:ascii="Calibri" w:hAnsi="Calibri" w:cs="Calibri"/>
          <w:sz w:val="18"/>
          <w:szCs w:val="18"/>
        </w:rPr>
      </w:pPr>
      <w:r w:rsidRPr="0009219B">
        <w:rPr>
          <w:rFonts w:ascii="Calibri" w:hAnsi="Calibri" w:cs="Calibri"/>
          <w:b/>
          <w:bCs/>
          <w:sz w:val="18"/>
          <w:szCs w:val="18"/>
        </w:rPr>
        <w:t>Daugiau informacijos</w:t>
      </w:r>
      <w:r w:rsidRPr="0009219B">
        <w:rPr>
          <w:rFonts w:ascii="Calibri" w:hAnsi="Calibri" w:cs="Calibri"/>
          <w:sz w:val="18"/>
          <w:szCs w:val="18"/>
        </w:rPr>
        <w:t>:</w:t>
      </w:r>
    </w:p>
    <w:p w14:paraId="2AB29523" w14:textId="6A6669C0" w:rsidR="0009219B" w:rsidRPr="0009219B" w:rsidRDefault="0009219B" w:rsidP="0009219B">
      <w:pPr>
        <w:jc w:val="both"/>
        <w:rPr>
          <w:rFonts w:ascii="Calibri" w:hAnsi="Calibri" w:cs="Calibri"/>
          <w:sz w:val="18"/>
          <w:szCs w:val="18"/>
          <w:u w:val="single"/>
        </w:rPr>
      </w:pPr>
      <w:r w:rsidRPr="0009219B">
        <w:rPr>
          <w:rFonts w:ascii="Calibri" w:hAnsi="Calibri" w:cs="Calibri"/>
          <w:sz w:val="18"/>
          <w:szCs w:val="18"/>
        </w:rPr>
        <w:t>El. paštas</w:t>
      </w:r>
      <w:r w:rsidRPr="0009219B">
        <w:rPr>
          <w:rFonts w:ascii="Calibri" w:hAnsi="Calibri" w:cs="Calibri"/>
          <w:sz w:val="18"/>
          <w:szCs w:val="18"/>
          <w:u w:val="single"/>
        </w:rPr>
        <w:t xml:space="preserve"> </w:t>
      </w:r>
      <w:hyperlink r:id="rId10" w:history="1">
        <w:r w:rsidRPr="0009219B">
          <w:rPr>
            <w:rStyle w:val="Hyperlink"/>
            <w:rFonts w:ascii="Calibri" w:hAnsi="Calibri" w:cs="Calibri"/>
            <w:sz w:val="18"/>
            <w:szCs w:val="18"/>
          </w:rPr>
          <w:t>komunikacija@maxima.l</w:t>
        </w:r>
        <w:r w:rsidRPr="00892CAA">
          <w:rPr>
            <w:rStyle w:val="Hyperlink"/>
            <w:rFonts w:ascii="Calibri" w:hAnsi="Calibri" w:cs="Calibri"/>
            <w:sz w:val="18"/>
            <w:szCs w:val="18"/>
          </w:rPr>
          <w:t>t</w:t>
        </w:r>
      </w:hyperlink>
      <w:r>
        <w:rPr>
          <w:rFonts w:ascii="Calibri" w:hAnsi="Calibri" w:cs="Calibri"/>
          <w:sz w:val="18"/>
          <w:szCs w:val="18"/>
          <w:u w:val="single"/>
        </w:rPr>
        <w:t xml:space="preserve"> </w:t>
      </w:r>
    </w:p>
    <w:p w14:paraId="4FD30A84" w14:textId="77777777" w:rsidR="0009219B" w:rsidRPr="0009219B" w:rsidRDefault="0009219B" w:rsidP="0009219B">
      <w:pPr>
        <w:jc w:val="both"/>
        <w:rPr>
          <w:rFonts w:ascii="Calibri" w:hAnsi="Calibri" w:cs="Calibri"/>
          <w:sz w:val="18"/>
          <w:szCs w:val="18"/>
          <w:lang w:val="en-US"/>
        </w:rPr>
      </w:pPr>
    </w:p>
    <w:sectPr w:rsidR="0009219B" w:rsidRPr="0009219B">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F1BC4" w14:textId="77777777" w:rsidR="00A61F05" w:rsidRDefault="00A61F05" w:rsidP="0009219B">
      <w:pPr>
        <w:spacing w:after="0" w:line="240" w:lineRule="auto"/>
      </w:pPr>
      <w:r>
        <w:separator/>
      </w:r>
    </w:p>
  </w:endnote>
  <w:endnote w:type="continuationSeparator" w:id="0">
    <w:p w14:paraId="1E13905A" w14:textId="77777777" w:rsidR="00A61F05" w:rsidRDefault="00A61F05" w:rsidP="0009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2FE22" w14:textId="77777777" w:rsidR="00A61F05" w:rsidRDefault="00A61F05" w:rsidP="0009219B">
      <w:pPr>
        <w:spacing w:after="0" w:line="240" w:lineRule="auto"/>
      </w:pPr>
      <w:r>
        <w:separator/>
      </w:r>
    </w:p>
  </w:footnote>
  <w:footnote w:type="continuationSeparator" w:id="0">
    <w:p w14:paraId="6E8C17C5" w14:textId="77777777" w:rsidR="00A61F05" w:rsidRDefault="00A61F05" w:rsidP="0009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86B57" w14:textId="11BC1081" w:rsidR="0009219B" w:rsidRDefault="0009219B">
    <w:pPr>
      <w:pStyle w:val="Header"/>
    </w:pPr>
    <w:r>
      <w:rPr>
        <w:noProof/>
      </w:rPr>
      <w:drawing>
        <wp:inline distT="0" distB="0" distL="0" distR="0" wp14:anchorId="00DA667A" wp14:editId="7C6B4D28">
          <wp:extent cx="1629126" cy="355600"/>
          <wp:effectExtent l="0" t="0" r="9525" b="6350"/>
          <wp:docPr id="142195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60" cy="3558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0159A"/>
    <w:multiLevelType w:val="hybridMultilevel"/>
    <w:tmpl w:val="C1AA37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4546B55"/>
    <w:multiLevelType w:val="hybridMultilevel"/>
    <w:tmpl w:val="F6640C9A"/>
    <w:lvl w:ilvl="0" w:tplc="CA9AEC6E">
      <w:start w:val="10"/>
      <w:numFmt w:val="bullet"/>
      <w:lvlText w:val="·"/>
      <w:lvlJc w:val="left"/>
      <w:pPr>
        <w:ind w:left="760" w:hanging="40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5F616B9"/>
    <w:multiLevelType w:val="hybridMultilevel"/>
    <w:tmpl w:val="36B8B4BC"/>
    <w:lvl w:ilvl="0" w:tplc="04270001">
      <w:start w:val="1"/>
      <w:numFmt w:val="bullet"/>
      <w:lvlText w:val=""/>
      <w:lvlJc w:val="left"/>
      <w:pPr>
        <w:ind w:left="760" w:hanging="40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5C62C89"/>
    <w:multiLevelType w:val="hybridMultilevel"/>
    <w:tmpl w:val="7B968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9B"/>
    <w:rsid w:val="000032D9"/>
    <w:rsid w:val="00022C67"/>
    <w:rsid w:val="00044F36"/>
    <w:rsid w:val="0009219B"/>
    <w:rsid w:val="00095604"/>
    <w:rsid w:val="000C60DD"/>
    <w:rsid w:val="000E5C9A"/>
    <w:rsid w:val="00102C12"/>
    <w:rsid w:val="00112F70"/>
    <w:rsid w:val="00144E19"/>
    <w:rsid w:val="00147A07"/>
    <w:rsid w:val="001F4E1B"/>
    <w:rsid w:val="0024126F"/>
    <w:rsid w:val="002A3E30"/>
    <w:rsid w:val="002A5A71"/>
    <w:rsid w:val="00304048"/>
    <w:rsid w:val="003417BE"/>
    <w:rsid w:val="003A0F58"/>
    <w:rsid w:val="003D480E"/>
    <w:rsid w:val="003E66ED"/>
    <w:rsid w:val="003F19B6"/>
    <w:rsid w:val="0042230E"/>
    <w:rsid w:val="004D3347"/>
    <w:rsid w:val="004D47B6"/>
    <w:rsid w:val="00523F9E"/>
    <w:rsid w:val="00533811"/>
    <w:rsid w:val="00534792"/>
    <w:rsid w:val="00565B9F"/>
    <w:rsid w:val="005B4E51"/>
    <w:rsid w:val="005F44BF"/>
    <w:rsid w:val="00633E85"/>
    <w:rsid w:val="006408D9"/>
    <w:rsid w:val="00667F31"/>
    <w:rsid w:val="0068320F"/>
    <w:rsid w:val="006855EF"/>
    <w:rsid w:val="006A2AD4"/>
    <w:rsid w:val="006F1D86"/>
    <w:rsid w:val="007214A0"/>
    <w:rsid w:val="007A74C2"/>
    <w:rsid w:val="007E35B4"/>
    <w:rsid w:val="007E566B"/>
    <w:rsid w:val="00815424"/>
    <w:rsid w:val="00820A95"/>
    <w:rsid w:val="0084117D"/>
    <w:rsid w:val="00855583"/>
    <w:rsid w:val="00877226"/>
    <w:rsid w:val="0089335A"/>
    <w:rsid w:val="008A32AD"/>
    <w:rsid w:val="008A33AB"/>
    <w:rsid w:val="008B7659"/>
    <w:rsid w:val="008C3278"/>
    <w:rsid w:val="008C5880"/>
    <w:rsid w:val="009460BF"/>
    <w:rsid w:val="00962789"/>
    <w:rsid w:val="00964DCC"/>
    <w:rsid w:val="009740A2"/>
    <w:rsid w:val="009A6487"/>
    <w:rsid w:val="009B2BCC"/>
    <w:rsid w:val="009F6F8F"/>
    <w:rsid w:val="00A443E7"/>
    <w:rsid w:val="00A61F05"/>
    <w:rsid w:val="00B0593A"/>
    <w:rsid w:val="00B24BAF"/>
    <w:rsid w:val="00B40189"/>
    <w:rsid w:val="00B5561A"/>
    <w:rsid w:val="00BA7165"/>
    <w:rsid w:val="00BB4E9F"/>
    <w:rsid w:val="00BC44ED"/>
    <w:rsid w:val="00BF5676"/>
    <w:rsid w:val="00C971A2"/>
    <w:rsid w:val="00CC7E8E"/>
    <w:rsid w:val="00D25F81"/>
    <w:rsid w:val="00D27DF2"/>
    <w:rsid w:val="00D8115D"/>
    <w:rsid w:val="00D949C6"/>
    <w:rsid w:val="00E26495"/>
    <w:rsid w:val="00E37EEA"/>
    <w:rsid w:val="00EA3445"/>
    <w:rsid w:val="00EA6C5D"/>
    <w:rsid w:val="00F60DDA"/>
    <w:rsid w:val="00FB0DBD"/>
    <w:rsid w:val="00FB1044"/>
    <w:rsid w:val="00FE7E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B354"/>
  <w15:chartTrackingRefBased/>
  <w15:docId w15:val="{291B51CF-1493-46BD-8D65-7AA34D24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9B"/>
  </w:style>
  <w:style w:type="paragraph" w:styleId="Heading1">
    <w:name w:val="heading 1"/>
    <w:basedOn w:val="Normal"/>
    <w:next w:val="Normal"/>
    <w:link w:val="Heading1Char"/>
    <w:uiPriority w:val="9"/>
    <w:qFormat/>
    <w:rsid w:val="0009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19B"/>
    <w:rPr>
      <w:rFonts w:eastAsiaTheme="majorEastAsia" w:cstheme="majorBidi"/>
      <w:color w:val="272727" w:themeColor="text1" w:themeTint="D8"/>
    </w:rPr>
  </w:style>
  <w:style w:type="paragraph" w:styleId="Title">
    <w:name w:val="Title"/>
    <w:basedOn w:val="Normal"/>
    <w:next w:val="Normal"/>
    <w:link w:val="TitleChar"/>
    <w:uiPriority w:val="10"/>
    <w:qFormat/>
    <w:rsid w:val="0009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19B"/>
    <w:pPr>
      <w:spacing w:before="160"/>
      <w:jc w:val="center"/>
    </w:pPr>
    <w:rPr>
      <w:i/>
      <w:iCs/>
      <w:color w:val="404040" w:themeColor="text1" w:themeTint="BF"/>
    </w:rPr>
  </w:style>
  <w:style w:type="character" w:customStyle="1" w:styleId="QuoteChar">
    <w:name w:val="Quote Char"/>
    <w:basedOn w:val="DefaultParagraphFont"/>
    <w:link w:val="Quote"/>
    <w:uiPriority w:val="29"/>
    <w:rsid w:val="0009219B"/>
    <w:rPr>
      <w:i/>
      <w:iCs/>
      <w:color w:val="404040" w:themeColor="text1" w:themeTint="BF"/>
    </w:rPr>
  </w:style>
  <w:style w:type="paragraph" w:styleId="ListParagraph">
    <w:name w:val="List Paragraph"/>
    <w:basedOn w:val="Normal"/>
    <w:uiPriority w:val="34"/>
    <w:qFormat/>
    <w:rsid w:val="0009219B"/>
    <w:pPr>
      <w:ind w:left="720"/>
      <w:contextualSpacing/>
    </w:pPr>
  </w:style>
  <w:style w:type="character" w:styleId="IntenseEmphasis">
    <w:name w:val="Intense Emphasis"/>
    <w:basedOn w:val="DefaultParagraphFont"/>
    <w:uiPriority w:val="21"/>
    <w:qFormat/>
    <w:rsid w:val="0009219B"/>
    <w:rPr>
      <w:i/>
      <w:iCs/>
      <w:color w:val="0F4761" w:themeColor="accent1" w:themeShade="BF"/>
    </w:rPr>
  </w:style>
  <w:style w:type="paragraph" w:styleId="IntenseQuote">
    <w:name w:val="Intense Quote"/>
    <w:basedOn w:val="Normal"/>
    <w:next w:val="Normal"/>
    <w:link w:val="IntenseQuoteChar"/>
    <w:uiPriority w:val="30"/>
    <w:qFormat/>
    <w:rsid w:val="0009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19B"/>
    <w:rPr>
      <w:i/>
      <w:iCs/>
      <w:color w:val="0F4761" w:themeColor="accent1" w:themeShade="BF"/>
    </w:rPr>
  </w:style>
  <w:style w:type="character" w:styleId="IntenseReference">
    <w:name w:val="Intense Reference"/>
    <w:basedOn w:val="DefaultParagraphFont"/>
    <w:uiPriority w:val="32"/>
    <w:qFormat/>
    <w:rsid w:val="0009219B"/>
    <w:rPr>
      <w:b/>
      <w:bCs/>
      <w:smallCaps/>
      <w:color w:val="0F4761" w:themeColor="accent1" w:themeShade="BF"/>
      <w:spacing w:val="5"/>
    </w:rPr>
  </w:style>
  <w:style w:type="paragraph" w:styleId="Header">
    <w:name w:val="header"/>
    <w:basedOn w:val="Normal"/>
    <w:link w:val="HeaderChar"/>
    <w:uiPriority w:val="99"/>
    <w:unhideWhenUsed/>
    <w:rsid w:val="000921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219B"/>
  </w:style>
  <w:style w:type="paragraph" w:styleId="Footer">
    <w:name w:val="footer"/>
    <w:basedOn w:val="Normal"/>
    <w:link w:val="FooterChar"/>
    <w:uiPriority w:val="99"/>
    <w:unhideWhenUsed/>
    <w:rsid w:val="000921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219B"/>
  </w:style>
  <w:style w:type="character" w:styleId="Hyperlink">
    <w:name w:val="Hyperlink"/>
    <w:basedOn w:val="DefaultParagraphFont"/>
    <w:uiPriority w:val="99"/>
    <w:unhideWhenUsed/>
    <w:rsid w:val="0009219B"/>
    <w:rPr>
      <w:color w:val="467886" w:themeColor="hyperlink"/>
      <w:u w:val="single"/>
    </w:rPr>
  </w:style>
  <w:style w:type="character" w:styleId="UnresolvedMention">
    <w:name w:val="Unresolved Mention"/>
    <w:basedOn w:val="DefaultParagraphFont"/>
    <w:uiPriority w:val="99"/>
    <w:semiHidden/>
    <w:unhideWhenUsed/>
    <w:rsid w:val="0009219B"/>
    <w:rPr>
      <w:color w:val="605E5C"/>
      <w:shd w:val="clear" w:color="auto" w:fill="E1DFDD"/>
    </w:rPr>
  </w:style>
  <w:style w:type="character" w:styleId="Strong">
    <w:name w:val="Strong"/>
    <w:basedOn w:val="DefaultParagraphFont"/>
    <w:uiPriority w:val="22"/>
    <w:qFormat/>
    <w:rsid w:val="00B0593A"/>
    <w:rPr>
      <w:b/>
      <w:bCs/>
    </w:rPr>
  </w:style>
  <w:style w:type="paragraph" w:styleId="NormalWeb">
    <w:name w:val="Normal (Web)"/>
    <w:basedOn w:val="Normal"/>
    <w:uiPriority w:val="99"/>
    <w:semiHidden/>
    <w:unhideWhenUsed/>
    <w:rsid w:val="00B059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730884">
      <w:bodyDiv w:val="1"/>
      <w:marLeft w:val="0"/>
      <w:marRight w:val="0"/>
      <w:marTop w:val="0"/>
      <w:marBottom w:val="0"/>
      <w:divBdr>
        <w:top w:val="none" w:sz="0" w:space="0" w:color="auto"/>
        <w:left w:val="none" w:sz="0" w:space="0" w:color="auto"/>
        <w:bottom w:val="none" w:sz="0" w:space="0" w:color="auto"/>
        <w:right w:val="none" w:sz="0" w:space="0" w:color="auto"/>
      </w:divBdr>
    </w:div>
    <w:div w:id="1795250650">
      <w:bodyDiv w:val="1"/>
      <w:marLeft w:val="0"/>
      <w:marRight w:val="0"/>
      <w:marTop w:val="0"/>
      <w:marBottom w:val="0"/>
      <w:divBdr>
        <w:top w:val="none" w:sz="0" w:space="0" w:color="auto"/>
        <w:left w:val="none" w:sz="0" w:space="0" w:color="auto"/>
        <w:bottom w:val="none" w:sz="0" w:space="0" w:color="auto"/>
        <w:right w:val="none" w:sz="0" w:space="0" w:color="auto"/>
      </w:divBdr>
    </w:div>
    <w:div w:id="19983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78B5E-9472-4FEB-9856-60015276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05231-9CCB-4677-B199-DDC6A93BAA9D}">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3.xml><?xml version="1.0" encoding="utf-8"?>
<ds:datastoreItem xmlns:ds="http://schemas.openxmlformats.org/officeDocument/2006/customXml" ds:itemID="{4417D70E-CB49-4E79-9C87-1C03149B7B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3717</Words>
  <Characters>2119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Ernesta Dulkiene</cp:lastModifiedBy>
  <cp:revision>4</cp:revision>
  <dcterms:created xsi:type="dcterms:W3CDTF">2025-08-26T15:33:00Z</dcterms:created>
  <dcterms:modified xsi:type="dcterms:W3CDTF">2025-08-27T06:38:00Z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