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5FF0" w14:textId="6688624A" w:rsidR="0089077A" w:rsidRPr="00287D08" w:rsidRDefault="000456B2" w:rsidP="0089077A">
      <w:pPr>
        <w:jc w:val="both"/>
        <w:rPr>
          <w:rFonts w:ascii="Times New Roman" w:hAnsi="Times New Roman" w:cs="Times New Roman"/>
          <w:b/>
          <w:bCs/>
          <w:sz w:val="28"/>
          <w:szCs w:val="28"/>
        </w:rPr>
      </w:pPr>
      <w:r w:rsidRPr="64158FE5">
        <w:rPr>
          <w:rFonts w:ascii="Times New Roman" w:hAnsi="Times New Roman" w:cs="Times New Roman"/>
          <w:b/>
          <w:bCs/>
          <w:sz w:val="28"/>
          <w:szCs w:val="28"/>
        </w:rPr>
        <w:t>P</w:t>
      </w:r>
      <w:r w:rsidR="00330CB1" w:rsidRPr="64158FE5">
        <w:rPr>
          <w:rFonts w:ascii="Times New Roman" w:hAnsi="Times New Roman" w:cs="Times New Roman"/>
          <w:b/>
          <w:bCs/>
          <w:sz w:val="28"/>
          <w:szCs w:val="28"/>
        </w:rPr>
        <w:t>akėl</w:t>
      </w:r>
      <w:r w:rsidRPr="64158FE5">
        <w:rPr>
          <w:rFonts w:ascii="Times New Roman" w:hAnsi="Times New Roman" w:cs="Times New Roman"/>
          <w:b/>
          <w:bCs/>
          <w:sz w:val="28"/>
          <w:szCs w:val="28"/>
        </w:rPr>
        <w:t>ę</w:t>
      </w:r>
      <w:r w:rsidR="00330CB1" w:rsidRPr="64158FE5">
        <w:rPr>
          <w:rFonts w:ascii="Times New Roman" w:hAnsi="Times New Roman" w:cs="Times New Roman"/>
          <w:b/>
          <w:bCs/>
          <w:sz w:val="28"/>
          <w:szCs w:val="28"/>
        </w:rPr>
        <w:t xml:space="preserve"> </w:t>
      </w:r>
      <w:r w:rsidR="00BB76EC">
        <w:rPr>
          <w:rFonts w:ascii="Times New Roman" w:hAnsi="Times New Roman" w:cs="Times New Roman"/>
          <w:b/>
          <w:bCs/>
          <w:sz w:val="28"/>
          <w:szCs w:val="28"/>
        </w:rPr>
        <w:t xml:space="preserve">telefono </w:t>
      </w:r>
      <w:r w:rsidR="00330CB1" w:rsidRPr="64158FE5">
        <w:rPr>
          <w:rFonts w:ascii="Times New Roman" w:hAnsi="Times New Roman" w:cs="Times New Roman"/>
          <w:b/>
          <w:bCs/>
          <w:sz w:val="28"/>
          <w:szCs w:val="28"/>
        </w:rPr>
        <w:t xml:space="preserve">ragelį </w:t>
      </w:r>
      <w:r w:rsidRPr="64158FE5">
        <w:rPr>
          <w:rFonts w:ascii="Times New Roman" w:hAnsi="Times New Roman" w:cs="Times New Roman"/>
          <w:b/>
          <w:bCs/>
          <w:sz w:val="28"/>
          <w:szCs w:val="28"/>
        </w:rPr>
        <w:t xml:space="preserve">vilniečiai </w:t>
      </w:r>
      <w:r w:rsidR="005E3330" w:rsidRPr="64158FE5">
        <w:rPr>
          <w:rFonts w:ascii="Times New Roman" w:hAnsi="Times New Roman" w:cs="Times New Roman"/>
          <w:b/>
          <w:bCs/>
          <w:sz w:val="28"/>
          <w:szCs w:val="28"/>
        </w:rPr>
        <w:t>iš</w:t>
      </w:r>
      <w:r w:rsidR="00330CB1" w:rsidRPr="64158FE5">
        <w:rPr>
          <w:rFonts w:ascii="Times New Roman" w:hAnsi="Times New Roman" w:cs="Times New Roman"/>
          <w:b/>
          <w:bCs/>
          <w:sz w:val="28"/>
          <w:szCs w:val="28"/>
        </w:rPr>
        <w:t>girdo tikras socialinio būsto gyventojų istorijas</w:t>
      </w:r>
    </w:p>
    <w:p w14:paraId="02C79E00" w14:textId="36FA5CA0" w:rsidR="002C32EA" w:rsidRPr="00E9111C" w:rsidRDefault="002C32EA" w:rsidP="6AB2BA3E">
      <w:pPr>
        <w:jc w:val="both"/>
        <w:rPr>
          <w:rFonts w:ascii="Times New Roman" w:hAnsi="Times New Roman" w:cs="Times New Roman"/>
          <w:b/>
          <w:bCs/>
        </w:rPr>
      </w:pPr>
      <w:r w:rsidRPr="64158FE5">
        <w:rPr>
          <w:rFonts w:ascii="Times New Roman" w:hAnsi="Times New Roman" w:cs="Times New Roman"/>
          <w:b/>
          <w:bCs/>
        </w:rPr>
        <w:t xml:space="preserve">Ar gali trys minutės </w:t>
      </w:r>
      <w:r w:rsidR="0012506A" w:rsidRPr="64158FE5">
        <w:rPr>
          <w:rFonts w:ascii="Times New Roman" w:hAnsi="Times New Roman" w:cs="Times New Roman"/>
          <w:b/>
          <w:bCs/>
        </w:rPr>
        <w:t xml:space="preserve">realaus </w:t>
      </w:r>
      <w:r w:rsidRPr="64158FE5">
        <w:rPr>
          <w:rFonts w:ascii="Times New Roman" w:hAnsi="Times New Roman" w:cs="Times New Roman"/>
          <w:b/>
          <w:bCs/>
        </w:rPr>
        <w:t xml:space="preserve">žmogaus </w:t>
      </w:r>
      <w:r w:rsidR="00EA1F96" w:rsidRPr="64158FE5">
        <w:rPr>
          <w:rFonts w:ascii="Times New Roman" w:hAnsi="Times New Roman" w:cs="Times New Roman"/>
          <w:b/>
          <w:bCs/>
        </w:rPr>
        <w:t>pasakojimo</w:t>
      </w:r>
      <w:r w:rsidRPr="64158FE5">
        <w:rPr>
          <w:rFonts w:ascii="Times New Roman" w:hAnsi="Times New Roman" w:cs="Times New Roman"/>
          <w:b/>
          <w:bCs/>
        </w:rPr>
        <w:t xml:space="preserve"> pakeisti nusistovėjusius stereotipus? </w:t>
      </w:r>
      <w:r w:rsidR="00223EFC">
        <w:rPr>
          <w:rFonts w:ascii="Times New Roman" w:hAnsi="Times New Roman" w:cs="Times New Roman"/>
          <w:b/>
          <w:bCs/>
        </w:rPr>
        <w:t xml:space="preserve">Į tokią iniciatyvą vilniečius ir miesto svečius kvietė </w:t>
      </w:r>
      <w:r w:rsidR="00E04201">
        <w:rPr>
          <w:rFonts w:ascii="Times New Roman" w:hAnsi="Times New Roman" w:cs="Times New Roman"/>
          <w:b/>
          <w:bCs/>
        </w:rPr>
        <w:t>Savivaldybės įmonė (SĮ)</w:t>
      </w:r>
      <w:r w:rsidR="00223EFC">
        <w:rPr>
          <w:rFonts w:ascii="Times New Roman" w:hAnsi="Times New Roman" w:cs="Times New Roman"/>
          <w:b/>
          <w:bCs/>
        </w:rPr>
        <w:t xml:space="preserve"> „Vilniaus miesto būstas“</w:t>
      </w:r>
      <w:r w:rsidR="00EA1F96" w:rsidRPr="64158FE5">
        <w:rPr>
          <w:rFonts w:ascii="Times New Roman" w:hAnsi="Times New Roman" w:cs="Times New Roman"/>
          <w:b/>
          <w:bCs/>
        </w:rPr>
        <w:t xml:space="preserve">. </w:t>
      </w:r>
      <w:r w:rsidR="008D19DE" w:rsidRPr="008D19DE">
        <w:rPr>
          <w:rFonts w:ascii="Times New Roman" w:hAnsi="Times New Roman" w:cs="Times New Roman"/>
          <w:b/>
          <w:bCs/>
        </w:rPr>
        <w:t>Išbandydami Katedros aikštėje įrengtą instaliaciją</w:t>
      </w:r>
      <w:r w:rsidR="00BB76EC">
        <w:rPr>
          <w:rFonts w:ascii="Times New Roman" w:hAnsi="Times New Roman" w:cs="Times New Roman"/>
          <w:b/>
          <w:bCs/>
        </w:rPr>
        <w:t>,</w:t>
      </w:r>
      <w:r w:rsidR="008D19DE" w:rsidRPr="008D19DE">
        <w:rPr>
          <w:rFonts w:ascii="Times New Roman" w:hAnsi="Times New Roman" w:cs="Times New Roman"/>
          <w:b/>
          <w:bCs/>
        </w:rPr>
        <w:t xml:space="preserve"> </w:t>
      </w:r>
      <w:r w:rsidR="00485CD9">
        <w:rPr>
          <w:rFonts w:ascii="Times New Roman" w:hAnsi="Times New Roman" w:cs="Times New Roman"/>
          <w:b/>
          <w:bCs/>
        </w:rPr>
        <w:t>praeiviai</w:t>
      </w:r>
      <w:r w:rsidR="008D19DE" w:rsidRPr="008D19DE">
        <w:rPr>
          <w:rFonts w:ascii="Times New Roman" w:hAnsi="Times New Roman" w:cs="Times New Roman"/>
          <w:b/>
          <w:bCs/>
        </w:rPr>
        <w:t xml:space="preserve"> turėjo galimybę pakelti telefono ragelį</w:t>
      </w:r>
      <w:r w:rsidR="00EA1F96" w:rsidRPr="64158FE5">
        <w:rPr>
          <w:rFonts w:ascii="Times New Roman" w:hAnsi="Times New Roman" w:cs="Times New Roman"/>
          <w:b/>
          <w:bCs/>
        </w:rPr>
        <w:t xml:space="preserve"> ir pasiklausyti realių socialinio būsto gyventojų įgarsintų istorijų</w:t>
      </w:r>
      <w:r w:rsidR="00330CB1" w:rsidRPr="64158FE5">
        <w:rPr>
          <w:rFonts w:ascii="Times New Roman" w:hAnsi="Times New Roman" w:cs="Times New Roman"/>
          <w:b/>
          <w:bCs/>
        </w:rPr>
        <w:t xml:space="preserve">. Šia jautria instaliacija sostinėje </w:t>
      </w:r>
      <w:r w:rsidR="00B44211" w:rsidRPr="64158FE5">
        <w:rPr>
          <w:rFonts w:ascii="Times New Roman" w:hAnsi="Times New Roman" w:cs="Times New Roman"/>
          <w:b/>
          <w:bCs/>
        </w:rPr>
        <w:t>baig</w:t>
      </w:r>
      <w:r w:rsidR="00515706" w:rsidRPr="64158FE5">
        <w:rPr>
          <w:rFonts w:ascii="Times New Roman" w:hAnsi="Times New Roman" w:cs="Times New Roman"/>
          <w:b/>
          <w:bCs/>
        </w:rPr>
        <w:t>ėsi</w:t>
      </w:r>
      <w:r w:rsidR="00B44211" w:rsidRPr="64158FE5">
        <w:rPr>
          <w:rFonts w:ascii="Times New Roman" w:hAnsi="Times New Roman" w:cs="Times New Roman"/>
          <w:b/>
          <w:bCs/>
        </w:rPr>
        <w:t xml:space="preserve"> mėnesį trukusi</w:t>
      </w:r>
      <w:r w:rsidR="00330CB1" w:rsidRPr="64158FE5">
        <w:rPr>
          <w:rFonts w:ascii="Times New Roman" w:hAnsi="Times New Roman" w:cs="Times New Roman"/>
          <w:b/>
          <w:bCs/>
        </w:rPr>
        <w:t xml:space="preserve"> socialinė kampanija „(Ne)svetimas kaimynas“, kuri kvietė vilniečius iš naujo pažvelgti į socialinio būsto gyventojus.</w:t>
      </w:r>
    </w:p>
    <w:p w14:paraId="70E77122" w14:textId="0B1B8AD5" w:rsidR="00330CB1" w:rsidRDefault="00330CB1" w:rsidP="00330CB1">
      <w:pPr>
        <w:jc w:val="both"/>
        <w:rPr>
          <w:rFonts w:ascii="Times New Roman" w:hAnsi="Times New Roman" w:cs="Times New Roman"/>
        </w:rPr>
      </w:pPr>
      <w:r w:rsidRPr="64158FE5">
        <w:rPr>
          <w:rFonts w:ascii="Times New Roman" w:hAnsi="Times New Roman" w:cs="Times New Roman"/>
        </w:rPr>
        <w:t>„Matėme, kaip žmonės klausė</w:t>
      </w:r>
      <w:r w:rsidR="36923790" w:rsidRPr="64158FE5">
        <w:rPr>
          <w:rFonts w:ascii="Times New Roman" w:hAnsi="Times New Roman" w:cs="Times New Roman"/>
        </w:rPr>
        <w:t>si</w:t>
      </w:r>
      <w:r w:rsidR="008D19DE">
        <w:rPr>
          <w:rFonts w:ascii="Times New Roman" w:hAnsi="Times New Roman" w:cs="Times New Roman"/>
        </w:rPr>
        <w:t xml:space="preserve"> </w:t>
      </w:r>
      <w:r w:rsidR="0012506A" w:rsidRPr="64158FE5">
        <w:rPr>
          <w:rFonts w:ascii="Times New Roman" w:hAnsi="Times New Roman" w:cs="Times New Roman"/>
        </w:rPr>
        <w:t>šių garso įrašų telefono ragelyje</w:t>
      </w:r>
      <w:r w:rsidRPr="64158FE5">
        <w:rPr>
          <w:rFonts w:ascii="Times New Roman" w:hAnsi="Times New Roman" w:cs="Times New Roman"/>
        </w:rPr>
        <w:t xml:space="preserve">, </w:t>
      </w:r>
      <w:r w:rsidR="00223EFC">
        <w:rPr>
          <w:rFonts w:ascii="Times New Roman" w:hAnsi="Times New Roman" w:cs="Times New Roman"/>
        </w:rPr>
        <w:t>kai kurie netgi g</w:t>
      </w:r>
      <w:r w:rsidRPr="64158FE5">
        <w:rPr>
          <w:rFonts w:ascii="Times New Roman" w:hAnsi="Times New Roman" w:cs="Times New Roman"/>
        </w:rPr>
        <w:t>raudinosi, kartais stovėjo ilgiau</w:t>
      </w:r>
      <w:r w:rsidR="00BB76EC">
        <w:rPr>
          <w:rFonts w:ascii="Times New Roman" w:hAnsi="Times New Roman" w:cs="Times New Roman"/>
        </w:rPr>
        <w:t>,</w:t>
      </w:r>
      <w:r w:rsidRPr="64158FE5">
        <w:rPr>
          <w:rFonts w:ascii="Times New Roman" w:hAnsi="Times New Roman" w:cs="Times New Roman"/>
        </w:rPr>
        <w:t xml:space="preserve"> nei truko pasakojimas – tarsi bandydami pasilikti kartu su išgirstu žmogumi. Tokiomis akimirkomis </w:t>
      </w:r>
      <w:r w:rsidR="006130F0" w:rsidRPr="64158FE5">
        <w:rPr>
          <w:rFonts w:ascii="Times New Roman" w:hAnsi="Times New Roman" w:cs="Times New Roman"/>
        </w:rPr>
        <w:t>ateina supratimas</w:t>
      </w:r>
      <w:r w:rsidRPr="64158FE5">
        <w:rPr>
          <w:rFonts w:ascii="Times New Roman" w:hAnsi="Times New Roman" w:cs="Times New Roman"/>
        </w:rPr>
        <w:t xml:space="preserve">, kad stereotipai </w:t>
      </w:r>
      <w:r w:rsidR="008D19DE">
        <w:rPr>
          <w:rFonts w:ascii="Times New Roman" w:hAnsi="Times New Roman" w:cs="Times New Roman"/>
        </w:rPr>
        <w:t xml:space="preserve">griūna </w:t>
      </w:r>
      <w:r w:rsidRPr="64158FE5">
        <w:rPr>
          <w:rFonts w:ascii="Times New Roman" w:hAnsi="Times New Roman" w:cs="Times New Roman"/>
        </w:rPr>
        <w:t>būtent tada, kai susiduri</w:t>
      </w:r>
      <w:r w:rsidR="003C054F" w:rsidRPr="64158FE5">
        <w:rPr>
          <w:rFonts w:ascii="Times New Roman" w:hAnsi="Times New Roman" w:cs="Times New Roman"/>
        </w:rPr>
        <w:t>ama</w:t>
      </w:r>
      <w:r w:rsidRPr="64158FE5">
        <w:rPr>
          <w:rFonts w:ascii="Times New Roman" w:hAnsi="Times New Roman" w:cs="Times New Roman"/>
        </w:rPr>
        <w:t xml:space="preserve"> su tikra istorija. Ši instaliacija buvo simboliškas</w:t>
      </w:r>
      <w:r w:rsidR="0012506A" w:rsidRPr="64158FE5">
        <w:rPr>
          <w:rFonts w:ascii="Times New Roman" w:hAnsi="Times New Roman" w:cs="Times New Roman"/>
        </w:rPr>
        <w:t xml:space="preserve"> raginima</w:t>
      </w:r>
      <w:r w:rsidRPr="64158FE5">
        <w:rPr>
          <w:rFonts w:ascii="Times New Roman" w:hAnsi="Times New Roman" w:cs="Times New Roman"/>
        </w:rPr>
        <w:t xml:space="preserve">s išgirsti </w:t>
      </w:r>
      <w:r w:rsidR="007E55F5" w:rsidRPr="64158FE5">
        <w:rPr>
          <w:rFonts w:ascii="Times New Roman" w:hAnsi="Times New Roman" w:cs="Times New Roman"/>
        </w:rPr>
        <w:t>socialinio būsto gyventojus</w:t>
      </w:r>
      <w:r w:rsidRPr="64158FE5">
        <w:rPr>
          <w:rFonts w:ascii="Times New Roman" w:hAnsi="Times New Roman" w:cs="Times New Roman"/>
        </w:rPr>
        <w:t>, apie kuriuos dažnai kalbame, bet retai įsiklausome“, – sako SĮ „Vilniaus miesto būstas“ vadovė Rosita Žibelienė.</w:t>
      </w:r>
    </w:p>
    <w:p w14:paraId="0299FEE8" w14:textId="77777777" w:rsidR="00223EFC" w:rsidRPr="00223EFC" w:rsidRDefault="00223EFC" w:rsidP="00223EFC">
      <w:pPr>
        <w:jc w:val="both"/>
        <w:rPr>
          <w:rFonts w:ascii="Times New Roman" w:hAnsi="Times New Roman" w:cs="Times New Roman"/>
        </w:rPr>
      </w:pPr>
      <w:r w:rsidRPr="00223EFC">
        <w:rPr>
          <w:rFonts w:ascii="Times New Roman" w:hAnsi="Times New Roman" w:cs="Times New Roman"/>
        </w:rPr>
        <w:t>Vilniaus miesto vicemerė Simona Bieliūnė pabrėžia, kad socialinis būstas – tai ne tik stogas virš galvos.</w:t>
      </w:r>
    </w:p>
    <w:p w14:paraId="21AA4034" w14:textId="4DFB62E5" w:rsidR="00B15AB0" w:rsidRPr="00223EFC" w:rsidRDefault="003D4AEC" w:rsidP="00223EFC">
      <w:pPr>
        <w:jc w:val="both"/>
        <w:rPr>
          <w:rFonts w:ascii="Times New Roman" w:hAnsi="Times New Roman" w:cs="Times New Roman"/>
        </w:rPr>
      </w:pPr>
      <w:r w:rsidRPr="003D4AEC">
        <w:rPr>
          <w:rFonts w:ascii="Times New Roman" w:hAnsi="Times New Roman" w:cs="Times New Roman"/>
        </w:rPr>
        <w:t>„Socialinis būstas yra ne tik galimybė gyventi oriai, bet ir atrama tada, kai jos labiausiai reikia. Namai suteikiami tiems, kam jų labiausiai trūksta, o priežasčių tam gali būti daug ir įvairių. Džiaugiuosi, kad komunikuodami siekiame išsklaidyti stereotipus ir atskleisti tikras, emociškai paliečiančias žmonių istorijas. Jos parodo, kad gyvenime gali visko nutikti ir tokios pagalbos gali prireikti bet kuriam iš mūsų“, – sako vicemerė.</w:t>
      </w:r>
    </w:p>
    <w:p w14:paraId="7A004D48" w14:textId="6A1243FF" w:rsidR="00330CB1" w:rsidRDefault="0012506A" w:rsidP="002C32EA">
      <w:pPr>
        <w:jc w:val="both"/>
        <w:rPr>
          <w:rFonts w:ascii="Times New Roman" w:hAnsi="Times New Roman" w:cs="Times New Roman"/>
        </w:rPr>
      </w:pPr>
      <w:r w:rsidRPr="64158FE5">
        <w:rPr>
          <w:rFonts w:ascii="Times New Roman" w:hAnsi="Times New Roman" w:cs="Times New Roman"/>
        </w:rPr>
        <w:t>Instaliacijai panaudoti realių vilniečių,</w:t>
      </w:r>
      <w:r w:rsidR="009C7E68" w:rsidRPr="64158FE5">
        <w:rPr>
          <w:rFonts w:ascii="Times New Roman" w:hAnsi="Times New Roman" w:cs="Times New Roman"/>
        </w:rPr>
        <w:t xml:space="preserve"> gyvenusių ar dar</w:t>
      </w:r>
      <w:r w:rsidRPr="64158FE5">
        <w:rPr>
          <w:rFonts w:ascii="Times New Roman" w:hAnsi="Times New Roman" w:cs="Times New Roman"/>
        </w:rPr>
        <w:t xml:space="preserve"> </w:t>
      </w:r>
      <w:r w:rsidR="009C7E68" w:rsidRPr="64158FE5">
        <w:rPr>
          <w:rFonts w:ascii="Times New Roman" w:hAnsi="Times New Roman" w:cs="Times New Roman"/>
        </w:rPr>
        <w:t>tebe</w:t>
      </w:r>
      <w:r w:rsidRPr="64158FE5">
        <w:rPr>
          <w:rFonts w:ascii="Times New Roman" w:hAnsi="Times New Roman" w:cs="Times New Roman"/>
        </w:rPr>
        <w:t xml:space="preserve">gyvenančių socialiniame būste, pasakojimai. Savo </w:t>
      </w:r>
      <w:r w:rsidR="06DC0AA6" w:rsidRPr="64158FE5">
        <w:rPr>
          <w:rFonts w:ascii="Times New Roman" w:hAnsi="Times New Roman" w:cs="Times New Roman"/>
        </w:rPr>
        <w:t xml:space="preserve">asmenine </w:t>
      </w:r>
      <w:r w:rsidRPr="64158FE5">
        <w:rPr>
          <w:rFonts w:ascii="Times New Roman" w:hAnsi="Times New Roman" w:cs="Times New Roman"/>
        </w:rPr>
        <w:t>istorij</w:t>
      </w:r>
      <w:r w:rsidR="3B5AAAE5" w:rsidRPr="64158FE5">
        <w:rPr>
          <w:rFonts w:ascii="Times New Roman" w:hAnsi="Times New Roman" w:cs="Times New Roman"/>
        </w:rPr>
        <w:t>a</w:t>
      </w:r>
      <w:r w:rsidRPr="64158FE5">
        <w:rPr>
          <w:rFonts w:ascii="Times New Roman" w:hAnsi="Times New Roman" w:cs="Times New Roman"/>
        </w:rPr>
        <w:t xml:space="preserve"> dalinosi </w:t>
      </w:r>
      <w:r w:rsidR="001A6FF0" w:rsidRPr="64158FE5">
        <w:rPr>
          <w:rFonts w:ascii="Times New Roman" w:hAnsi="Times New Roman" w:cs="Times New Roman"/>
        </w:rPr>
        <w:t>Irina,</w:t>
      </w:r>
      <w:r w:rsidR="00325F07">
        <w:t xml:space="preserve"> </w:t>
      </w:r>
      <w:r w:rsidR="00325F07" w:rsidRPr="64158FE5">
        <w:rPr>
          <w:rFonts w:ascii="Times New Roman" w:hAnsi="Times New Roman" w:cs="Times New Roman"/>
        </w:rPr>
        <w:t xml:space="preserve">laikinai netekusi namų po </w:t>
      </w:r>
      <w:r w:rsidR="00C879DC" w:rsidRPr="64158FE5">
        <w:rPr>
          <w:rFonts w:ascii="Times New Roman" w:hAnsi="Times New Roman" w:cs="Times New Roman"/>
        </w:rPr>
        <w:t xml:space="preserve">2024 metų pradžioje įvykusio </w:t>
      </w:r>
      <w:r w:rsidR="00325F07" w:rsidRPr="64158FE5">
        <w:rPr>
          <w:rFonts w:ascii="Times New Roman" w:hAnsi="Times New Roman" w:cs="Times New Roman"/>
        </w:rPr>
        <w:t>sprogimo Viršuliškių daugiabutyje,</w:t>
      </w:r>
      <w:r w:rsidR="001A6FF0" w:rsidRPr="64158FE5">
        <w:rPr>
          <w:rFonts w:ascii="Times New Roman" w:hAnsi="Times New Roman" w:cs="Times New Roman"/>
        </w:rPr>
        <w:t xml:space="preserve"> Danielė, </w:t>
      </w:r>
      <w:r w:rsidR="00600E1B" w:rsidRPr="64158FE5">
        <w:rPr>
          <w:rFonts w:ascii="Times New Roman" w:hAnsi="Times New Roman" w:cs="Times New Roman"/>
        </w:rPr>
        <w:t xml:space="preserve">be tėvų augusi mergina,  </w:t>
      </w:r>
      <w:r w:rsidR="001A6FF0" w:rsidRPr="64158FE5">
        <w:rPr>
          <w:rFonts w:ascii="Times New Roman" w:hAnsi="Times New Roman" w:cs="Times New Roman"/>
        </w:rPr>
        <w:t xml:space="preserve">siekianti dirbti vaikų teisių srityje. </w:t>
      </w:r>
      <w:r w:rsidR="61C41D5D" w:rsidRPr="64158FE5">
        <w:rPr>
          <w:rFonts w:ascii="Times New Roman" w:hAnsi="Times New Roman" w:cs="Times New Roman"/>
        </w:rPr>
        <w:t>V</w:t>
      </w:r>
      <w:r w:rsidR="001A6FF0" w:rsidRPr="64158FE5">
        <w:rPr>
          <w:rFonts w:ascii="Times New Roman" w:hAnsi="Times New Roman" w:cs="Times New Roman"/>
        </w:rPr>
        <w:t xml:space="preserve">ilniečiai galėjo išgirsti </w:t>
      </w:r>
      <w:r w:rsidR="683AD103" w:rsidRPr="64158FE5">
        <w:rPr>
          <w:rFonts w:ascii="Times New Roman" w:hAnsi="Times New Roman" w:cs="Times New Roman"/>
        </w:rPr>
        <w:t xml:space="preserve">ir </w:t>
      </w:r>
      <w:r w:rsidR="001A6FF0" w:rsidRPr="64158FE5">
        <w:rPr>
          <w:rFonts w:ascii="Times New Roman" w:hAnsi="Times New Roman" w:cs="Times New Roman"/>
        </w:rPr>
        <w:t xml:space="preserve">išsėtine skleroze sergančio Vytauto </w:t>
      </w:r>
      <w:r w:rsidR="00982311" w:rsidRPr="64158FE5">
        <w:rPr>
          <w:rFonts w:ascii="Times New Roman" w:hAnsi="Times New Roman" w:cs="Times New Roman"/>
        </w:rPr>
        <w:t>gyvenimo istorij</w:t>
      </w:r>
      <w:r w:rsidR="0C71C2C9" w:rsidRPr="64158FE5">
        <w:rPr>
          <w:rFonts w:ascii="Times New Roman" w:hAnsi="Times New Roman" w:cs="Times New Roman"/>
        </w:rPr>
        <w:t>ą</w:t>
      </w:r>
      <w:r w:rsidR="00982311" w:rsidRPr="64158FE5">
        <w:rPr>
          <w:rFonts w:ascii="Times New Roman" w:hAnsi="Times New Roman" w:cs="Times New Roman"/>
        </w:rPr>
        <w:t>.</w:t>
      </w:r>
    </w:p>
    <w:p w14:paraId="6269A8A8" w14:textId="79D1326A" w:rsidR="00EC5A49" w:rsidRDefault="00EC5A49" w:rsidP="002C32EA">
      <w:pPr>
        <w:jc w:val="both"/>
        <w:rPr>
          <w:rFonts w:ascii="Times New Roman" w:hAnsi="Times New Roman" w:cs="Times New Roman"/>
        </w:rPr>
      </w:pPr>
      <w:r w:rsidRPr="64158FE5">
        <w:rPr>
          <w:rFonts w:ascii="Times New Roman" w:hAnsi="Times New Roman" w:cs="Times New Roman"/>
        </w:rPr>
        <w:t>„</w:t>
      </w:r>
      <w:r w:rsidR="00F96CA7" w:rsidRPr="64158FE5">
        <w:rPr>
          <w:rFonts w:ascii="Times New Roman" w:hAnsi="Times New Roman" w:cs="Times New Roman"/>
        </w:rPr>
        <w:t>Kai išgirdau pasakojimą ir suvokiau</w:t>
      </w:r>
      <w:r w:rsidR="0068112D" w:rsidRPr="64158FE5">
        <w:rPr>
          <w:rFonts w:ascii="Times New Roman" w:hAnsi="Times New Roman" w:cs="Times New Roman"/>
        </w:rPr>
        <w:t>, kad tai yra tikro žmogaus gyvenimas,</w:t>
      </w:r>
      <w:r w:rsidRPr="64158FE5">
        <w:rPr>
          <w:rFonts w:ascii="Times New Roman" w:hAnsi="Times New Roman" w:cs="Times New Roman"/>
        </w:rPr>
        <w:t xml:space="preserve"> man</w:t>
      </w:r>
      <w:r w:rsidR="16433957" w:rsidRPr="64158FE5">
        <w:rPr>
          <w:rFonts w:ascii="Times New Roman" w:hAnsi="Times New Roman" w:cs="Times New Roman"/>
        </w:rPr>
        <w:t>o kūnu perėjo šiurpas</w:t>
      </w:r>
      <w:r w:rsidRPr="64158FE5">
        <w:rPr>
          <w:rFonts w:ascii="Times New Roman" w:hAnsi="Times New Roman" w:cs="Times New Roman"/>
        </w:rPr>
        <w:t>.</w:t>
      </w:r>
      <w:r w:rsidR="0068112D" w:rsidRPr="64158FE5">
        <w:rPr>
          <w:rFonts w:ascii="Times New Roman" w:hAnsi="Times New Roman" w:cs="Times New Roman"/>
        </w:rPr>
        <w:t xml:space="preserve"> </w:t>
      </w:r>
      <w:r w:rsidRPr="64158FE5">
        <w:rPr>
          <w:rFonts w:ascii="Times New Roman" w:hAnsi="Times New Roman" w:cs="Times New Roman"/>
        </w:rPr>
        <w:t xml:space="preserve">Apie Viršuliškių gaisrą buvau girdėjusi iš žiniasklaidos, tačiau net </w:t>
      </w:r>
      <w:r w:rsidR="3420B7EE" w:rsidRPr="64158FE5">
        <w:rPr>
          <w:rFonts w:ascii="Times New Roman" w:hAnsi="Times New Roman" w:cs="Times New Roman"/>
        </w:rPr>
        <w:t>nesusimąsčiau</w:t>
      </w:r>
      <w:r w:rsidRPr="64158FE5">
        <w:rPr>
          <w:rFonts w:ascii="Times New Roman" w:hAnsi="Times New Roman" w:cs="Times New Roman"/>
        </w:rPr>
        <w:t xml:space="preserve">, kaip jautėsi to namo gyventojai, kai </w:t>
      </w:r>
      <w:r w:rsidR="0068112D" w:rsidRPr="64158FE5">
        <w:rPr>
          <w:rFonts w:ascii="Times New Roman" w:hAnsi="Times New Roman" w:cs="Times New Roman"/>
        </w:rPr>
        <w:t>staiga pa</w:t>
      </w:r>
      <w:r w:rsidR="008F1B46" w:rsidRPr="64158FE5">
        <w:rPr>
          <w:rFonts w:ascii="Times New Roman" w:hAnsi="Times New Roman" w:cs="Times New Roman"/>
        </w:rPr>
        <w:t>si</w:t>
      </w:r>
      <w:r w:rsidRPr="64158FE5">
        <w:rPr>
          <w:rFonts w:ascii="Times New Roman" w:hAnsi="Times New Roman" w:cs="Times New Roman"/>
        </w:rPr>
        <w:t xml:space="preserve">keitė </w:t>
      </w:r>
      <w:r w:rsidR="008F1B46" w:rsidRPr="64158FE5">
        <w:rPr>
          <w:rFonts w:ascii="Times New Roman" w:hAnsi="Times New Roman" w:cs="Times New Roman"/>
        </w:rPr>
        <w:t xml:space="preserve">visas </w:t>
      </w:r>
      <w:r w:rsidRPr="64158FE5">
        <w:rPr>
          <w:rFonts w:ascii="Times New Roman" w:hAnsi="Times New Roman" w:cs="Times New Roman"/>
        </w:rPr>
        <w:t xml:space="preserve">jų gyvenimas. </w:t>
      </w:r>
      <w:r w:rsidR="0068112D" w:rsidRPr="64158FE5">
        <w:rPr>
          <w:rFonts w:ascii="Times New Roman" w:hAnsi="Times New Roman" w:cs="Times New Roman"/>
        </w:rPr>
        <w:t>U</w:t>
      </w:r>
      <w:r w:rsidRPr="64158FE5">
        <w:rPr>
          <w:rFonts w:ascii="Times New Roman" w:hAnsi="Times New Roman" w:cs="Times New Roman"/>
        </w:rPr>
        <w:t xml:space="preserve">žplūdo gailestis, </w:t>
      </w:r>
      <w:r w:rsidR="0068112D" w:rsidRPr="64158FE5">
        <w:rPr>
          <w:rFonts w:ascii="Times New Roman" w:hAnsi="Times New Roman" w:cs="Times New Roman"/>
        </w:rPr>
        <w:t xml:space="preserve">nerimas, </w:t>
      </w:r>
      <w:r w:rsidRPr="64158FE5">
        <w:rPr>
          <w:rFonts w:ascii="Times New Roman" w:hAnsi="Times New Roman" w:cs="Times New Roman"/>
        </w:rPr>
        <w:t xml:space="preserve">bet kartu ir didžiulė pagarba. </w:t>
      </w:r>
      <w:r w:rsidR="0068112D" w:rsidRPr="64158FE5">
        <w:rPr>
          <w:rFonts w:ascii="Times New Roman" w:hAnsi="Times New Roman" w:cs="Times New Roman"/>
        </w:rPr>
        <w:t>Tokios patirtys priverčia susimąstyti –  kaip tokioje situacijoje elgčiausi aš? Esu įsitikinusi, stereotipai dūžta tik tada, kai išgirsti tokį nuoširdumą</w:t>
      </w:r>
      <w:r w:rsidRPr="64158FE5">
        <w:rPr>
          <w:rFonts w:ascii="Times New Roman" w:hAnsi="Times New Roman" w:cs="Times New Roman"/>
        </w:rPr>
        <w:t xml:space="preserve">“, – komentavo telefono ragelį pakėlusi vilnietė Laura. </w:t>
      </w:r>
    </w:p>
    <w:p w14:paraId="7D670F8F" w14:textId="7C5D7B05" w:rsidR="00EC5A49" w:rsidRPr="00EC5A49" w:rsidRDefault="00EC5A49" w:rsidP="002C32EA">
      <w:pPr>
        <w:jc w:val="both"/>
        <w:rPr>
          <w:rFonts w:ascii="Times New Roman" w:hAnsi="Times New Roman" w:cs="Times New Roman"/>
        </w:rPr>
      </w:pPr>
      <w:r>
        <w:rPr>
          <w:rFonts w:ascii="Times New Roman" w:hAnsi="Times New Roman" w:cs="Times New Roman"/>
        </w:rPr>
        <w:t>Daugiau vi</w:t>
      </w:r>
      <w:r w:rsidR="000456B2">
        <w:rPr>
          <w:rFonts w:ascii="Times New Roman" w:hAnsi="Times New Roman" w:cs="Times New Roman"/>
        </w:rPr>
        <w:t>lniečių reakcij</w:t>
      </w:r>
      <w:r>
        <w:rPr>
          <w:rFonts w:ascii="Times New Roman" w:hAnsi="Times New Roman" w:cs="Times New Roman"/>
        </w:rPr>
        <w:t>ų</w:t>
      </w:r>
      <w:r w:rsidR="000456B2">
        <w:rPr>
          <w:rFonts w:ascii="Times New Roman" w:hAnsi="Times New Roman" w:cs="Times New Roman"/>
        </w:rPr>
        <w:t xml:space="preserve"> galite peržiūrėti vaizdo</w:t>
      </w:r>
      <w:r>
        <w:rPr>
          <w:rFonts w:ascii="Times New Roman" w:hAnsi="Times New Roman" w:cs="Times New Roman"/>
        </w:rPr>
        <w:t xml:space="preserve"> įraše</w:t>
      </w:r>
      <w:r w:rsidR="000456B2">
        <w:rPr>
          <w:rFonts w:ascii="Times New Roman" w:hAnsi="Times New Roman" w:cs="Times New Roman"/>
        </w:rPr>
        <w:t xml:space="preserve">: </w:t>
      </w:r>
      <w:hyperlink r:id="rId7" w:history="1">
        <w:r w:rsidR="00EF4C8B" w:rsidRPr="006D7DC6">
          <w:rPr>
            <w:rStyle w:val="Hipersaitas"/>
            <w:rFonts w:ascii="Times New Roman" w:hAnsi="Times New Roman" w:cs="Times New Roman"/>
          </w:rPr>
          <w:t>https://www.youtube.com/watch?v=jEZyVAz3Xzk</w:t>
        </w:r>
      </w:hyperlink>
      <w:r w:rsidR="00EF4C8B">
        <w:rPr>
          <w:rFonts w:ascii="Times New Roman" w:hAnsi="Times New Roman" w:cs="Times New Roman"/>
        </w:rPr>
        <w:t xml:space="preserve"> </w:t>
      </w:r>
    </w:p>
    <w:p w14:paraId="2EDCE8C7" w14:textId="520222A4" w:rsidR="00982311" w:rsidRDefault="00982311" w:rsidP="002C32EA">
      <w:pPr>
        <w:jc w:val="both"/>
        <w:rPr>
          <w:rFonts w:ascii="Times New Roman" w:hAnsi="Times New Roman" w:cs="Times New Roman"/>
        </w:rPr>
      </w:pPr>
      <w:r>
        <w:rPr>
          <w:rFonts w:ascii="Times New Roman" w:hAnsi="Times New Roman" w:cs="Times New Roman"/>
        </w:rPr>
        <w:t>Kampanijos „(Ne)svetimas kaimynas“ veidais tapusius vilniečius</w:t>
      </w:r>
      <w:r w:rsidR="002C32EA" w:rsidRPr="002C32EA">
        <w:rPr>
          <w:rFonts w:ascii="Times New Roman" w:hAnsi="Times New Roman" w:cs="Times New Roman"/>
        </w:rPr>
        <w:t xml:space="preserve"> jau buvo</w:t>
      </w:r>
      <w:r>
        <w:rPr>
          <w:rFonts w:ascii="Times New Roman" w:hAnsi="Times New Roman" w:cs="Times New Roman"/>
        </w:rPr>
        <w:t xml:space="preserve"> galima pamatyti </w:t>
      </w:r>
      <w:r w:rsidR="007E55F5">
        <w:rPr>
          <w:rFonts w:ascii="Times New Roman" w:hAnsi="Times New Roman" w:cs="Times New Roman"/>
        </w:rPr>
        <w:t xml:space="preserve">ankstesniuose kampanijos etapuose – </w:t>
      </w:r>
      <w:r>
        <w:rPr>
          <w:rFonts w:ascii="Times New Roman" w:hAnsi="Times New Roman" w:cs="Times New Roman"/>
        </w:rPr>
        <w:t>reklaminiuose</w:t>
      </w:r>
      <w:r w:rsidR="002C32EA" w:rsidRPr="002C32EA">
        <w:rPr>
          <w:rFonts w:ascii="Times New Roman" w:hAnsi="Times New Roman" w:cs="Times New Roman"/>
        </w:rPr>
        <w:t xml:space="preserve"> plakatuose bei vaizdo siužetuose socialiniuose tinkluose</w:t>
      </w:r>
      <w:r>
        <w:rPr>
          <w:rFonts w:ascii="Times New Roman" w:hAnsi="Times New Roman" w:cs="Times New Roman"/>
        </w:rPr>
        <w:t>.</w:t>
      </w:r>
    </w:p>
    <w:p w14:paraId="0CE8B664" w14:textId="504E0817" w:rsidR="00B44211" w:rsidRPr="002C32EA" w:rsidRDefault="00B44211" w:rsidP="00B44211">
      <w:pPr>
        <w:jc w:val="both"/>
        <w:rPr>
          <w:rFonts w:ascii="Times New Roman" w:hAnsi="Times New Roman" w:cs="Times New Roman"/>
        </w:rPr>
      </w:pPr>
      <w:r w:rsidRPr="64158FE5">
        <w:rPr>
          <w:rFonts w:ascii="Times New Roman" w:hAnsi="Times New Roman" w:cs="Times New Roman"/>
        </w:rPr>
        <w:lastRenderedPageBreak/>
        <w:t xml:space="preserve">„Vis dar susiduriame su gajais stereotipais, jog socialiniuose būstuose gyvena tik nedirbantys ar atsakomybės vengiantys žmonės. Tačiau instaliacijos lankytojai galėjo įsitikinti, kad tai – </w:t>
      </w:r>
      <w:r w:rsidR="007E55F5" w:rsidRPr="64158FE5">
        <w:rPr>
          <w:rFonts w:ascii="Times New Roman" w:hAnsi="Times New Roman" w:cs="Times New Roman"/>
        </w:rPr>
        <w:t>įvairios gyvenimo istorijos</w:t>
      </w:r>
      <w:r w:rsidRPr="64158FE5">
        <w:rPr>
          <w:rFonts w:ascii="Times New Roman" w:hAnsi="Times New Roman" w:cs="Times New Roman"/>
        </w:rPr>
        <w:t xml:space="preserve">: nuo </w:t>
      </w:r>
      <w:r w:rsidR="008D19DE">
        <w:rPr>
          <w:rFonts w:ascii="Times New Roman" w:hAnsi="Times New Roman" w:cs="Times New Roman"/>
        </w:rPr>
        <w:t xml:space="preserve">dėl </w:t>
      </w:r>
      <w:r w:rsidRPr="64158FE5">
        <w:rPr>
          <w:rFonts w:ascii="Times New Roman" w:hAnsi="Times New Roman" w:cs="Times New Roman"/>
        </w:rPr>
        <w:t>gaisro namų netek</w:t>
      </w:r>
      <w:r w:rsidR="007E55F5" w:rsidRPr="64158FE5">
        <w:rPr>
          <w:rFonts w:ascii="Times New Roman" w:hAnsi="Times New Roman" w:cs="Times New Roman"/>
        </w:rPr>
        <w:t>usių</w:t>
      </w:r>
      <w:r w:rsidRPr="64158FE5">
        <w:rPr>
          <w:rFonts w:ascii="Times New Roman" w:hAnsi="Times New Roman" w:cs="Times New Roman"/>
        </w:rPr>
        <w:t xml:space="preserve"> vilnieči</w:t>
      </w:r>
      <w:r w:rsidR="007E55F5" w:rsidRPr="64158FE5">
        <w:rPr>
          <w:rFonts w:ascii="Times New Roman" w:hAnsi="Times New Roman" w:cs="Times New Roman"/>
        </w:rPr>
        <w:t>ų</w:t>
      </w:r>
      <w:r w:rsidRPr="64158FE5">
        <w:rPr>
          <w:rFonts w:ascii="Times New Roman" w:hAnsi="Times New Roman" w:cs="Times New Roman"/>
        </w:rPr>
        <w:t xml:space="preserve"> iki jaunuolių, užaugusių be tėvų globos ir dabar siekiančių išsilavinimo bei savarankiško gyvenimo. Šios istorijos mums primena, jog kartais pagalbos prireikia visiškai netikėtai</w:t>
      </w:r>
      <w:r w:rsidR="00862BD5" w:rsidRPr="64158FE5">
        <w:rPr>
          <w:rFonts w:ascii="Times New Roman" w:hAnsi="Times New Roman" w:cs="Times New Roman"/>
        </w:rPr>
        <w:t xml:space="preserve"> ir galimybė apsigyventi socialiniame būste</w:t>
      </w:r>
      <w:r w:rsidR="63EFCCCE" w:rsidRPr="64158FE5">
        <w:rPr>
          <w:rFonts w:ascii="Times New Roman" w:hAnsi="Times New Roman" w:cs="Times New Roman"/>
        </w:rPr>
        <w:t>,</w:t>
      </w:r>
      <w:r w:rsidR="00862BD5" w:rsidRPr="64158FE5">
        <w:rPr>
          <w:rFonts w:ascii="Times New Roman" w:hAnsi="Times New Roman" w:cs="Times New Roman"/>
        </w:rPr>
        <w:t xml:space="preserve"> dažnu atveju</w:t>
      </w:r>
      <w:r w:rsidR="337B1DEA" w:rsidRPr="64158FE5">
        <w:rPr>
          <w:rFonts w:ascii="Times New Roman" w:hAnsi="Times New Roman" w:cs="Times New Roman"/>
        </w:rPr>
        <w:t>,</w:t>
      </w:r>
      <w:r w:rsidR="00862BD5" w:rsidRPr="64158FE5">
        <w:rPr>
          <w:rFonts w:ascii="Times New Roman" w:hAnsi="Times New Roman" w:cs="Times New Roman"/>
        </w:rPr>
        <w:t xml:space="preserve"> padeda atsitiesti</w:t>
      </w:r>
      <w:r w:rsidRPr="64158FE5">
        <w:rPr>
          <w:rFonts w:ascii="Times New Roman" w:hAnsi="Times New Roman" w:cs="Times New Roman"/>
        </w:rPr>
        <w:t>“, – pabrėžia</w:t>
      </w:r>
      <w:r w:rsidR="00223EFC">
        <w:rPr>
          <w:rFonts w:ascii="Times New Roman" w:hAnsi="Times New Roman" w:cs="Times New Roman"/>
        </w:rPr>
        <w:t xml:space="preserve"> R. Žibelienė.</w:t>
      </w:r>
    </w:p>
    <w:p w14:paraId="0D6A3A24" w14:textId="724001C8" w:rsidR="007E55F5" w:rsidRPr="00B67775" w:rsidRDefault="007E55F5" w:rsidP="007E55F5">
      <w:pPr>
        <w:jc w:val="both"/>
        <w:rPr>
          <w:rFonts w:ascii="Times New Roman" w:hAnsi="Times New Roman" w:cs="Times New Roman"/>
        </w:rPr>
      </w:pPr>
      <w:r w:rsidRPr="64158FE5">
        <w:rPr>
          <w:rFonts w:ascii="Times New Roman" w:hAnsi="Times New Roman" w:cs="Times New Roman"/>
        </w:rPr>
        <w:t xml:space="preserve">Šiuo metu Vilniaus mieste socialiniame būste gyvena </w:t>
      </w:r>
      <w:r w:rsidR="006938B2" w:rsidRPr="00EF4C8B">
        <w:rPr>
          <w:rFonts w:ascii="Times New Roman" w:hAnsi="Times New Roman" w:cs="Times New Roman"/>
        </w:rPr>
        <w:t>1344</w:t>
      </w:r>
      <w:r w:rsidR="42006246" w:rsidRPr="00EF4C8B">
        <w:rPr>
          <w:rFonts w:ascii="Times New Roman" w:hAnsi="Times New Roman" w:cs="Times New Roman"/>
        </w:rPr>
        <w:t>-ios</w:t>
      </w:r>
      <w:r w:rsidR="00E42963" w:rsidRPr="00EF4C8B">
        <w:rPr>
          <w:rFonts w:ascii="Times New Roman" w:hAnsi="Times New Roman" w:cs="Times New Roman"/>
        </w:rPr>
        <w:t xml:space="preserve"> šeim</w:t>
      </w:r>
      <w:r w:rsidR="4DC1C733" w:rsidRPr="00EF4C8B">
        <w:rPr>
          <w:rFonts w:ascii="Times New Roman" w:hAnsi="Times New Roman" w:cs="Times New Roman"/>
        </w:rPr>
        <w:t>os</w:t>
      </w:r>
      <w:r w:rsidR="00EF4C8B" w:rsidRPr="00EF4C8B">
        <w:rPr>
          <w:rFonts w:ascii="Times New Roman" w:hAnsi="Times New Roman" w:cs="Times New Roman"/>
        </w:rPr>
        <w:t xml:space="preserve"> ar</w:t>
      </w:r>
      <w:r w:rsidR="00EF4C8B">
        <w:rPr>
          <w:rFonts w:ascii="Times New Roman" w:hAnsi="Times New Roman" w:cs="Times New Roman"/>
        </w:rPr>
        <w:t xml:space="preserve"> asmenys</w:t>
      </w:r>
      <w:r w:rsidRPr="64158FE5">
        <w:rPr>
          <w:rFonts w:ascii="Times New Roman" w:hAnsi="Times New Roman" w:cs="Times New Roman"/>
        </w:rPr>
        <w:t xml:space="preserve">. Pasak </w:t>
      </w:r>
      <w:r w:rsidR="00485CD9">
        <w:rPr>
          <w:rFonts w:ascii="Times New Roman" w:hAnsi="Times New Roman" w:cs="Times New Roman"/>
        </w:rPr>
        <w:t>R. Žibelienės</w:t>
      </w:r>
      <w:r w:rsidRPr="64158FE5">
        <w:rPr>
          <w:rFonts w:ascii="Times New Roman" w:hAnsi="Times New Roman" w:cs="Times New Roman"/>
        </w:rPr>
        <w:t>, visuomenėje dar gajus stereotipas, jog socialiniame būste gyvena tik nedirbantys ar atsakomybės vengiantys asmenys. Tokius duomenis atskleidžia ir „Vilniaus miesto būsto“ užsakymu atlikta reprezentatyvi visuomenės apklausa – 72 proc. respondentų priskyrė socialinio būsto gyventojams tokias neigiamas asociacijas, kaip „gaunantys socialines pašalpas“, „sunki finansinė padėtis“, „nenorintys dirbti“ ir „asocialūs asmenys“.</w:t>
      </w:r>
    </w:p>
    <w:p w14:paraId="563104B7" w14:textId="488B864A" w:rsidR="00B67775" w:rsidRDefault="007E55F5" w:rsidP="6AB2BA3E">
      <w:pPr>
        <w:jc w:val="both"/>
        <w:rPr>
          <w:rFonts w:ascii="Times New Roman" w:hAnsi="Times New Roman" w:cs="Times New Roman"/>
        </w:rPr>
      </w:pPr>
      <w:r>
        <w:rPr>
          <w:rFonts w:ascii="Times New Roman" w:hAnsi="Times New Roman" w:cs="Times New Roman"/>
        </w:rPr>
        <w:t xml:space="preserve">Visą rugsėjį Vilniuje vykusi socialinė kampanija </w:t>
      </w:r>
      <w:r w:rsidRPr="6AB2BA3E">
        <w:rPr>
          <w:rFonts w:ascii="Times New Roman" w:eastAsia="Times New Roman" w:hAnsi="Times New Roman" w:cs="Times New Roman"/>
        </w:rPr>
        <w:t>„(Ne)svetimas kaimynas“</w:t>
      </w:r>
      <w:r w:rsidR="005F0A37">
        <w:rPr>
          <w:rFonts w:ascii="Times New Roman" w:eastAsia="Times New Roman" w:hAnsi="Times New Roman" w:cs="Times New Roman"/>
        </w:rPr>
        <w:t xml:space="preserve"> kvietė vilniečius pakeisti nuomonę apie socialinio būsto gyventojus. </w:t>
      </w:r>
      <w:r w:rsidRPr="002C32EA">
        <w:rPr>
          <w:rFonts w:ascii="Times New Roman" w:hAnsi="Times New Roman" w:cs="Times New Roman"/>
        </w:rPr>
        <w:t xml:space="preserve">Pirmiausia sostinės viešosiose erdvėse pasirodė plakatų serija, atskleidusi kontrastą tarp stereotipinio ir tikro socialinio būsto gyventojo portreto. Vėliau buvo pristatyti </w:t>
      </w:r>
      <w:hyperlink r:id="rId8" w:history="1">
        <w:r w:rsidRPr="003B2974">
          <w:rPr>
            <w:rStyle w:val="Hipersaitas"/>
            <w:rFonts w:ascii="Times New Roman" w:hAnsi="Times New Roman" w:cs="Times New Roman"/>
          </w:rPr>
          <w:t>penki dokumentiniai vaizdo siužetai</w:t>
        </w:r>
      </w:hyperlink>
      <w:r w:rsidR="005F0A37" w:rsidRPr="00EF4C8B">
        <w:rPr>
          <w:rFonts w:ascii="Times New Roman" w:hAnsi="Times New Roman" w:cs="Times New Roman"/>
        </w:rPr>
        <w:t xml:space="preserve"> su </w:t>
      </w:r>
      <w:r w:rsidR="005F0A37" w:rsidRPr="00EF4C8B">
        <w:rPr>
          <w:rFonts w:ascii="Times New Roman" w:eastAsia="Aptos" w:hAnsi="Times New Roman" w:cs="Times New Roman"/>
        </w:rPr>
        <w:t xml:space="preserve">žurnaliste ir rašytoja </w:t>
      </w:r>
      <w:r w:rsidR="005F0A37" w:rsidRPr="00EF4C8B">
        <w:rPr>
          <w:rFonts w:ascii="Times New Roman" w:hAnsi="Times New Roman" w:cs="Times New Roman"/>
        </w:rPr>
        <w:t>Rimante Kulvinskyte</w:t>
      </w:r>
      <w:r w:rsidRPr="00EF4C8B">
        <w:rPr>
          <w:rFonts w:ascii="Times New Roman" w:hAnsi="Times New Roman" w:cs="Times New Roman"/>
        </w:rPr>
        <w:t>, kuriuose savo istorijas papasakojo socialiniame būste gyvenantys ar gyvenę žmonės.</w:t>
      </w:r>
    </w:p>
    <w:p w14:paraId="72FA851C" w14:textId="77777777" w:rsidR="003B2974" w:rsidRDefault="003B2974" w:rsidP="6AB2BA3E">
      <w:pPr>
        <w:jc w:val="both"/>
        <w:rPr>
          <w:rFonts w:ascii="Times New Roman" w:hAnsi="Times New Roman" w:cs="Times New Roman"/>
        </w:rPr>
      </w:pPr>
    </w:p>
    <w:p w14:paraId="70D9AF60" w14:textId="6ADD2FD5" w:rsidR="003B2974" w:rsidRPr="00B67775" w:rsidRDefault="003B2974" w:rsidP="6AB2BA3E">
      <w:pPr>
        <w:jc w:val="both"/>
        <w:rPr>
          <w:rFonts w:ascii="Times New Roman" w:hAnsi="Times New Roman" w:cs="Times New Roman"/>
        </w:rPr>
      </w:pPr>
    </w:p>
    <w:sectPr w:rsidR="003B2974" w:rsidRPr="00B67775">
      <w:head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BA02" w14:textId="77777777" w:rsidR="00A42FD8" w:rsidRDefault="00A42FD8" w:rsidP="00287D08">
      <w:pPr>
        <w:spacing w:after="0" w:line="240" w:lineRule="auto"/>
      </w:pPr>
      <w:r>
        <w:separator/>
      </w:r>
    </w:p>
  </w:endnote>
  <w:endnote w:type="continuationSeparator" w:id="0">
    <w:p w14:paraId="083FFEBC" w14:textId="77777777" w:rsidR="00A42FD8" w:rsidRDefault="00A42FD8" w:rsidP="0028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E99C" w14:textId="77777777" w:rsidR="00A42FD8" w:rsidRDefault="00A42FD8" w:rsidP="00287D08">
      <w:pPr>
        <w:spacing w:after="0" w:line="240" w:lineRule="auto"/>
      </w:pPr>
      <w:r>
        <w:separator/>
      </w:r>
    </w:p>
  </w:footnote>
  <w:footnote w:type="continuationSeparator" w:id="0">
    <w:p w14:paraId="46AB9970" w14:textId="77777777" w:rsidR="00A42FD8" w:rsidRDefault="00A42FD8" w:rsidP="00287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3EF" w14:textId="5BDAB699" w:rsidR="00287D08" w:rsidRDefault="00287D08">
    <w:pPr>
      <w:pStyle w:val="Antrats"/>
    </w:pPr>
    <w:r w:rsidRPr="00B96122">
      <w:rPr>
        <w:noProof/>
      </w:rPr>
      <w:drawing>
        <wp:anchor distT="0" distB="0" distL="114300" distR="114300" simplePos="0" relativeHeight="251658240" behindDoc="1" locked="0" layoutInCell="1" allowOverlap="1" wp14:anchorId="709BEA10" wp14:editId="082147E2">
          <wp:simplePos x="0" y="0"/>
          <wp:positionH relativeFrom="margin">
            <wp:posOffset>4610100</wp:posOffset>
          </wp:positionH>
          <wp:positionV relativeFrom="paragraph">
            <wp:posOffset>-246380</wp:posOffset>
          </wp:positionV>
          <wp:extent cx="1546860" cy="657225"/>
          <wp:effectExtent l="0" t="0" r="0" b="9525"/>
          <wp:wrapSquare wrapText="bothSides"/>
          <wp:docPr id="234960221" name="Picture 1" descr="A white background with blue text and green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0221" name="Picture 1" descr="A white background with blue text and green out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6860"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7A"/>
    <w:rsid w:val="0000745C"/>
    <w:rsid w:val="000456B2"/>
    <w:rsid w:val="000B56DF"/>
    <w:rsid w:val="000C11CE"/>
    <w:rsid w:val="000C1C01"/>
    <w:rsid w:val="0012506A"/>
    <w:rsid w:val="001433DC"/>
    <w:rsid w:val="00162FD4"/>
    <w:rsid w:val="0017703A"/>
    <w:rsid w:val="001825D7"/>
    <w:rsid w:val="001A6FF0"/>
    <w:rsid w:val="001B42C8"/>
    <w:rsid w:val="001B4C52"/>
    <w:rsid w:val="001D074C"/>
    <w:rsid w:val="001D285B"/>
    <w:rsid w:val="00204F17"/>
    <w:rsid w:val="00213F13"/>
    <w:rsid w:val="00216F84"/>
    <w:rsid w:val="00223EFC"/>
    <w:rsid w:val="00237CA5"/>
    <w:rsid w:val="00274FCA"/>
    <w:rsid w:val="002860E4"/>
    <w:rsid w:val="002866EB"/>
    <w:rsid w:val="00287D08"/>
    <w:rsid w:val="00295D9A"/>
    <w:rsid w:val="002B7313"/>
    <w:rsid w:val="002C32EA"/>
    <w:rsid w:val="00325F07"/>
    <w:rsid w:val="00330CB1"/>
    <w:rsid w:val="00344468"/>
    <w:rsid w:val="00360A19"/>
    <w:rsid w:val="003B2974"/>
    <w:rsid w:val="003B4FE8"/>
    <w:rsid w:val="003C054F"/>
    <w:rsid w:val="003C64AE"/>
    <w:rsid w:val="003D4AEC"/>
    <w:rsid w:val="00430421"/>
    <w:rsid w:val="004400BB"/>
    <w:rsid w:val="00444760"/>
    <w:rsid w:val="00452606"/>
    <w:rsid w:val="00475D1A"/>
    <w:rsid w:val="00485CD9"/>
    <w:rsid w:val="00515706"/>
    <w:rsid w:val="00563DF3"/>
    <w:rsid w:val="005B141D"/>
    <w:rsid w:val="005D29E1"/>
    <w:rsid w:val="005E3330"/>
    <w:rsid w:val="005F0A37"/>
    <w:rsid w:val="005F2533"/>
    <w:rsid w:val="00600E1B"/>
    <w:rsid w:val="006026ED"/>
    <w:rsid w:val="006130F0"/>
    <w:rsid w:val="006131DE"/>
    <w:rsid w:val="0065486E"/>
    <w:rsid w:val="006747CA"/>
    <w:rsid w:val="0068112D"/>
    <w:rsid w:val="006854E7"/>
    <w:rsid w:val="006938B2"/>
    <w:rsid w:val="007173EC"/>
    <w:rsid w:val="00733226"/>
    <w:rsid w:val="00790DA1"/>
    <w:rsid w:val="007B2EB0"/>
    <w:rsid w:val="007C08C0"/>
    <w:rsid w:val="007E55F5"/>
    <w:rsid w:val="00836182"/>
    <w:rsid w:val="008407E4"/>
    <w:rsid w:val="008457A5"/>
    <w:rsid w:val="00862BD5"/>
    <w:rsid w:val="00876D57"/>
    <w:rsid w:val="0089077A"/>
    <w:rsid w:val="008D09E7"/>
    <w:rsid w:val="008D19DE"/>
    <w:rsid w:val="008F1B46"/>
    <w:rsid w:val="008F39B7"/>
    <w:rsid w:val="0090763B"/>
    <w:rsid w:val="009205A8"/>
    <w:rsid w:val="00962373"/>
    <w:rsid w:val="00982311"/>
    <w:rsid w:val="00992D28"/>
    <w:rsid w:val="009C7E68"/>
    <w:rsid w:val="00A33751"/>
    <w:rsid w:val="00A42FD8"/>
    <w:rsid w:val="00A757BA"/>
    <w:rsid w:val="00B15AB0"/>
    <w:rsid w:val="00B2560E"/>
    <w:rsid w:val="00B3707B"/>
    <w:rsid w:val="00B44211"/>
    <w:rsid w:val="00B67775"/>
    <w:rsid w:val="00BB76EC"/>
    <w:rsid w:val="00BE10D3"/>
    <w:rsid w:val="00BE1411"/>
    <w:rsid w:val="00BF0BF1"/>
    <w:rsid w:val="00C112CD"/>
    <w:rsid w:val="00C12EAB"/>
    <w:rsid w:val="00C4779C"/>
    <w:rsid w:val="00C60B55"/>
    <w:rsid w:val="00C60E50"/>
    <w:rsid w:val="00C662BD"/>
    <w:rsid w:val="00C85D12"/>
    <w:rsid w:val="00C879DC"/>
    <w:rsid w:val="00C91893"/>
    <w:rsid w:val="00D01129"/>
    <w:rsid w:val="00D5716F"/>
    <w:rsid w:val="00D62303"/>
    <w:rsid w:val="00D84FDC"/>
    <w:rsid w:val="00D91C59"/>
    <w:rsid w:val="00DC31FD"/>
    <w:rsid w:val="00DC41D7"/>
    <w:rsid w:val="00E04201"/>
    <w:rsid w:val="00E42963"/>
    <w:rsid w:val="00E626C9"/>
    <w:rsid w:val="00E6473E"/>
    <w:rsid w:val="00E7311F"/>
    <w:rsid w:val="00E9111C"/>
    <w:rsid w:val="00E91AE3"/>
    <w:rsid w:val="00EA1F96"/>
    <w:rsid w:val="00EB426C"/>
    <w:rsid w:val="00EC31A6"/>
    <w:rsid w:val="00EC5A49"/>
    <w:rsid w:val="00EF4C8B"/>
    <w:rsid w:val="00F0217F"/>
    <w:rsid w:val="00F3206D"/>
    <w:rsid w:val="00F45211"/>
    <w:rsid w:val="00F8060E"/>
    <w:rsid w:val="00F94840"/>
    <w:rsid w:val="00F96CA7"/>
    <w:rsid w:val="00FA3D68"/>
    <w:rsid w:val="03C385E6"/>
    <w:rsid w:val="04BD367C"/>
    <w:rsid w:val="05101B17"/>
    <w:rsid w:val="052BD282"/>
    <w:rsid w:val="05DC0EE5"/>
    <w:rsid w:val="063EFB9F"/>
    <w:rsid w:val="0647B39B"/>
    <w:rsid w:val="06DC0AA6"/>
    <w:rsid w:val="07D3C797"/>
    <w:rsid w:val="07E7F66C"/>
    <w:rsid w:val="09928468"/>
    <w:rsid w:val="0A7D17BA"/>
    <w:rsid w:val="0A8AF436"/>
    <w:rsid w:val="0B31D765"/>
    <w:rsid w:val="0C5857FE"/>
    <w:rsid w:val="0C71C2C9"/>
    <w:rsid w:val="0E165CD2"/>
    <w:rsid w:val="10148F26"/>
    <w:rsid w:val="1191490B"/>
    <w:rsid w:val="11FF0BDD"/>
    <w:rsid w:val="1296AC21"/>
    <w:rsid w:val="140B8A13"/>
    <w:rsid w:val="14D02EDF"/>
    <w:rsid w:val="15670265"/>
    <w:rsid w:val="16433957"/>
    <w:rsid w:val="1875E932"/>
    <w:rsid w:val="19B03BDC"/>
    <w:rsid w:val="19CA38AC"/>
    <w:rsid w:val="1B03AC2A"/>
    <w:rsid w:val="1D9594F1"/>
    <w:rsid w:val="1E4CE1DA"/>
    <w:rsid w:val="1E5B9CFE"/>
    <w:rsid w:val="20F4CC99"/>
    <w:rsid w:val="22940DAC"/>
    <w:rsid w:val="22992CA5"/>
    <w:rsid w:val="22A47FE7"/>
    <w:rsid w:val="23BF6F35"/>
    <w:rsid w:val="25848FA9"/>
    <w:rsid w:val="262F239B"/>
    <w:rsid w:val="276F92A2"/>
    <w:rsid w:val="27A9FB0B"/>
    <w:rsid w:val="27DF78C6"/>
    <w:rsid w:val="285EE5F8"/>
    <w:rsid w:val="28D9C094"/>
    <w:rsid w:val="2B8B5660"/>
    <w:rsid w:val="2C86CBEA"/>
    <w:rsid w:val="2CEA6B1B"/>
    <w:rsid w:val="2E8BDD1E"/>
    <w:rsid w:val="2EC6AE47"/>
    <w:rsid w:val="30EE2379"/>
    <w:rsid w:val="319E3E81"/>
    <w:rsid w:val="32186193"/>
    <w:rsid w:val="327A0B93"/>
    <w:rsid w:val="32AF43A8"/>
    <w:rsid w:val="337B1DEA"/>
    <w:rsid w:val="33B8BD4B"/>
    <w:rsid w:val="341FC982"/>
    <w:rsid w:val="3420B7EE"/>
    <w:rsid w:val="35C8C264"/>
    <w:rsid w:val="36923790"/>
    <w:rsid w:val="375DF39F"/>
    <w:rsid w:val="380AE424"/>
    <w:rsid w:val="39E26D02"/>
    <w:rsid w:val="3AB102A7"/>
    <w:rsid w:val="3B00EC2E"/>
    <w:rsid w:val="3B49034F"/>
    <w:rsid w:val="3B5AAAE5"/>
    <w:rsid w:val="3BF26160"/>
    <w:rsid w:val="3C275A88"/>
    <w:rsid w:val="3DC144CC"/>
    <w:rsid w:val="3E5DDE07"/>
    <w:rsid w:val="3F421308"/>
    <w:rsid w:val="3FF1895C"/>
    <w:rsid w:val="402850C7"/>
    <w:rsid w:val="40325132"/>
    <w:rsid w:val="41A67774"/>
    <w:rsid w:val="42006246"/>
    <w:rsid w:val="425EC6B9"/>
    <w:rsid w:val="43D89711"/>
    <w:rsid w:val="44861B50"/>
    <w:rsid w:val="461007A7"/>
    <w:rsid w:val="4728C68E"/>
    <w:rsid w:val="48F51F99"/>
    <w:rsid w:val="4B7BDBAA"/>
    <w:rsid w:val="4C077249"/>
    <w:rsid w:val="4DC1C733"/>
    <w:rsid w:val="4DC47BD4"/>
    <w:rsid w:val="4DFE53A6"/>
    <w:rsid w:val="4E37A45E"/>
    <w:rsid w:val="4F25C0DB"/>
    <w:rsid w:val="505E6BE1"/>
    <w:rsid w:val="53EE07CE"/>
    <w:rsid w:val="54FFC427"/>
    <w:rsid w:val="5586E198"/>
    <w:rsid w:val="55E37B43"/>
    <w:rsid w:val="570922A9"/>
    <w:rsid w:val="5790E5FE"/>
    <w:rsid w:val="58D25AFF"/>
    <w:rsid w:val="5AAACEB2"/>
    <w:rsid w:val="5D1AE54C"/>
    <w:rsid w:val="5DC55681"/>
    <w:rsid w:val="61570604"/>
    <w:rsid w:val="619DE009"/>
    <w:rsid w:val="61C41D5D"/>
    <w:rsid w:val="62697B55"/>
    <w:rsid w:val="629DF3AC"/>
    <w:rsid w:val="62E5F43F"/>
    <w:rsid w:val="63208243"/>
    <w:rsid w:val="63EFCCCE"/>
    <w:rsid w:val="64158FE5"/>
    <w:rsid w:val="6454F814"/>
    <w:rsid w:val="6590BAAC"/>
    <w:rsid w:val="666EE622"/>
    <w:rsid w:val="677C5096"/>
    <w:rsid w:val="67991AEE"/>
    <w:rsid w:val="683AD103"/>
    <w:rsid w:val="6879AC56"/>
    <w:rsid w:val="69ECA704"/>
    <w:rsid w:val="6AB2BA3E"/>
    <w:rsid w:val="6AC8DFA9"/>
    <w:rsid w:val="6D490ADC"/>
    <w:rsid w:val="6DF8B6F3"/>
    <w:rsid w:val="6EE0AD71"/>
    <w:rsid w:val="6F635B72"/>
    <w:rsid w:val="6FB7FF1C"/>
    <w:rsid w:val="718AF2E2"/>
    <w:rsid w:val="72753A7B"/>
    <w:rsid w:val="7320A02B"/>
    <w:rsid w:val="742ACE58"/>
    <w:rsid w:val="7530EBD3"/>
    <w:rsid w:val="766C525F"/>
    <w:rsid w:val="7696783C"/>
    <w:rsid w:val="78783EBF"/>
    <w:rsid w:val="799F2853"/>
    <w:rsid w:val="7B1BECA6"/>
    <w:rsid w:val="7B54A8A2"/>
    <w:rsid w:val="7C01B6DE"/>
    <w:rsid w:val="7C050249"/>
    <w:rsid w:val="7C2E51AD"/>
    <w:rsid w:val="7DAECBB3"/>
    <w:rsid w:val="7E3CB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90A51"/>
  <w15:chartTrackingRefBased/>
  <w15:docId w15:val="{7D4DEBF4-9623-400B-B8EB-F616ED4B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0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0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07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07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07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07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07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07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07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07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07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07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07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07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07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07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07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07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0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07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07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07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07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077A"/>
    <w:rPr>
      <w:i/>
      <w:iCs/>
      <w:color w:val="404040" w:themeColor="text1" w:themeTint="BF"/>
    </w:rPr>
  </w:style>
  <w:style w:type="paragraph" w:styleId="Sraopastraipa">
    <w:name w:val="List Paragraph"/>
    <w:basedOn w:val="prastasis"/>
    <w:uiPriority w:val="34"/>
    <w:qFormat/>
    <w:rsid w:val="0089077A"/>
    <w:pPr>
      <w:ind w:left="720"/>
      <w:contextualSpacing/>
    </w:pPr>
  </w:style>
  <w:style w:type="character" w:styleId="Rykuspabraukimas">
    <w:name w:val="Intense Emphasis"/>
    <w:basedOn w:val="Numatytasispastraiposriftas"/>
    <w:uiPriority w:val="21"/>
    <w:qFormat/>
    <w:rsid w:val="0089077A"/>
    <w:rPr>
      <w:i/>
      <w:iCs/>
      <w:color w:val="0F4761" w:themeColor="accent1" w:themeShade="BF"/>
    </w:rPr>
  </w:style>
  <w:style w:type="paragraph" w:styleId="Iskirtacitata">
    <w:name w:val="Intense Quote"/>
    <w:basedOn w:val="prastasis"/>
    <w:next w:val="prastasis"/>
    <w:link w:val="IskirtacitataDiagrama"/>
    <w:uiPriority w:val="30"/>
    <w:qFormat/>
    <w:rsid w:val="0089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077A"/>
    <w:rPr>
      <w:i/>
      <w:iCs/>
      <w:color w:val="0F4761" w:themeColor="accent1" w:themeShade="BF"/>
    </w:rPr>
  </w:style>
  <w:style w:type="character" w:styleId="Rykinuoroda">
    <w:name w:val="Intense Reference"/>
    <w:basedOn w:val="Numatytasispastraiposriftas"/>
    <w:uiPriority w:val="32"/>
    <w:qFormat/>
    <w:rsid w:val="0089077A"/>
    <w:rPr>
      <w:b/>
      <w:bCs/>
      <w:smallCaps/>
      <w:color w:val="0F4761" w:themeColor="accent1" w:themeShade="BF"/>
      <w:spacing w:val="5"/>
    </w:rPr>
  </w:style>
  <w:style w:type="paragraph" w:styleId="Pataisymai">
    <w:name w:val="Revision"/>
    <w:hidden/>
    <w:uiPriority w:val="99"/>
    <w:semiHidden/>
    <w:rsid w:val="008457A5"/>
    <w:pPr>
      <w:spacing w:after="0" w:line="240" w:lineRule="auto"/>
    </w:pPr>
  </w:style>
  <w:style w:type="paragraph" w:styleId="Antrats">
    <w:name w:val="header"/>
    <w:basedOn w:val="prastasis"/>
    <w:link w:val="AntratsDiagrama"/>
    <w:uiPriority w:val="99"/>
    <w:unhideWhenUsed/>
    <w:rsid w:val="00287D0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7D08"/>
  </w:style>
  <w:style w:type="paragraph" w:styleId="Porat">
    <w:name w:val="footer"/>
    <w:basedOn w:val="prastasis"/>
    <w:link w:val="PoratDiagrama"/>
    <w:uiPriority w:val="99"/>
    <w:unhideWhenUsed/>
    <w:rsid w:val="00287D0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7D08"/>
  </w:style>
  <w:style w:type="character" w:styleId="Komentaronuoroda">
    <w:name w:val="annotation reference"/>
    <w:basedOn w:val="Numatytasispastraiposriftas"/>
    <w:uiPriority w:val="99"/>
    <w:semiHidden/>
    <w:unhideWhenUsed/>
    <w:rsid w:val="00F8060E"/>
    <w:rPr>
      <w:sz w:val="16"/>
      <w:szCs w:val="16"/>
    </w:rPr>
  </w:style>
  <w:style w:type="paragraph" w:styleId="Komentarotekstas">
    <w:name w:val="annotation text"/>
    <w:basedOn w:val="prastasis"/>
    <w:link w:val="KomentarotekstasDiagrama"/>
    <w:uiPriority w:val="99"/>
    <w:unhideWhenUsed/>
    <w:rsid w:val="00F806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060E"/>
    <w:rPr>
      <w:sz w:val="20"/>
      <w:szCs w:val="20"/>
    </w:rPr>
  </w:style>
  <w:style w:type="paragraph" w:styleId="Komentarotema">
    <w:name w:val="annotation subject"/>
    <w:basedOn w:val="Komentarotekstas"/>
    <w:next w:val="Komentarotekstas"/>
    <w:link w:val="KomentarotemaDiagrama"/>
    <w:uiPriority w:val="99"/>
    <w:semiHidden/>
    <w:unhideWhenUsed/>
    <w:rsid w:val="00F8060E"/>
    <w:rPr>
      <w:b/>
      <w:bCs/>
    </w:rPr>
  </w:style>
  <w:style w:type="character" w:customStyle="1" w:styleId="KomentarotemaDiagrama">
    <w:name w:val="Komentaro tema Diagrama"/>
    <w:basedOn w:val="KomentarotekstasDiagrama"/>
    <w:link w:val="Komentarotema"/>
    <w:uiPriority w:val="99"/>
    <w:semiHidden/>
    <w:rsid w:val="00F8060E"/>
    <w:rPr>
      <w:b/>
      <w:bCs/>
      <w:sz w:val="20"/>
      <w:szCs w:val="20"/>
    </w:rPr>
  </w:style>
  <w:style w:type="character" w:styleId="Paminjimas">
    <w:name w:val="Mention"/>
    <w:basedOn w:val="Numatytasispastraiposriftas"/>
    <w:uiPriority w:val="99"/>
    <w:unhideWhenUsed/>
    <w:rsid w:val="002860E4"/>
    <w:rPr>
      <w:color w:val="2B579A"/>
      <w:shd w:val="clear" w:color="auto" w:fill="E1DFDD"/>
    </w:rPr>
  </w:style>
  <w:style w:type="character" w:styleId="Hipersaitas">
    <w:name w:val="Hyperlink"/>
    <w:basedOn w:val="Numatytasispastraiposriftas"/>
    <w:uiPriority w:val="99"/>
    <w:unhideWhenUsed/>
    <w:rsid w:val="00EF4C8B"/>
    <w:rPr>
      <w:color w:val="467886" w:themeColor="hyperlink"/>
      <w:u w:val="single"/>
    </w:rPr>
  </w:style>
  <w:style w:type="character" w:styleId="Neapdorotaspaminjimas">
    <w:name w:val="Unresolved Mention"/>
    <w:basedOn w:val="Numatytasispastraiposriftas"/>
    <w:uiPriority w:val="99"/>
    <w:semiHidden/>
    <w:unhideWhenUsed/>
    <w:rsid w:val="00EF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2623">
      <w:bodyDiv w:val="1"/>
      <w:marLeft w:val="0"/>
      <w:marRight w:val="0"/>
      <w:marTop w:val="0"/>
      <w:marBottom w:val="0"/>
      <w:divBdr>
        <w:top w:val="none" w:sz="0" w:space="0" w:color="auto"/>
        <w:left w:val="none" w:sz="0" w:space="0" w:color="auto"/>
        <w:bottom w:val="none" w:sz="0" w:space="0" w:color="auto"/>
        <w:right w:val="none" w:sz="0" w:space="0" w:color="auto"/>
      </w:divBdr>
    </w:div>
    <w:div w:id="11349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VilniausMiestoBustas/videos" TargetMode="External"/><Relationship Id="rId3" Type="http://schemas.openxmlformats.org/officeDocument/2006/relationships/settings" Target="settings.xml"/><Relationship Id="rId7" Type="http://schemas.openxmlformats.org/officeDocument/2006/relationships/hyperlink" Target="https://www.youtube.com/watch?v=jEZyVAz3Xz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B395-EF5E-4ECF-8593-7A5CD813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4007</Characters>
  <Application>Microsoft Office Word</Application>
  <DocSecurity>0</DocSecurity>
  <Lines>58</Lines>
  <Paragraphs>14</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Meržvinskaitė</dc:creator>
  <cp:keywords/>
  <dc:description/>
  <cp:lastModifiedBy>Sigita Macanko</cp:lastModifiedBy>
  <cp:revision>3</cp:revision>
  <dcterms:created xsi:type="dcterms:W3CDTF">2025-10-29T10:11:00Z</dcterms:created>
  <dcterms:modified xsi:type="dcterms:W3CDTF">2025-10-29T10:23:00Z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21041a83-5c81-46d7-add8-169df552374a</vt:lpwstr>
  </property>
</Properties>
</file>