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20AE" w14:textId="7713887A" w:rsidR="007C3401" w:rsidRPr="00A940AA" w:rsidRDefault="539CDA2A" w:rsidP="119AE93B">
      <w:pPr>
        <w:rPr>
          <w:rFonts w:ascii="Times New Roman" w:eastAsia="Times New Roman" w:hAnsi="Times New Roman" w:cs="Times New Roman"/>
          <w:color w:val="000000" w:themeColor="text1"/>
        </w:rPr>
      </w:pPr>
      <w:r w:rsidRPr="119AE93B">
        <w:rPr>
          <w:rFonts w:ascii="Times New Roman" w:eastAsia="Times New Roman" w:hAnsi="Times New Roman" w:cs="Times New Roman"/>
          <w:color w:val="000000" w:themeColor="text1"/>
        </w:rPr>
        <w:t>2025 m. lapkričio 1</w:t>
      </w:r>
      <w:r w:rsidR="00DD7F6D">
        <w:rPr>
          <w:rFonts w:ascii="Times New Roman" w:eastAsia="Times New Roman" w:hAnsi="Times New Roman" w:cs="Times New Roman"/>
          <w:color w:val="000000" w:themeColor="text1"/>
        </w:rPr>
        <w:t>4</w:t>
      </w:r>
      <w:r w:rsidRPr="119AE93B">
        <w:rPr>
          <w:rFonts w:ascii="Times New Roman" w:eastAsia="Times New Roman" w:hAnsi="Times New Roman" w:cs="Times New Roman"/>
          <w:color w:val="000000" w:themeColor="text1"/>
        </w:rPr>
        <w:t xml:space="preserve"> d.</w:t>
      </w:r>
    </w:p>
    <w:p w14:paraId="677137AB" w14:textId="11B4F9F4" w:rsidR="007C3401" w:rsidRPr="00A940AA" w:rsidRDefault="007C3401" w:rsidP="119AE93B">
      <w:pPr>
        <w:rPr>
          <w:rFonts w:ascii="Times New Roman" w:eastAsia="Times New Roman" w:hAnsi="Times New Roman" w:cs="Times New Roman"/>
          <w:b/>
          <w:bCs/>
        </w:rPr>
      </w:pPr>
      <w:r w:rsidRPr="119AE93B">
        <w:rPr>
          <w:rFonts w:ascii="Times New Roman" w:eastAsia="Times New Roman" w:hAnsi="Times New Roman" w:cs="Times New Roman"/>
          <w:b/>
          <w:bCs/>
        </w:rPr>
        <w:t xml:space="preserve">Greiti pinigai </w:t>
      </w:r>
      <w:r w:rsidR="00A940AA" w:rsidRPr="119AE93B">
        <w:rPr>
          <w:rFonts w:ascii="Times New Roman" w:eastAsia="Times New Roman" w:hAnsi="Times New Roman" w:cs="Times New Roman"/>
          <w:b/>
          <w:bCs/>
        </w:rPr>
        <w:t xml:space="preserve">gali sugriauti ateitį. </w:t>
      </w:r>
      <w:r w:rsidRPr="119AE93B">
        <w:rPr>
          <w:rFonts w:ascii="Times New Roman" w:eastAsia="Times New Roman" w:hAnsi="Times New Roman" w:cs="Times New Roman"/>
          <w:b/>
          <w:bCs/>
        </w:rPr>
        <w:t>Kaip netikėta</w:t>
      </w:r>
      <w:r w:rsidR="664C3CCE" w:rsidRPr="119AE93B">
        <w:rPr>
          <w:rFonts w:ascii="Times New Roman" w:eastAsia="Times New Roman" w:hAnsi="Times New Roman" w:cs="Times New Roman"/>
          <w:b/>
          <w:bCs/>
        </w:rPr>
        <w:t>i gauta suma</w:t>
      </w:r>
      <w:r w:rsidR="09ADAC1B" w:rsidRPr="119AE93B">
        <w:rPr>
          <w:rFonts w:ascii="Times New Roman" w:eastAsia="Times New Roman" w:hAnsi="Times New Roman" w:cs="Times New Roman"/>
          <w:b/>
          <w:bCs/>
        </w:rPr>
        <w:t xml:space="preserve"> </w:t>
      </w:r>
      <w:r w:rsidRPr="119AE93B">
        <w:rPr>
          <w:rFonts w:ascii="Times New Roman" w:eastAsia="Times New Roman" w:hAnsi="Times New Roman" w:cs="Times New Roman"/>
          <w:b/>
          <w:bCs/>
        </w:rPr>
        <w:t>veikia mūsų psichologiją</w:t>
      </w:r>
      <w:r w:rsidR="00A940AA" w:rsidRPr="119AE93B">
        <w:rPr>
          <w:rFonts w:ascii="Times New Roman" w:eastAsia="Times New Roman" w:hAnsi="Times New Roman" w:cs="Times New Roman"/>
          <w:b/>
          <w:bCs/>
        </w:rPr>
        <w:t xml:space="preserve">? </w:t>
      </w:r>
    </w:p>
    <w:p w14:paraId="063EC06C" w14:textId="3DAB9B88" w:rsidR="007C3401" w:rsidRPr="00A940AA" w:rsidRDefault="00687ACB" w:rsidP="119AE93B">
      <w:pPr>
        <w:rPr>
          <w:rFonts w:ascii="Times New Roman" w:eastAsia="Times New Roman" w:hAnsi="Times New Roman" w:cs="Times New Roman"/>
          <w:b/>
          <w:bCs/>
        </w:rPr>
      </w:pPr>
      <w:r w:rsidRPr="119AE93B">
        <w:rPr>
          <w:rFonts w:ascii="Times New Roman" w:eastAsia="Times New Roman" w:hAnsi="Times New Roman" w:cs="Times New Roman"/>
          <w:b/>
          <w:bCs/>
        </w:rPr>
        <w:t xml:space="preserve">Gavę pasiūlymą „čia ir dabar“ gauti </w:t>
      </w:r>
      <w:r w:rsidR="007C3401" w:rsidRPr="119AE93B">
        <w:rPr>
          <w:rFonts w:ascii="Times New Roman" w:eastAsia="Times New Roman" w:hAnsi="Times New Roman" w:cs="Times New Roman"/>
          <w:b/>
          <w:bCs/>
        </w:rPr>
        <w:t xml:space="preserve">1000 eurų, </w:t>
      </w:r>
      <w:r w:rsidR="0044473F" w:rsidRPr="119AE93B">
        <w:rPr>
          <w:rFonts w:ascii="Times New Roman" w:eastAsia="Times New Roman" w:hAnsi="Times New Roman" w:cs="Times New Roman"/>
          <w:b/>
          <w:bCs/>
        </w:rPr>
        <w:t>d</w:t>
      </w:r>
      <w:r w:rsidR="003F6B43" w:rsidRPr="119AE93B">
        <w:rPr>
          <w:rFonts w:ascii="Times New Roman" w:eastAsia="Times New Roman" w:hAnsi="Times New Roman" w:cs="Times New Roman"/>
          <w:b/>
          <w:bCs/>
        </w:rPr>
        <w:t xml:space="preserve">idesnė </w:t>
      </w:r>
      <w:r w:rsidR="007876F5" w:rsidRPr="119AE93B">
        <w:rPr>
          <w:rFonts w:ascii="Times New Roman" w:eastAsia="Times New Roman" w:hAnsi="Times New Roman" w:cs="Times New Roman"/>
          <w:b/>
          <w:bCs/>
        </w:rPr>
        <w:t xml:space="preserve">dalis žmonių </w:t>
      </w:r>
      <w:r w:rsidR="0044473F" w:rsidRPr="119AE93B">
        <w:rPr>
          <w:rFonts w:ascii="Times New Roman" w:eastAsia="Times New Roman" w:hAnsi="Times New Roman" w:cs="Times New Roman"/>
          <w:b/>
          <w:bCs/>
        </w:rPr>
        <w:t xml:space="preserve">be ilgų svarstymų </w:t>
      </w:r>
      <w:r w:rsidR="003F6B43" w:rsidRPr="119AE93B">
        <w:rPr>
          <w:rFonts w:ascii="Times New Roman" w:eastAsia="Times New Roman" w:hAnsi="Times New Roman" w:cs="Times New Roman"/>
          <w:b/>
          <w:bCs/>
        </w:rPr>
        <w:t xml:space="preserve">jį priimtų – net jei tai reikštų </w:t>
      </w:r>
      <w:r w:rsidR="008E34D1" w:rsidRPr="119AE93B">
        <w:rPr>
          <w:rFonts w:ascii="Times New Roman" w:eastAsia="Times New Roman" w:hAnsi="Times New Roman" w:cs="Times New Roman"/>
          <w:b/>
          <w:bCs/>
        </w:rPr>
        <w:t>mažesnes pajamas senatvėje</w:t>
      </w:r>
      <w:r w:rsidR="007876F5" w:rsidRPr="119AE93B">
        <w:rPr>
          <w:rFonts w:ascii="Times New Roman" w:eastAsia="Times New Roman" w:hAnsi="Times New Roman" w:cs="Times New Roman"/>
          <w:b/>
          <w:bCs/>
        </w:rPr>
        <w:t xml:space="preserve">. </w:t>
      </w:r>
      <w:r w:rsidR="007C3401" w:rsidRPr="119AE93B">
        <w:rPr>
          <w:rFonts w:ascii="Times New Roman" w:eastAsia="Times New Roman" w:hAnsi="Times New Roman" w:cs="Times New Roman"/>
          <w:b/>
          <w:bCs/>
        </w:rPr>
        <w:t xml:space="preserve">Kodėl taip nutinka? Kodėl greiti pinigai taip stipriai veikia mūsų sprendimus, kad </w:t>
      </w:r>
      <w:r w:rsidR="00936A12" w:rsidRPr="119AE93B">
        <w:rPr>
          <w:rFonts w:ascii="Times New Roman" w:eastAsia="Times New Roman" w:hAnsi="Times New Roman" w:cs="Times New Roman"/>
          <w:b/>
          <w:bCs/>
        </w:rPr>
        <w:t xml:space="preserve">negalvojame apie pasekmes, o kartais, </w:t>
      </w:r>
      <w:r w:rsidR="007C3401" w:rsidRPr="119AE93B">
        <w:rPr>
          <w:rFonts w:ascii="Times New Roman" w:eastAsia="Times New Roman" w:hAnsi="Times New Roman" w:cs="Times New Roman"/>
          <w:b/>
          <w:bCs/>
        </w:rPr>
        <w:t xml:space="preserve">net ir </w:t>
      </w:r>
      <w:r w:rsidR="00936A12" w:rsidRPr="119AE93B">
        <w:rPr>
          <w:rFonts w:ascii="Times New Roman" w:eastAsia="Times New Roman" w:hAnsi="Times New Roman" w:cs="Times New Roman"/>
          <w:b/>
          <w:bCs/>
        </w:rPr>
        <w:t xml:space="preserve">jas </w:t>
      </w:r>
      <w:r w:rsidR="007C3401" w:rsidRPr="119AE93B">
        <w:rPr>
          <w:rFonts w:ascii="Times New Roman" w:eastAsia="Times New Roman" w:hAnsi="Times New Roman" w:cs="Times New Roman"/>
          <w:b/>
          <w:bCs/>
        </w:rPr>
        <w:t xml:space="preserve">suprasdami, vis </w:t>
      </w:r>
      <w:r w:rsidR="00936A12" w:rsidRPr="119AE93B">
        <w:rPr>
          <w:rFonts w:ascii="Times New Roman" w:eastAsia="Times New Roman" w:hAnsi="Times New Roman" w:cs="Times New Roman"/>
          <w:b/>
          <w:bCs/>
        </w:rPr>
        <w:t xml:space="preserve">vien </w:t>
      </w:r>
      <w:r w:rsidR="007C3401" w:rsidRPr="119AE93B">
        <w:rPr>
          <w:rFonts w:ascii="Times New Roman" w:eastAsia="Times New Roman" w:hAnsi="Times New Roman" w:cs="Times New Roman"/>
          <w:b/>
          <w:bCs/>
        </w:rPr>
        <w:t xml:space="preserve">pasiduodame pagundai? </w:t>
      </w:r>
    </w:p>
    <w:p w14:paraId="04B87315" w14:textId="3607D00A" w:rsidR="00A43F9A" w:rsidRDefault="006753B0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>„</w:t>
      </w:r>
      <w:r w:rsidR="004C7370" w:rsidRPr="119AE93B">
        <w:rPr>
          <w:rFonts w:ascii="Times New Roman" w:eastAsia="Times New Roman" w:hAnsi="Times New Roman" w:cs="Times New Roman"/>
        </w:rPr>
        <w:t xml:space="preserve">Psichologiniu požiūriu </w:t>
      </w:r>
      <w:r w:rsidR="00DE3DCA" w:rsidRPr="119AE93B">
        <w:rPr>
          <w:rFonts w:ascii="Times New Roman" w:eastAsia="Times New Roman" w:hAnsi="Times New Roman" w:cs="Times New Roman"/>
        </w:rPr>
        <w:t xml:space="preserve">netikėtai </w:t>
      </w:r>
      <w:r w:rsidR="004C7370" w:rsidRPr="119AE93B">
        <w:rPr>
          <w:rFonts w:ascii="Times New Roman" w:eastAsia="Times New Roman" w:hAnsi="Times New Roman" w:cs="Times New Roman"/>
        </w:rPr>
        <w:t>gauti pinigai</w:t>
      </w:r>
      <w:r w:rsidR="00446E62" w:rsidRPr="119AE93B">
        <w:rPr>
          <w:rFonts w:ascii="Times New Roman" w:eastAsia="Times New Roman" w:hAnsi="Times New Roman" w:cs="Times New Roman"/>
        </w:rPr>
        <w:t>,</w:t>
      </w:r>
      <w:r w:rsidR="004C7370" w:rsidRPr="119AE93B">
        <w:rPr>
          <w:rFonts w:ascii="Times New Roman" w:eastAsia="Times New Roman" w:hAnsi="Times New Roman" w:cs="Times New Roman"/>
        </w:rPr>
        <w:t xml:space="preserve"> </w:t>
      </w:r>
      <w:r w:rsidR="00446E62" w:rsidRPr="119AE93B">
        <w:rPr>
          <w:rFonts w:ascii="Times New Roman" w:eastAsia="Times New Roman" w:hAnsi="Times New Roman" w:cs="Times New Roman"/>
        </w:rPr>
        <w:t>nepriklausomai nuo sumos, priverčia mus pasijusti turtingais</w:t>
      </w:r>
      <w:r w:rsidR="00A80442" w:rsidRPr="119AE93B">
        <w:rPr>
          <w:rFonts w:ascii="Times New Roman" w:eastAsia="Times New Roman" w:hAnsi="Times New Roman" w:cs="Times New Roman"/>
        </w:rPr>
        <w:t>. Iš vienos pusės, n</w:t>
      </w:r>
      <w:r w:rsidR="00446E62" w:rsidRPr="119AE93B">
        <w:rPr>
          <w:rFonts w:ascii="Times New Roman" w:eastAsia="Times New Roman" w:hAnsi="Times New Roman" w:cs="Times New Roman"/>
        </w:rPr>
        <w:t xml:space="preserve">oras juos išleisti </w:t>
      </w:r>
      <w:r w:rsidR="00A43F9A" w:rsidRPr="119AE93B">
        <w:rPr>
          <w:rFonts w:ascii="Times New Roman" w:eastAsia="Times New Roman" w:hAnsi="Times New Roman" w:cs="Times New Roman"/>
        </w:rPr>
        <w:t xml:space="preserve">tiesiogiai siejasi su </w:t>
      </w:r>
      <w:r w:rsidR="00A80442" w:rsidRPr="119AE93B">
        <w:rPr>
          <w:rFonts w:ascii="Times New Roman" w:eastAsia="Times New Roman" w:hAnsi="Times New Roman" w:cs="Times New Roman"/>
        </w:rPr>
        <w:t xml:space="preserve">šiuo </w:t>
      </w:r>
      <w:r w:rsidR="00A43F9A" w:rsidRPr="119AE93B">
        <w:rPr>
          <w:rFonts w:ascii="Times New Roman" w:eastAsia="Times New Roman" w:hAnsi="Times New Roman" w:cs="Times New Roman"/>
        </w:rPr>
        <w:t>turtingumo pojūčiu</w:t>
      </w:r>
      <w:r w:rsidR="00A80442" w:rsidRPr="119AE93B">
        <w:rPr>
          <w:rFonts w:ascii="Times New Roman" w:eastAsia="Times New Roman" w:hAnsi="Times New Roman" w:cs="Times New Roman"/>
        </w:rPr>
        <w:t xml:space="preserve">, iš kitos – pasąmoningai mes </w:t>
      </w:r>
      <w:r w:rsidRPr="119AE93B">
        <w:rPr>
          <w:rFonts w:ascii="Times New Roman" w:eastAsia="Times New Roman" w:hAnsi="Times New Roman" w:cs="Times New Roman"/>
        </w:rPr>
        <w:t xml:space="preserve">nesijaučiame šiuos pinigus užsidirbę, tad </w:t>
      </w:r>
      <w:r w:rsidR="00D01D9E" w:rsidRPr="119AE93B">
        <w:rPr>
          <w:rFonts w:ascii="Times New Roman" w:eastAsia="Times New Roman" w:hAnsi="Times New Roman" w:cs="Times New Roman"/>
        </w:rPr>
        <w:t xml:space="preserve">ir </w:t>
      </w:r>
      <w:r w:rsidRPr="119AE93B">
        <w:rPr>
          <w:rFonts w:ascii="Times New Roman" w:eastAsia="Times New Roman" w:hAnsi="Times New Roman" w:cs="Times New Roman"/>
        </w:rPr>
        <w:t>atsakingai su jais elgtis neturime paskatos</w:t>
      </w:r>
      <w:r w:rsidR="00D01D9E" w:rsidRPr="119AE93B">
        <w:rPr>
          <w:rFonts w:ascii="Times New Roman" w:eastAsia="Times New Roman" w:hAnsi="Times New Roman" w:cs="Times New Roman"/>
        </w:rPr>
        <w:t>“, – sako psichiatras Linas Slušnys</w:t>
      </w:r>
      <w:r w:rsidR="00A43F9A" w:rsidRPr="119AE93B">
        <w:rPr>
          <w:rFonts w:ascii="Times New Roman" w:eastAsia="Times New Roman" w:hAnsi="Times New Roman" w:cs="Times New Roman"/>
        </w:rPr>
        <w:t xml:space="preserve">. </w:t>
      </w:r>
    </w:p>
    <w:p w14:paraId="7923B915" w14:textId="788799BD" w:rsidR="00A43F9A" w:rsidRPr="000540CB" w:rsidRDefault="000540CB" w:rsidP="119AE93B">
      <w:pPr>
        <w:rPr>
          <w:rFonts w:ascii="Times New Roman" w:eastAsia="Times New Roman" w:hAnsi="Times New Roman" w:cs="Times New Roman"/>
          <w:b/>
          <w:bCs/>
        </w:rPr>
      </w:pPr>
      <w:r w:rsidRPr="119AE93B">
        <w:rPr>
          <w:rFonts w:ascii="Times New Roman" w:eastAsia="Times New Roman" w:hAnsi="Times New Roman" w:cs="Times New Roman"/>
          <w:b/>
          <w:bCs/>
        </w:rPr>
        <w:t xml:space="preserve">Netikėti pinigai – neplanuoti sprendimai </w:t>
      </w:r>
    </w:p>
    <w:p w14:paraId="758A97C7" w14:textId="0D80EC2D" w:rsidR="000540CB" w:rsidRDefault="000540CB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Pasak psichiatro, </w:t>
      </w:r>
      <w:r w:rsidR="005E50AE" w:rsidRPr="119AE93B">
        <w:rPr>
          <w:rFonts w:ascii="Times New Roman" w:eastAsia="Times New Roman" w:hAnsi="Times New Roman" w:cs="Times New Roman"/>
        </w:rPr>
        <w:t xml:space="preserve">didesnė dalis </w:t>
      </w:r>
      <w:r w:rsidRPr="119AE93B">
        <w:rPr>
          <w:rFonts w:ascii="Times New Roman" w:eastAsia="Times New Roman" w:hAnsi="Times New Roman" w:cs="Times New Roman"/>
        </w:rPr>
        <w:t xml:space="preserve">žmonių, </w:t>
      </w:r>
      <w:r w:rsidR="005E50AE" w:rsidRPr="119AE93B">
        <w:rPr>
          <w:rFonts w:ascii="Times New Roman" w:eastAsia="Times New Roman" w:hAnsi="Times New Roman" w:cs="Times New Roman"/>
        </w:rPr>
        <w:t xml:space="preserve">nelauktai </w:t>
      </w:r>
      <w:r w:rsidRPr="119AE93B">
        <w:rPr>
          <w:rFonts w:ascii="Times New Roman" w:eastAsia="Times New Roman" w:hAnsi="Times New Roman" w:cs="Times New Roman"/>
        </w:rPr>
        <w:t xml:space="preserve">gavę bet kokią sumą, </w:t>
      </w:r>
      <w:r w:rsidR="005E50AE" w:rsidRPr="119AE93B">
        <w:rPr>
          <w:rFonts w:ascii="Times New Roman" w:eastAsia="Times New Roman" w:hAnsi="Times New Roman" w:cs="Times New Roman"/>
        </w:rPr>
        <w:t>ją linkę iš karto išleisti</w:t>
      </w:r>
      <w:r w:rsidR="6A6DA167" w:rsidRPr="119AE93B">
        <w:rPr>
          <w:rFonts w:ascii="Times New Roman" w:eastAsia="Times New Roman" w:hAnsi="Times New Roman" w:cs="Times New Roman"/>
        </w:rPr>
        <w:t xml:space="preserve"> – pramogoms ar kokiam nors nebūtinai reikalingam daiktui įsigyti</w:t>
      </w:r>
      <w:r w:rsidR="005E50AE" w:rsidRPr="119AE93B">
        <w:rPr>
          <w:rFonts w:ascii="Times New Roman" w:eastAsia="Times New Roman" w:hAnsi="Times New Roman" w:cs="Times New Roman"/>
        </w:rPr>
        <w:t xml:space="preserve">. </w:t>
      </w:r>
    </w:p>
    <w:p w14:paraId="5A6E5AA0" w14:textId="60466510" w:rsidR="00F279B4" w:rsidRDefault="00DA33FB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>„Kai svajonė</w:t>
      </w:r>
      <w:r w:rsidR="00386CE0" w:rsidRPr="119AE93B">
        <w:rPr>
          <w:rFonts w:ascii="Times New Roman" w:eastAsia="Times New Roman" w:hAnsi="Times New Roman" w:cs="Times New Roman"/>
        </w:rPr>
        <w:t xml:space="preserve"> </w:t>
      </w:r>
      <w:r w:rsidRPr="119AE93B">
        <w:rPr>
          <w:rFonts w:ascii="Times New Roman" w:eastAsia="Times New Roman" w:hAnsi="Times New Roman" w:cs="Times New Roman"/>
        </w:rPr>
        <w:t>– pavyzdžiui, naujas tele</w:t>
      </w:r>
      <w:r w:rsidR="00B91CFD" w:rsidRPr="119AE93B">
        <w:rPr>
          <w:rFonts w:ascii="Times New Roman" w:eastAsia="Times New Roman" w:hAnsi="Times New Roman" w:cs="Times New Roman"/>
        </w:rPr>
        <w:t xml:space="preserve">fonas </w:t>
      </w:r>
      <w:r w:rsidRPr="119AE93B">
        <w:rPr>
          <w:rFonts w:ascii="Times New Roman" w:eastAsia="Times New Roman" w:hAnsi="Times New Roman" w:cs="Times New Roman"/>
        </w:rPr>
        <w:t xml:space="preserve">ar kompiuteris – </w:t>
      </w:r>
      <w:r w:rsidR="00386CE0" w:rsidRPr="119AE93B">
        <w:rPr>
          <w:rFonts w:ascii="Times New Roman" w:eastAsia="Times New Roman" w:hAnsi="Times New Roman" w:cs="Times New Roman"/>
        </w:rPr>
        <w:t xml:space="preserve">netikėtai tampa pasiekiama, </w:t>
      </w:r>
      <w:r w:rsidRPr="119AE93B">
        <w:rPr>
          <w:rFonts w:ascii="Times New Roman" w:eastAsia="Times New Roman" w:hAnsi="Times New Roman" w:cs="Times New Roman"/>
        </w:rPr>
        <w:t xml:space="preserve">žmogus nebesvarsto, ar jam </w:t>
      </w:r>
      <w:r w:rsidR="00386CE0" w:rsidRPr="119AE93B">
        <w:rPr>
          <w:rFonts w:ascii="Times New Roman" w:eastAsia="Times New Roman" w:hAnsi="Times New Roman" w:cs="Times New Roman"/>
        </w:rPr>
        <w:t xml:space="preserve">iš tiesų </w:t>
      </w:r>
      <w:r w:rsidRPr="119AE93B">
        <w:rPr>
          <w:rFonts w:ascii="Times New Roman" w:eastAsia="Times New Roman" w:hAnsi="Times New Roman" w:cs="Times New Roman"/>
        </w:rPr>
        <w:t xml:space="preserve">to reikia, ar </w:t>
      </w:r>
      <w:r w:rsidR="00386CE0" w:rsidRPr="119AE93B">
        <w:rPr>
          <w:rFonts w:ascii="Times New Roman" w:eastAsia="Times New Roman" w:hAnsi="Times New Roman" w:cs="Times New Roman"/>
        </w:rPr>
        <w:t xml:space="preserve">jis </w:t>
      </w:r>
      <w:r w:rsidRPr="119AE93B">
        <w:rPr>
          <w:rFonts w:ascii="Times New Roman" w:eastAsia="Times New Roman" w:hAnsi="Times New Roman" w:cs="Times New Roman"/>
        </w:rPr>
        <w:t xml:space="preserve">gali sau </w:t>
      </w:r>
      <w:r w:rsidR="00386CE0" w:rsidRPr="119AE93B">
        <w:rPr>
          <w:rFonts w:ascii="Times New Roman" w:eastAsia="Times New Roman" w:hAnsi="Times New Roman" w:cs="Times New Roman"/>
        </w:rPr>
        <w:t xml:space="preserve">tai </w:t>
      </w:r>
      <w:r w:rsidRPr="119AE93B">
        <w:rPr>
          <w:rFonts w:ascii="Times New Roman" w:eastAsia="Times New Roman" w:hAnsi="Times New Roman" w:cs="Times New Roman"/>
        </w:rPr>
        <w:t xml:space="preserve">leisti. </w:t>
      </w:r>
      <w:r w:rsidR="0078384E" w:rsidRPr="119AE93B">
        <w:rPr>
          <w:rFonts w:ascii="Times New Roman" w:eastAsia="Times New Roman" w:hAnsi="Times New Roman" w:cs="Times New Roman"/>
        </w:rPr>
        <w:t xml:space="preserve">Žmogus </w:t>
      </w:r>
      <w:r w:rsidRPr="119AE93B">
        <w:rPr>
          <w:rFonts w:ascii="Times New Roman" w:eastAsia="Times New Roman" w:hAnsi="Times New Roman" w:cs="Times New Roman"/>
        </w:rPr>
        <w:t>tiesiog nori pasinaudoti proga</w:t>
      </w:r>
      <w:r w:rsidR="0078384E" w:rsidRPr="119AE93B">
        <w:rPr>
          <w:rFonts w:ascii="Times New Roman" w:eastAsia="Times New Roman" w:hAnsi="Times New Roman" w:cs="Times New Roman"/>
        </w:rPr>
        <w:t xml:space="preserve"> ir tokioje situacijoje </w:t>
      </w:r>
      <w:r w:rsidRPr="119AE93B">
        <w:rPr>
          <w:rFonts w:ascii="Times New Roman" w:eastAsia="Times New Roman" w:hAnsi="Times New Roman" w:cs="Times New Roman"/>
        </w:rPr>
        <w:t>sprendimus priima emocijos, o ne logika“</w:t>
      </w:r>
      <w:r w:rsidR="0078384E" w:rsidRPr="119AE93B">
        <w:rPr>
          <w:rFonts w:ascii="Times New Roman" w:eastAsia="Times New Roman" w:hAnsi="Times New Roman" w:cs="Times New Roman"/>
        </w:rPr>
        <w:t>, – pasakoja psichiatras</w:t>
      </w:r>
      <w:r w:rsidR="00F279B4" w:rsidRPr="119AE93B">
        <w:rPr>
          <w:rFonts w:ascii="Times New Roman" w:eastAsia="Times New Roman" w:hAnsi="Times New Roman" w:cs="Times New Roman"/>
        </w:rPr>
        <w:t xml:space="preserve">. </w:t>
      </w:r>
    </w:p>
    <w:p w14:paraId="069C27AF" w14:textId="53914F14" w:rsidR="007C3401" w:rsidRDefault="00BA284D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Pasak L. Slušnio, tokiais atvejais žmogui </w:t>
      </w:r>
      <w:r w:rsidR="002A2FB2" w:rsidRPr="119AE93B">
        <w:rPr>
          <w:rFonts w:ascii="Times New Roman" w:eastAsia="Times New Roman" w:hAnsi="Times New Roman" w:cs="Times New Roman"/>
        </w:rPr>
        <w:t xml:space="preserve">yra </w:t>
      </w:r>
      <w:r w:rsidRPr="119AE93B">
        <w:rPr>
          <w:rFonts w:ascii="Times New Roman" w:eastAsia="Times New Roman" w:hAnsi="Times New Roman" w:cs="Times New Roman"/>
        </w:rPr>
        <w:t>reali tik dabartis</w:t>
      </w:r>
      <w:r w:rsidR="005E2C06" w:rsidRPr="119AE93B">
        <w:rPr>
          <w:rFonts w:ascii="Times New Roman" w:eastAsia="Times New Roman" w:hAnsi="Times New Roman" w:cs="Times New Roman"/>
        </w:rPr>
        <w:t>:</w:t>
      </w:r>
      <w:r w:rsidRPr="119AE93B">
        <w:rPr>
          <w:rFonts w:ascii="Times New Roman" w:eastAsia="Times New Roman" w:hAnsi="Times New Roman" w:cs="Times New Roman"/>
        </w:rPr>
        <w:t xml:space="preserve"> jis </w:t>
      </w:r>
      <w:r w:rsidR="005E2C06" w:rsidRPr="119AE93B">
        <w:rPr>
          <w:rFonts w:ascii="Times New Roman" w:eastAsia="Times New Roman" w:hAnsi="Times New Roman" w:cs="Times New Roman"/>
        </w:rPr>
        <w:t xml:space="preserve">negalvoja apie ateitį, </w:t>
      </w:r>
      <w:r w:rsidRPr="119AE93B">
        <w:rPr>
          <w:rFonts w:ascii="Times New Roman" w:eastAsia="Times New Roman" w:hAnsi="Times New Roman" w:cs="Times New Roman"/>
        </w:rPr>
        <w:t>nevertina ilgalaikių pasekmių, nes smegenims svarbiausia patirti greitą atlygį</w:t>
      </w:r>
      <w:r w:rsidR="00E05642" w:rsidRPr="119AE93B">
        <w:rPr>
          <w:rFonts w:ascii="Times New Roman" w:eastAsia="Times New Roman" w:hAnsi="Times New Roman" w:cs="Times New Roman"/>
        </w:rPr>
        <w:t>,</w:t>
      </w:r>
      <w:r w:rsidRPr="119AE93B">
        <w:rPr>
          <w:rFonts w:ascii="Times New Roman" w:eastAsia="Times New Roman" w:hAnsi="Times New Roman" w:cs="Times New Roman"/>
        </w:rPr>
        <w:t xml:space="preserve"> </w:t>
      </w:r>
      <w:r w:rsidR="002D318C" w:rsidRPr="119AE93B">
        <w:rPr>
          <w:rFonts w:ascii="Times New Roman" w:eastAsia="Times New Roman" w:hAnsi="Times New Roman" w:cs="Times New Roman"/>
        </w:rPr>
        <w:t xml:space="preserve">greitą gero jausmo bangą </w:t>
      </w:r>
      <w:r w:rsidRPr="119AE93B">
        <w:rPr>
          <w:rFonts w:ascii="Times New Roman" w:eastAsia="Times New Roman" w:hAnsi="Times New Roman" w:cs="Times New Roman"/>
        </w:rPr>
        <w:t>– dopamino pliūpsnį</w:t>
      </w:r>
      <w:r w:rsidR="002D318C" w:rsidRPr="119AE93B">
        <w:rPr>
          <w:rFonts w:ascii="Times New Roman" w:eastAsia="Times New Roman" w:hAnsi="Times New Roman" w:cs="Times New Roman"/>
        </w:rPr>
        <w:t xml:space="preserve">. </w:t>
      </w:r>
      <w:r w:rsidR="00D376C8" w:rsidRPr="119AE93B">
        <w:rPr>
          <w:rFonts w:ascii="Times New Roman" w:eastAsia="Times New Roman" w:hAnsi="Times New Roman" w:cs="Times New Roman"/>
        </w:rPr>
        <w:t>Psichiatras sako, kad b</w:t>
      </w:r>
      <w:r w:rsidR="00774A09" w:rsidRPr="119AE93B">
        <w:rPr>
          <w:rFonts w:ascii="Times New Roman" w:eastAsia="Times New Roman" w:hAnsi="Times New Roman" w:cs="Times New Roman"/>
        </w:rPr>
        <w:t>ūtent dėl šios priežasties</w:t>
      </w:r>
      <w:r w:rsidR="00D376C8" w:rsidRPr="119AE93B">
        <w:rPr>
          <w:rFonts w:ascii="Times New Roman" w:eastAsia="Times New Roman" w:hAnsi="Times New Roman" w:cs="Times New Roman"/>
        </w:rPr>
        <w:t xml:space="preserve"> </w:t>
      </w:r>
      <w:r w:rsidR="00D7514C" w:rsidRPr="119AE93B">
        <w:rPr>
          <w:rFonts w:ascii="Times New Roman" w:eastAsia="Times New Roman" w:hAnsi="Times New Roman" w:cs="Times New Roman"/>
        </w:rPr>
        <w:t xml:space="preserve">staiga gauti pinigai </w:t>
      </w:r>
      <w:r w:rsidR="00774A09" w:rsidRPr="119AE93B">
        <w:rPr>
          <w:rFonts w:ascii="Times New Roman" w:eastAsia="Times New Roman" w:hAnsi="Times New Roman" w:cs="Times New Roman"/>
        </w:rPr>
        <w:t xml:space="preserve">žmonėms </w:t>
      </w:r>
      <w:r w:rsidR="00D7514C" w:rsidRPr="119AE93B">
        <w:rPr>
          <w:rFonts w:ascii="Times New Roman" w:eastAsia="Times New Roman" w:hAnsi="Times New Roman" w:cs="Times New Roman"/>
        </w:rPr>
        <w:t>dažnai tampa ne dovana, o išbandymu.</w:t>
      </w:r>
      <w:r w:rsidR="00774A09" w:rsidRPr="119AE93B">
        <w:rPr>
          <w:rFonts w:ascii="Times New Roman" w:eastAsia="Times New Roman" w:hAnsi="Times New Roman" w:cs="Times New Roman"/>
        </w:rPr>
        <w:t xml:space="preserve"> </w:t>
      </w:r>
    </w:p>
    <w:p w14:paraId="51F47A53" w14:textId="584122DD" w:rsidR="007C3401" w:rsidRPr="006600E0" w:rsidRDefault="00937107" w:rsidP="119AE93B">
      <w:pPr>
        <w:rPr>
          <w:rFonts w:ascii="Times New Roman" w:eastAsia="Times New Roman" w:hAnsi="Times New Roman" w:cs="Times New Roman"/>
          <w:b/>
          <w:bCs/>
        </w:rPr>
      </w:pPr>
      <w:r w:rsidRPr="119AE93B">
        <w:rPr>
          <w:rFonts w:ascii="Times New Roman" w:eastAsia="Times New Roman" w:hAnsi="Times New Roman" w:cs="Times New Roman"/>
          <w:b/>
          <w:bCs/>
        </w:rPr>
        <w:t xml:space="preserve">Socializmo šešėlis: ateitimi pasirūpins valstybė </w:t>
      </w:r>
    </w:p>
    <w:p w14:paraId="60E481B8" w14:textId="31600344" w:rsidR="005B2280" w:rsidRDefault="001A113A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Bet kokie </w:t>
      </w:r>
      <w:r w:rsidR="007C3401" w:rsidRPr="119AE93B">
        <w:rPr>
          <w:rFonts w:ascii="Times New Roman" w:eastAsia="Times New Roman" w:hAnsi="Times New Roman" w:cs="Times New Roman"/>
        </w:rPr>
        <w:t xml:space="preserve">papildomi pinigai, nors teoriškai galėtų tapti investicija į </w:t>
      </w:r>
      <w:r w:rsidRPr="119AE93B">
        <w:rPr>
          <w:rFonts w:ascii="Times New Roman" w:eastAsia="Times New Roman" w:hAnsi="Times New Roman" w:cs="Times New Roman"/>
        </w:rPr>
        <w:t xml:space="preserve">saugią ir finansiškai aprūpintą </w:t>
      </w:r>
      <w:r w:rsidR="007C3401" w:rsidRPr="119AE93B">
        <w:rPr>
          <w:rFonts w:ascii="Times New Roman" w:eastAsia="Times New Roman" w:hAnsi="Times New Roman" w:cs="Times New Roman"/>
        </w:rPr>
        <w:t xml:space="preserve">ateitį, dažnai išgaruoja per kelias dienas. </w:t>
      </w:r>
      <w:r w:rsidR="003D17FD" w:rsidRPr="119AE93B">
        <w:rPr>
          <w:rFonts w:ascii="Times New Roman" w:eastAsia="Times New Roman" w:hAnsi="Times New Roman" w:cs="Times New Roman"/>
        </w:rPr>
        <w:t xml:space="preserve">L. Slušnys </w:t>
      </w:r>
      <w:r w:rsidR="00821B24" w:rsidRPr="119AE93B">
        <w:rPr>
          <w:rFonts w:ascii="Times New Roman" w:eastAsia="Times New Roman" w:hAnsi="Times New Roman" w:cs="Times New Roman"/>
        </w:rPr>
        <w:t xml:space="preserve">primena ir žiniasklaidoje keletą kartų nuskambėjusias </w:t>
      </w:r>
      <w:r w:rsidR="005B2280" w:rsidRPr="119AE93B">
        <w:rPr>
          <w:rFonts w:ascii="Times New Roman" w:eastAsia="Times New Roman" w:hAnsi="Times New Roman" w:cs="Times New Roman"/>
        </w:rPr>
        <w:t xml:space="preserve">istorijas </w:t>
      </w:r>
      <w:r w:rsidR="001413A5" w:rsidRPr="119AE93B">
        <w:rPr>
          <w:rFonts w:ascii="Times New Roman" w:eastAsia="Times New Roman" w:hAnsi="Times New Roman" w:cs="Times New Roman"/>
        </w:rPr>
        <w:t>asmenų</w:t>
      </w:r>
      <w:r w:rsidR="005B2280" w:rsidRPr="119AE93B">
        <w:rPr>
          <w:rFonts w:ascii="Times New Roman" w:eastAsia="Times New Roman" w:hAnsi="Times New Roman" w:cs="Times New Roman"/>
        </w:rPr>
        <w:t>,</w:t>
      </w:r>
      <w:r w:rsidR="001413A5" w:rsidRPr="119AE93B">
        <w:rPr>
          <w:rFonts w:ascii="Times New Roman" w:eastAsia="Times New Roman" w:hAnsi="Times New Roman" w:cs="Times New Roman"/>
        </w:rPr>
        <w:t xml:space="preserve"> </w:t>
      </w:r>
      <w:r w:rsidR="005B2280" w:rsidRPr="119AE93B">
        <w:rPr>
          <w:rFonts w:ascii="Times New Roman" w:eastAsia="Times New Roman" w:hAnsi="Times New Roman" w:cs="Times New Roman"/>
        </w:rPr>
        <w:t>laimėjusių loterijoje</w:t>
      </w:r>
      <w:r w:rsidR="001413A5" w:rsidRPr="119AE93B">
        <w:rPr>
          <w:rFonts w:ascii="Times New Roman" w:eastAsia="Times New Roman" w:hAnsi="Times New Roman" w:cs="Times New Roman"/>
        </w:rPr>
        <w:t>, kai pinigai leidžiami į kairę ir dešinę, „tarsi rytojus niekada neateitų“</w:t>
      </w:r>
      <w:r w:rsidR="003624B7" w:rsidRPr="119AE93B">
        <w:rPr>
          <w:rFonts w:ascii="Times New Roman" w:eastAsia="Times New Roman" w:hAnsi="Times New Roman" w:cs="Times New Roman"/>
        </w:rPr>
        <w:t>.</w:t>
      </w:r>
      <w:r w:rsidR="005B2280" w:rsidRPr="119AE93B">
        <w:rPr>
          <w:rFonts w:ascii="Times New Roman" w:eastAsia="Times New Roman" w:hAnsi="Times New Roman" w:cs="Times New Roman"/>
        </w:rPr>
        <w:t xml:space="preserve"> </w:t>
      </w:r>
    </w:p>
    <w:p w14:paraId="3F709BDF" w14:textId="4A6AA7C0" w:rsidR="003624B7" w:rsidRDefault="003624B7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Jo nuomone, </w:t>
      </w:r>
      <w:r w:rsidR="007A4C4F" w:rsidRPr="119AE93B">
        <w:rPr>
          <w:rFonts w:ascii="Times New Roman" w:eastAsia="Times New Roman" w:hAnsi="Times New Roman" w:cs="Times New Roman"/>
        </w:rPr>
        <w:t xml:space="preserve">tarp tokio elgesio priežasčių </w:t>
      </w:r>
      <w:r w:rsidRPr="119AE93B">
        <w:rPr>
          <w:rFonts w:ascii="Times New Roman" w:eastAsia="Times New Roman" w:hAnsi="Times New Roman" w:cs="Times New Roman"/>
        </w:rPr>
        <w:t xml:space="preserve">ne paskutinėje vietoje </w:t>
      </w:r>
      <w:r w:rsidR="007A4C4F" w:rsidRPr="119AE93B">
        <w:rPr>
          <w:rFonts w:ascii="Times New Roman" w:eastAsia="Times New Roman" w:hAnsi="Times New Roman" w:cs="Times New Roman"/>
        </w:rPr>
        <w:t xml:space="preserve">yra </w:t>
      </w:r>
      <w:r w:rsidRPr="119AE93B">
        <w:rPr>
          <w:rFonts w:ascii="Times New Roman" w:eastAsia="Times New Roman" w:hAnsi="Times New Roman" w:cs="Times New Roman"/>
        </w:rPr>
        <w:t xml:space="preserve">ir </w:t>
      </w:r>
      <w:r w:rsidR="000F7EC6" w:rsidRPr="119AE93B">
        <w:rPr>
          <w:rFonts w:ascii="Times New Roman" w:eastAsia="Times New Roman" w:hAnsi="Times New Roman" w:cs="Times New Roman"/>
        </w:rPr>
        <w:t>iš socializmo laikų atėjęs įsitikinimas, kad valstybė privalo pasirūpinti savo piliečiais taip, kaip jiems atrodo reikalinga</w:t>
      </w:r>
      <w:r w:rsidR="00410689" w:rsidRPr="119AE93B">
        <w:rPr>
          <w:rFonts w:ascii="Times New Roman" w:eastAsia="Times New Roman" w:hAnsi="Times New Roman" w:cs="Times New Roman"/>
        </w:rPr>
        <w:t xml:space="preserve"> – bet </w:t>
      </w:r>
      <w:r w:rsidR="000F7EC6" w:rsidRPr="119AE93B">
        <w:rPr>
          <w:rFonts w:ascii="Times New Roman" w:eastAsia="Times New Roman" w:hAnsi="Times New Roman" w:cs="Times New Roman"/>
        </w:rPr>
        <w:t xml:space="preserve">ne taip, kaip </w:t>
      </w:r>
      <w:r w:rsidR="00410689" w:rsidRPr="119AE93B">
        <w:rPr>
          <w:rFonts w:ascii="Times New Roman" w:eastAsia="Times New Roman" w:hAnsi="Times New Roman" w:cs="Times New Roman"/>
        </w:rPr>
        <w:t xml:space="preserve">leidžia ar ateityje leis </w:t>
      </w:r>
      <w:r w:rsidR="000F7EC6" w:rsidRPr="119AE93B">
        <w:rPr>
          <w:rFonts w:ascii="Times New Roman" w:eastAsia="Times New Roman" w:hAnsi="Times New Roman" w:cs="Times New Roman"/>
        </w:rPr>
        <w:t>valstybė</w:t>
      </w:r>
      <w:r w:rsidR="00410689" w:rsidRPr="119AE93B">
        <w:rPr>
          <w:rFonts w:ascii="Times New Roman" w:eastAsia="Times New Roman" w:hAnsi="Times New Roman" w:cs="Times New Roman"/>
        </w:rPr>
        <w:t>s</w:t>
      </w:r>
      <w:r w:rsidR="000F7EC6" w:rsidRPr="119AE93B">
        <w:rPr>
          <w:rFonts w:ascii="Times New Roman" w:eastAsia="Times New Roman" w:hAnsi="Times New Roman" w:cs="Times New Roman"/>
        </w:rPr>
        <w:t xml:space="preserve"> gali</w:t>
      </w:r>
      <w:r w:rsidR="00410689" w:rsidRPr="119AE93B">
        <w:rPr>
          <w:rFonts w:ascii="Times New Roman" w:eastAsia="Times New Roman" w:hAnsi="Times New Roman" w:cs="Times New Roman"/>
        </w:rPr>
        <w:t>mybės</w:t>
      </w:r>
      <w:r w:rsidR="000F7EC6" w:rsidRPr="119AE93B">
        <w:rPr>
          <w:rFonts w:ascii="Times New Roman" w:eastAsia="Times New Roman" w:hAnsi="Times New Roman" w:cs="Times New Roman"/>
        </w:rPr>
        <w:t xml:space="preserve">. </w:t>
      </w:r>
    </w:p>
    <w:p w14:paraId="3FFC92A1" w14:textId="256868DA" w:rsidR="007C3401" w:rsidRDefault="007C3401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„Mūsų visuomenėje vis dar gajus įsitikinimas, kad valstybė kažkaip pasirūpins </w:t>
      </w:r>
      <w:r w:rsidR="00345321" w:rsidRPr="119AE93B">
        <w:rPr>
          <w:rFonts w:ascii="Times New Roman" w:eastAsia="Times New Roman" w:hAnsi="Times New Roman" w:cs="Times New Roman"/>
        </w:rPr>
        <w:t xml:space="preserve">ir padės, </w:t>
      </w:r>
      <w:r w:rsidRPr="119AE93B">
        <w:rPr>
          <w:rFonts w:ascii="Times New Roman" w:eastAsia="Times New Roman" w:hAnsi="Times New Roman" w:cs="Times New Roman"/>
        </w:rPr>
        <w:t>jei bus blogai</w:t>
      </w:r>
      <w:r w:rsidR="00345321" w:rsidRPr="119AE93B">
        <w:rPr>
          <w:rFonts w:ascii="Times New Roman" w:eastAsia="Times New Roman" w:hAnsi="Times New Roman" w:cs="Times New Roman"/>
        </w:rPr>
        <w:t xml:space="preserve">. </w:t>
      </w:r>
      <w:r w:rsidRPr="119AE93B">
        <w:rPr>
          <w:rFonts w:ascii="Times New Roman" w:eastAsia="Times New Roman" w:hAnsi="Times New Roman" w:cs="Times New Roman"/>
        </w:rPr>
        <w:t xml:space="preserve">Tai – socializmo laikų palikimas. </w:t>
      </w:r>
      <w:r w:rsidR="00345321" w:rsidRPr="119AE93B">
        <w:rPr>
          <w:rFonts w:ascii="Times New Roman" w:eastAsia="Times New Roman" w:hAnsi="Times New Roman" w:cs="Times New Roman"/>
        </w:rPr>
        <w:t xml:space="preserve">Pastaraisiais dešimtmečiais lietuviai </w:t>
      </w:r>
      <w:r w:rsidRPr="119AE93B">
        <w:rPr>
          <w:rFonts w:ascii="Times New Roman" w:eastAsia="Times New Roman" w:hAnsi="Times New Roman" w:cs="Times New Roman"/>
        </w:rPr>
        <w:t>išmoko už</w:t>
      </w:r>
      <w:r w:rsidR="00345321" w:rsidRPr="119AE93B">
        <w:rPr>
          <w:rFonts w:ascii="Times New Roman" w:eastAsia="Times New Roman" w:hAnsi="Times New Roman" w:cs="Times New Roman"/>
        </w:rPr>
        <w:t>si</w:t>
      </w:r>
      <w:r w:rsidRPr="119AE93B">
        <w:rPr>
          <w:rFonts w:ascii="Times New Roman" w:eastAsia="Times New Roman" w:hAnsi="Times New Roman" w:cs="Times New Roman"/>
        </w:rPr>
        <w:t>dirbti</w:t>
      </w:r>
      <w:r w:rsidR="00307B25" w:rsidRPr="119AE93B">
        <w:rPr>
          <w:rFonts w:ascii="Times New Roman" w:eastAsia="Times New Roman" w:hAnsi="Times New Roman" w:cs="Times New Roman"/>
        </w:rPr>
        <w:t xml:space="preserve"> atlyginimą</w:t>
      </w:r>
      <w:r w:rsidRPr="119AE93B">
        <w:rPr>
          <w:rFonts w:ascii="Times New Roman" w:eastAsia="Times New Roman" w:hAnsi="Times New Roman" w:cs="Times New Roman"/>
        </w:rPr>
        <w:t xml:space="preserve">, bet </w:t>
      </w:r>
      <w:r w:rsidR="00307B25" w:rsidRPr="119AE93B">
        <w:rPr>
          <w:rFonts w:ascii="Times New Roman" w:eastAsia="Times New Roman" w:hAnsi="Times New Roman" w:cs="Times New Roman"/>
        </w:rPr>
        <w:t xml:space="preserve">toli gražu ne visi </w:t>
      </w:r>
      <w:r w:rsidRPr="119AE93B">
        <w:rPr>
          <w:rFonts w:ascii="Times New Roman" w:eastAsia="Times New Roman" w:hAnsi="Times New Roman" w:cs="Times New Roman"/>
        </w:rPr>
        <w:t xml:space="preserve">suprato, kad </w:t>
      </w:r>
      <w:r w:rsidR="00307B25" w:rsidRPr="119AE93B">
        <w:rPr>
          <w:rFonts w:ascii="Times New Roman" w:eastAsia="Times New Roman" w:hAnsi="Times New Roman" w:cs="Times New Roman"/>
        </w:rPr>
        <w:t xml:space="preserve">užsidirbti reikia ir </w:t>
      </w:r>
      <w:r w:rsidRPr="119AE93B">
        <w:rPr>
          <w:rFonts w:ascii="Times New Roman" w:eastAsia="Times New Roman" w:hAnsi="Times New Roman" w:cs="Times New Roman"/>
        </w:rPr>
        <w:t>pensij</w:t>
      </w:r>
      <w:r w:rsidR="00307B25" w:rsidRPr="119AE93B">
        <w:rPr>
          <w:rFonts w:ascii="Times New Roman" w:eastAsia="Times New Roman" w:hAnsi="Times New Roman" w:cs="Times New Roman"/>
        </w:rPr>
        <w:t xml:space="preserve">ą. Senatvė – taip </w:t>
      </w:r>
      <w:r w:rsidRPr="119AE93B">
        <w:rPr>
          <w:rFonts w:ascii="Times New Roman" w:eastAsia="Times New Roman" w:hAnsi="Times New Roman" w:cs="Times New Roman"/>
        </w:rPr>
        <w:t xml:space="preserve">pat investicija, už kurią </w:t>
      </w:r>
      <w:r w:rsidR="00290A09" w:rsidRPr="119AE93B">
        <w:rPr>
          <w:rFonts w:ascii="Times New Roman" w:eastAsia="Times New Roman" w:hAnsi="Times New Roman" w:cs="Times New Roman"/>
        </w:rPr>
        <w:t xml:space="preserve">bent dalį atsakomybės </w:t>
      </w:r>
      <w:r w:rsidRPr="119AE93B">
        <w:rPr>
          <w:rFonts w:ascii="Times New Roman" w:eastAsia="Times New Roman" w:hAnsi="Times New Roman" w:cs="Times New Roman"/>
        </w:rPr>
        <w:t xml:space="preserve">reikia </w:t>
      </w:r>
      <w:r w:rsidR="00290A09" w:rsidRPr="119AE93B">
        <w:rPr>
          <w:rFonts w:ascii="Times New Roman" w:eastAsia="Times New Roman" w:hAnsi="Times New Roman" w:cs="Times New Roman"/>
        </w:rPr>
        <w:t xml:space="preserve">prisiimti </w:t>
      </w:r>
      <w:r w:rsidRPr="119AE93B">
        <w:rPr>
          <w:rFonts w:ascii="Times New Roman" w:eastAsia="Times New Roman" w:hAnsi="Times New Roman" w:cs="Times New Roman"/>
        </w:rPr>
        <w:t>patiems“</w:t>
      </w:r>
      <w:r w:rsidR="00290A09" w:rsidRPr="119AE93B">
        <w:rPr>
          <w:rFonts w:ascii="Times New Roman" w:eastAsia="Times New Roman" w:hAnsi="Times New Roman" w:cs="Times New Roman"/>
        </w:rPr>
        <w:t>,</w:t>
      </w:r>
      <w:r w:rsidRPr="119AE93B">
        <w:rPr>
          <w:rFonts w:ascii="Times New Roman" w:eastAsia="Times New Roman" w:hAnsi="Times New Roman" w:cs="Times New Roman"/>
        </w:rPr>
        <w:t xml:space="preserve"> – sa</w:t>
      </w:r>
      <w:r w:rsidR="00CD4739" w:rsidRPr="119AE93B">
        <w:rPr>
          <w:rFonts w:ascii="Times New Roman" w:eastAsia="Times New Roman" w:hAnsi="Times New Roman" w:cs="Times New Roman"/>
        </w:rPr>
        <w:t>mprotauja L. Slušnys</w:t>
      </w:r>
      <w:r w:rsidRPr="119AE93B">
        <w:rPr>
          <w:rFonts w:ascii="Times New Roman" w:eastAsia="Times New Roman" w:hAnsi="Times New Roman" w:cs="Times New Roman"/>
        </w:rPr>
        <w:t xml:space="preserve">. </w:t>
      </w:r>
    </w:p>
    <w:p w14:paraId="0DD733FC" w14:textId="77777777" w:rsidR="00542081" w:rsidRDefault="00CD4739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Jo nuomone, po </w:t>
      </w:r>
      <w:r w:rsidR="00B052CE" w:rsidRPr="119AE93B">
        <w:rPr>
          <w:rFonts w:ascii="Times New Roman" w:eastAsia="Times New Roman" w:hAnsi="Times New Roman" w:cs="Times New Roman"/>
        </w:rPr>
        <w:t>Nepriklausomybės paskelbimo p</w:t>
      </w:r>
      <w:r w:rsidR="007C3401" w:rsidRPr="119AE93B">
        <w:rPr>
          <w:rFonts w:ascii="Times New Roman" w:eastAsia="Times New Roman" w:hAnsi="Times New Roman" w:cs="Times New Roman"/>
        </w:rPr>
        <w:t xml:space="preserve">asikeitus ekonominei sistemai, </w:t>
      </w:r>
      <w:r w:rsidR="00B052CE" w:rsidRPr="119AE93B">
        <w:rPr>
          <w:rFonts w:ascii="Times New Roman" w:eastAsia="Times New Roman" w:hAnsi="Times New Roman" w:cs="Times New Roman"/>
        </w:rPr>
        <w:t xml:space="preserve">pamažu </w:t>
      </w:r>
      <w:r w:rsidR="007C3401" w:rsidRPr="119AE93B">
        <w:rPr>
          <w:rFonts w:ascii="Times New Roman" w:eastAsia="Times New Roman" w:hAnsi="Times New Roman" w:cs="Times New Roman"/>
        </w:rPr>
        <w:t xml:space="preserve">daugelis </w:t>
      </w:r>
      <w:r w:rsidR="00B052CE" w:rsidRPr="119AE93B">
        <w:rPr>
          <w:rFonts w:ascii="Times New Roman" w:eastAsia="Times New Roman" w:hAnsi="Times New Roman" w:cs="Times New Roman"/>
        </w:rPr>
        <w:t xml:space="preserve">žmonių </w:t>
      </w:r>
      <w:r w:rsidR="007C3401" w:rsidRPr="119AE93B">
        <w:rPr>
          <w:rFonts w:ascii="Times New Roman" w:eastAsia="Times New Roman" w:hAnsi="Times New Roman" w:cs="Times New Roman"/>
        </w:rPr>
        <w:t xml:space="preserve">prisitaikė prie rinkos </w:t>
      </w:r>
      <w:r w:rsidR="00B052CE" w:rsidRPr="119AE93B">
        <w:rPr>
          <w:rFonts w:ascii="Times New Roman" w:eastAsia="Times New Roman" w:hAnsi="Times New Roman" w:cs="Times New Roman"/>
        </w:rPr>
        <w:t xml:space="preserve">ekonomikos </w:t>
      </w:r>
      <w:r w:rsidR="007C3401" w:rsidRPr="119AE93B">
        <w:rPr>
          <w:rFonts w:ascii="Times New Roman" w:eastAsia="Times New Roman" w:hAnsi="Times New Roman" w:cs="Times New Roman"/>
        </w:rPr>
        <w:t xml:space="preserve">taisyklių, bet kartu išlaikė </w:t>
      </w:r>
      <w:r w:rsidR="00B052CE" w:rsidRPr="119AE93B">
        <w:rPr>
          <w:rFonts w:ascii="Times New Roman" w:eastAsia="Times New Roman" w:hAnsi="Times New Roman" w:cs="Times New Roman"/>
        </w:rPr>
        <w:t xml:space="preserve">ir </w:t>
      </w:r>
      <w:r w:rsidR="007C3401" w:rsidRPr="119AE93B">
        <w:rPr>
          <w:rFonts w:ascii="Times New Roman" w:eastAsia="Times New Roman" w:hAnsi="Times New Roman" w:cs="Times New Roman"/>
        </w:rPr>
        <w:t xml:space="preserve">pasyvų lūkestį, kad </w:t>
      </w:r>
      <w:r w:rsidR="00B052CE" w:rsidRPr="119AE93B">
        <w:rPr>
          <w:rFonts w:ascii="Times New Roman" w:eastAsia="Times New Roman" w:hAnsi="Times New Roman" w:cs="Times New Roman"/>
        </w:rPr>
        <w:t xml:space="preserve">jų </w:t>
      </w:r>
      <w:r w:rsidR="007C3401" w:rsidRPr="119AE93B">
        <w:rPr>
          <w:rFonts w:ascii="Times New Roman" w:eastAsia="Times New Roman" w:hAnsi="Times New Roman" w:cs="Times New Roman"/>
        </w:rPr>
        <w:t>finansinį saugumą</w:t>
      </w:r>
      <w:r w:rsidR="00542081" w:rsidRPr="119AE93B">
        <w:rPr>
          <w:rFonts w:ascii="Times New Roman" w:eastAsia="Times New Roman" w:hAnsi="Times New Roman" w:cs="Times New Roman"/>
        </w:rPr>
        <w:t xml:space="preserve"> užtikrins „kažkas kitas“</w:t>
      </w:r>
      <w:r w:rsidR="007C3401" w:rsidRPr="119AE93B">
        <w:rPr>
          <w:rFonts w:ascii="Times New Roman" w:eastAsia="Times New Roman" w:hAnsi="Times New Roman" w:cs="Times New Roman"/>
        </w:rPr>
        <w:t xml:space="preserve">. </w:t>
      </w:r>
    </w:p>
    <w:p w14:paraId="1960894F" w14:textId="1DDAD2FB" w:rsidR="007C3401" w:rsidRDefault="007C3401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„Mes vis dar norime, kad valstybė sumokėtų </w:t>
      </w:r>
      <w:r w:rsidR="00542081" w:rsidRPr="119AE93B">
        <w:rPr>
          <w:rFonts w:ascii="Times New Roman" w:eastAsia="Times New Roman" w:hAnsi="Times New Roman" w:cs="Times New Roman"/>
        </w:rPr>
        <w:t xml:space="preserve">ir </w:t>
      </w:r>
      <w:r w:rsidRPr="119AE93B">
        <w:rPr>
          <w:rFonts w:ascii="Times New Roman" w:eastAsia="Times New Roman" w:hAnsi="Times New Roman" w:cs="Times New Roman"/>
        </w:rPr>
        <w:t>už mūsų klaidas</w:t>
      </w:r>
      <w:r w:rsidR="00542081" w:rsidRPr="119AE93B">
        <w:rPr>
          <w:rFonts w:ascii="Times New Roman" w:eastAsia="Times New Roman" w:hAnsi="Times New Roman" w:cs="Times New Roman"/>
        </w:rPr>
        <w:t>,</w:t>
      </w:r>
      <w:r w:rsidRPr="119AE93B">
        <w:rPr>
          <w:rFonts w:ascii="Times New Roman" w:eastAsia="Times New Roman" w:hAnsi="Times New Roman" w:cs="Times New Roman"/>
        </w:rPr>
        <w:t xml:space="preserve"> </w:t>
      </w:r>
      <w:r w:rsidR="00542081" w:rsidRPr="119AE93B">
        <w:rPr>
          <w:rFonts w:ascii="Times New Roman" w:eastAsia="Times New Roman" w:hAnsi="Times New Roman" w:cs="Times New Roman"/>
        </w:rPr>
        <w:t xml:space="preserve">ir už </w:t>
      </w:r>
      <w:r w:rsidRPr="119AE93B">
        <w:rPr>
          <w:rFonts w:ascii="Times New Roman" w:eastAsia="Times New Roman" w:hAnsi="Times New Roman" w:cs="Times New Roman"/>
        </w:rPr>
        <w:t xml:space="preserve">tingėjimą planuoti. </w:t>
      </w:r>
      <w:r w:rsidR="00823E0C" w:rsidRPr="119AE93B">
        <w:rPr>
          <w:rFonts w:ascii="Times New Roman" w:eastAsia="Times New Roman" w:hAnsi="Times New Roman" w:cs="Times New Roman"/>
        </w:rPr>
        <w:t xml:space="preserve">Deja, realybė taip neveikia </w:t>
      </w:r>
      <w:r w:rsidRPr="119AE93B">
        <w:rPr>
          <w:rFonts w:ascii="Times New Roman" w:eastAsia="Times New Roman" w:hAnsi="Times New Roman" w:cs="Times New Roman"/>
        </w:rPr>
        <w:t>– nei psichologiškai, nei ekonomiškai“</w:t>
      </w:r>
      <w:r w:rsidR="00823E0C" w:rsidRPr="119AE93B">
        <w:rPr>
          <w:rFonts w:ascii="Times New Roman" w:eastAsia="Times New Roman" w:hAnsi="Times New Roman" w:cs="Times New Roman"/>
        </w:rPr>
        <w:t>,</w:t>
      </w:r>
      <w:r w:rsidRPr="119AE93B">
        <w:rPr>
          <w:rFonts w:ascii="Times New Roman" w:eastAsia="Times New Roman" w:hAnsi="Times New Roman" w:cs="Times New Roman"/>
        </w:rPr>
        <w:t xml:space="preserve"> – pabrėžia psichiatras. </w:t>
      </w:r>
    </w:p>
    <w:p w14:paraId="022AAED9" w14:textId="48C23062" w:rsidR="007C3401" w:rsidRPr="00823E0C" w:rsidRDefault="61082442" w:rsidP="119AE93B">
      <w:pPr>
        <w:rPr>
          <w:rFonts w:ascii="Times New Roman" w:eastAsia="Times New Roman" w:hAnsi="Times New Roman" w:cs="Times New Roman"/>
          <w:b/>
          <w:bCs/>
        </w:rPr>
      </w:pPr>
      <w:r w:rsidRPr="119AE93B">
        <w:rPr>
          <w:rFonts w:ascii="Times New Roman" w:eastAsia="Times New Roman" w:hAnsi="Times New Roman" w:cs="Times New Roman"/>
          <w:b/>
          <w:bCs/>
        </w:rPr>
        <w:lastRenderedPageBreak/>
        <w:t xml:space="preserve">Sąmoningumo daugėja </w:t>
      </w:r>
    </w:p>
    <w:p w14:paraId="3A21CF1D" w14:textId="547329C3" w:rsidR="007C3401" w:rsidRDefault="00823E0C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Tiesa, L. </w:t>
      </w:r>
      <w:r w:rsidR="007C3401" w:rsidRPr="119AE93B">
        <w:rPr>
          <w:rFonts w:ascii="Times New Roman" w:eastAsia="Times New Roman" w:hAnsi="Times New Roman" w:cs="Times New Roman"/>
        </w:rPr>
        <w:t>Slušn</w:t>
      </w:r>
      <w:r w:rsidRPr="119AE93B">
        <w:rPr>
          <w:rFonts w:ascii="Times New Roman" w:eastAsia="Times New Roman" w:hAnsi="Times New Roman" w:cs="Times New Roman"/>
        </w:rPr>
        <w:t xml:space="preserve">ys pripažįsta, jog </w:t>
      </w:r>
      <w:r w:rsidR="7E0F35DE" w:rsidRPr="119AE93B">
        <w:rPr>
          <w:rFonts w:ascii="Times New Roman" w:eastAsia="Times New Roman" w:hAnsi="Times New Roman" w:cs="Times New Roman"/>
        </w:rPr>
        <w:t xml:space="preserve">brandesnio požiūrio ir šioje srityje pamažau daugėja. </w:t>
      </w:r>
      <w:r w:rsidR="007C3401" w:rsidRPr="119AE93B">
        <w:rPr>
          <w:rFonts w:ascii="Times New Roman" w:eastAsia="Times New Roman" w:hAnsi="Times New Roman" w:cs="Times New Roman"/>
        </w:rPr>
        <w:t>„</w:t>
      </w:r>
      <w:r w:rsidR="6CB12E4E" w:rsidRPr="119AE93B">
        <w:rPr>
          <w:rFonts w:ascii="Times New Roman" w:eastAsia="Times New Roman" w:hAnsi="Times New Roman" w:cs="Times New Roman"/>
        </w:rPr>
        <w:t xml:space="preserve">Vis daugiau žmonių </w:t>
      </w:r>
      <w:r w:rsidR="1217F814" w:rsidRPr="119AE93B">
        <w:rPr>
          <w:rFonts w:ascii="Times New Roman" w:eastAsia="Times New Roman" w:hAnsi="Times New Roman" w:cs="Times New Roman"/>
        </w:rPr>
        <w:t xml:space="preserve">ima domėtis </w:t>
      </w:r>
      <w:r w:rsidR="007C3401" w:rsidRPr="119AE93B">
        <w:rPr>
          <w:rFonts w:ascii="Times New Roman" w:eastAsia="Times New Roman" w:hAnsi="Times New Roman" w:cs="Times New Roman"/>
        </w:rPr>
        <w:t xml:space="preserve">investavimu, suvokia, kaip veikia </w:t>
      </w:r>
      <w:r w:rsidR="00DE04E5" w:rsidRPr="119AE93B">
        <w:rPr>
          <w:rFonts w:ascii="Times New Roman" w:eastAsia="Times New Roman" w:hAnsi="Times New Roman" w:cs="Times New Roman"/>
        </w:rPr>
        <w:t xml:space="preserve">papildomas </w:t>
      </w:r>
      <w:r w:rsidR="007C3401" w:rsidRPr="119AE93B">
        <w:rPr>
          <w:rFonts w:ascii="Times New Roman" w:eastAsia="Times New Roman" w:hAnsi="Times New Roman" w:cs="Times New Roman"/>
        </w:rPr>
        <w:t>kaupimas</w:t>
      </w:r>
      <w:r w:rsidR="00DE04E5" w:rsidRPr="119AE93B">
        <w:rPr>
          <w:rFonts w:ascii="Times New Roman" w:eastAsia="Times New Roman" w:hAnsi="Times New Roman" w:cs="Times New Roman"/>
        </w:rPr>
        <w:t xml:space="preserve"> pensijai</w:t>
      </w:r>
      <w:r w:rsidR="007C3401" w:rsidRPr="119AE93B">
        <w:rPr>
          <w:rFonts w:ascii="Times New Roman" w:eastAsia="Times New Roman" w:hAnsi="Times New Roman" w:cs="Times New Roman"/>
        </w:rPr>
        <w:t xml:space="preserve">. </w:t>
      </w:r>
      <w:r w:rsidR="00DE04E5" w:rsidRPr="119AE93B">
        <w:rPr>
          <w:rFonts w:ascii="Times New Roman" w:eastAsia="Times New Roman" w:hAnsi="Times New Roman" w:cs="Times New Roman"/>
        </w:rPr>
        <w:t xml:space="preserve">Yra </w:t>
      </w:r>
      <w:r w:rsidR="009A1625" w:rsidRPr="119AE93B">
        <w:rPr>
          <w:rFonts w:ascii="Times New Roman" w:eastAsia="Times New Roman" w:hAnsi="Times New Roman" w:cs="Times New Roman"/>
        </w:rPr>
        <w:t>ir investuojančių savarankiškai – jie su</w:t>
      </w:r>
      <w:r w:rsidR="00CA76F0" w:rsidRPr="119AE93B">
        <w:rPr>
          <w:rFonts w:ascii="Times New Roman" w:eastAsia="Times New Roman" w:hAnsi="Times New Roman" w:cs="Times New Roman"/>
        </w:rPr>
        <w:t>prant</w:t>
      </w:r>
      <w:r w:rsidR="009A1625" w:rsidRPr="119AE93B">
        <w:rPr>
          <w:rFonts w:ascii="Times New Roman" w:eastAsia="Times New Roman" w:hAnsi="Times New Roman" w:cs="Times New Roman"/>
        </w:rPr>
        <w:t xml:space="preserve">a, kad ateitis yra jų pačių rankose, pasitiki </w:t>
      </w:r>
      <w:r w:rsidR="007C3401" w:rsidRPr="119AE93B">
        <w:rPr>
          <w:rFonts w:ascii="Times New Roman" w:eastAsia="Times New Roman" w:hAnsi="Times New Roman" w:cs="Times New Roman"/>
        </w:rPr>
        <w:t xml:space="preserve">savimi </w:t>
      </w:r>
      <w:r w:rsidR="00CA76F0" w:rsidRPr="119AE93B">
        <w:rPr>
          <w:rFonts w:ascii="Times New Roman" w:eastAsia="Times New Roman" w:hAnsi="Times New Roman" w:cs="Times New Roman"/>
        </w:rPr>
        <w:t xml:space="preserve">ir </w:t>
      </w:r>
      <w:r w:rsidR="009A1625" w:rsidRPr="119AE93B">
        <w:rPr>
          <w:rFonts w:ascii="Times New Roman" w:eastAsia="Times New Roman" w:hAnsi="Times New Roman" w:cs="Times New Roman"/>
        </w:rPr>
        <w:t>savo finansiniais sprendimais</w:t>
      </w:r>
      <w:r w:rsidR="007C3401" w:rsidRPr="119AE93B">
        <w:rPr>
          <w:rFonts w:ascii="Times New Roman" w:eastAsia="Times New Roman" w:hAnsi="Times New Roman" w:cs="Times New Roman"/>
        </w:rPr>
        <w:t xml:space="preserve">“ – </w:t>
      </w:r>
      <w:r w:rsidR="00CA76F0" w:rsidRPr="119AE93B">
        <w:rPr>
          <w:rFonts w:ascii="Times New Roman" w:eastAsia="Times New Roman" w:hAnsi="Times New Roman" w:cs="Times New Roman"/>
        </w:rPr>
        <w:t xml:space="preserve">konstatuoja </w:t>
      </w:r>
      <w:r w:rsidR="00580C7F" w:rsidRPr="119AE93B">
        <w:rPr>
          <w:rFonts w:ascii="Times New Roman" w:eastAsia="Times New Roman" w:hAnsi="Times New Roman" w:cs="Times New Roman"/>
        </w:rPr>
        <w:t>jis</w:t>
      </w:r>
      <w:r w:rsidR="007C3401" w:rsidRPr="119AE93B">
        <w:rPr>
          <w:rFonts w:ascii="Times New Roman" w:eastAsia="Times New Roman" w:hAnsi="Times New Roman" w:cs="Times New Roman"/>
        </w:rPr>
        <w:t xml:space="preserve">. </w:t>
      </w:r>
    </w:p>
    <w:p w14:paraId="2D771D5A" w14:textId="2B6C791E" w:rsidR="007C3401" w:rsidRDefault="00D2471D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Pasak psichiatro, </w:t>
      </w:r>
      <w:r w:rsidR="00E55940" w:rsidRPr="119AE93B">
        <w:rPr>
          <w:rFonts w:ascii="Times New Roman" w:eastAsia="Times New Roman" w:hAnsi="Times New Roman" w:cs="Times New Roman"/>
        </w:rPr>
        <w:t xml:space="preserve">pasiduoti pagundai </w:t>
      </w:r>
      <w:r w:rsidR="0082195D" w:rsidRPr="119AE93B">
        <w:rPr>
          <w:rFonts w:ascii="Times New Roman" w:eastAsia="Times New Roman" w:hAnsi="Times New Roman" w:cs="Times New Roman"/>
        </w:rPr>
        <w:t xml:space="preserve">išleisti pinigus </w:t>
      </w:r>
      <w:r w:rsidR="00E55940" w:rsidRPr="119AE93B">
        <w:rPr>
          <w:rFonts w:ascii="Times New Roman" w:eastAsia="Times New Roman" w:hAnsi="Times New Roman" w:cs="Times New Roman"/>
        </w:rPr>
        <w:t>ypa</w:t>
      </w:r>
      <w:r w:rsidR="00580C7F" w:rsidRPr="119AE93B">
        <w:rPr>
          <w:rFonts w:ascii="Times New Roman" w:eastAsia="Times New Roman" w:hAnsi="Times New Roman" w:cs="Times New Roman"/>
        </w:rPr>
        <w:t xml:space="preserve">č </w:t>
      </w:r>
      <w:r w:rsidR="00E55940" w:rsidRPr="119AE93B">
        <w:rPr>
          <w:rFonts w:ascii="Times New Roman" w:eastAsia="Times New Roman" w:hAnsi="Times New Roman" w:cs="Times New Roman"/>
        </w:rPr>
        <w:t xml:space="preserve">lengva, kai tam pritaikyta </w:t>
      </w:r>
      <w:r w:rsidR="00580C7F" w:rsidRPr="119AE93B">
        <w:rPr>
          <w:rFonts w:ascii="Times New Roman" w:eastAsia="Times New Roman" w:hAnsi="Times New Roman" w:cs="Times New Roman"/>
        </w:rPr>
        <w:t xml:space="preserve">visa </w:t>
      </w:r>
      <w:r w:rsidR="00E55940" w:rsidRPr="119AE93B">
        <w:rPr>
          <w:rFonts w:ascii="Times New Roman" w:eastAsia="Times New Roman" w:hAnsi="Times New Roman" w:cs="Times New Roman"/>
        </w:rPr>
        <w:t>aplinka</w:t>
      </w:r>
      <w:r w:rsidR="003F4946" w:rsidRPr="119AE93B">
        <w:rPr>
          <w:rFonts w:ascii="Times New Roman" w:eastAsia="Times New Roman" w:hAnsi="Times New Roman" w:cs="Times New Roman"/>
        </w:rPr>
        <w:t xml:space="preserve"> – žmonių silpnybes puikiai išnaudoja ir pačios įvairiausios įmonės, ir sukčiai</w:t>
      </w:r>
      <w:r w:rsidR="00E55940" w:rsidRPr="119AE93B">
        <w:rPr>
          <w:rFonts w:ascii="Times New Roman" w:eastAsia="Times New Roman" w:hAnsi="Times New Roman" w:cs="Times New Roman"/>
        </w:rPr>
        <w:t xml:space="preserve">. </w:t>
      </w:r>
    </w:p>
    <w:p w14:paraId="21098C18" w14:textId="4AEC767A" w:rsidR="007C3401" w:rsidRDefault="007C3401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>„</w:t>
      </w:r>
      <w:r w:rsidR="00227AF4" w:rsidRPr="119AE93B">
        <w:rPr>
          <w:rFonts w:ascii="Times New Roman" w:eastAsia="Times New Roman" w:hAnsi="Times New Roman" w:cs="Times New Roman"/>
        </w:rPr>
        <w:t xml:space="preserve">Daugybė reklamos, </w:t>
      </w:r>
      <w:r w:rsidR="009F24AB" w:rsidRPr="119AE93B">
        <w:rPr>
          <w:rFonts w:ascii="Times New Roman" w:eastAsia="Times New Roman" w:hAnsi="Times New Roman" w:cs="Times New Roman"/>
        </w:rPr>
        <w:t xml:space="preserve">įvairios akcijos, ypatingi pasiūlymai – </w:t>
      </w:r>
      <w:r w:rsidR="00894086" w:rsidRPr="119AE93B">
        <w:rPr>
          <w:rFonts w:ascii="Times New Roman" w:eastAsia="Times New Roman" w:hAnsi="Times New Roman" w:cs="Times New Roman"/>
        </w:rPr>
        <w:t>rink</w:t>
      </w:r>
      <w:r w:rsidR="00704554" w:rsidRPr="119AE93B">
        <w:rPr>
          <w:rFonts w:ascii="Times New Roman" w:eastAsia="Times New Roman" w:hAnsi="Times New Roman" w:cs="Times New Roman"/>
        </w:rPr>
        <w:t>a orientuota į tai</w:t>
      </w:r>
      <w:r w:rsidR="009F24AB" w:rsidRPr="119AE93B">
        <w:rPr>
          <w:rFonts w:ascii="Times New Roman" w:eastAsia="Times New Roman" w:hAnsi="Times New Roman" w:cs="Times New Roman"/>
        </w:rPr>
        <w:t xml:space="preserve">, kad žmogus kuo greičiau išleistų pinigus. </w:t>
      </w:r>
      <w:r w:rsidR="00E52962" w:rsidRPr="119AE93B">
        <w:rPr>
          <w:rFonts w:ascii="Times New Roman" w:eastAsia="Times New Roman" w:hAnsi="Times New Roman" w:cs="Times New Roman"/>
        </w:rPr>
        <w:t xml:space="preserve">Kitais metais, tikėtina, suaktyvės ir sukčiai, taip pat </w:t>
      </w:r>
      <w:r w:rsidR="00B81FCB" w:rsidRPr="119AE93B">
        <w:rPr>
          <w:rFonts w:ascii="Times New Roman" w:eastAsia="Times New Roman" w:hAnsi="Times New Roman" w:cs="Times New Roman"/>
        </w:rPr>
        <w:t xml:space="preserve">siūlysiantys „stulbinančią grąžą“ ir „neeilines investavimo galimybes“. Tad spaudimas </w:t>
      </w:r>
      <w:r w:rsidR="00532D0C" w:rsidRPr="119AE93B">
        <w:rPr>
          <w:rFonts w:ascii="Times New Roman" w:eastAsia="Times New Roman" w:hAnsi="Times New Roman" w:cs="Times New Roman"/>
        </w:rPr>
        <w:t xml:space="preserve">netikėtai praturtėjusiam žmogui bus </w:t>
      </w:r>
      <w:r w:rsidRPr="119AE93B">
        <w:rPr>
          <w:rFonts w:ascii="Times New Roman" w:eastAsia="Times New Roman" w:hAnsi="Times New Roman" w:cs="Times New Roman"/>
        </w:rPr>
        <w:t>iš visų pusių“</w:t>
      </w:r>
      <w:r w:rsidR="00532D0C" w:rsidRPr="119AE93B">
        <w:rPr>
          <w:rFonts w:ascii="Times New Roman" w:eastAsia="Times New Roman" w:hAnsi="Times New Roman" w:cs="Times New Roman"/>
        </w:rPr>
        <w:t>,</w:t>
      </w:r>
      <w:r w:rsidRPr="119AE93B">
        <w:rPr>
          <w:rFonts w:ascii="Times New Roman" w:eastAsia="Times New Roman" w:hAnsi="Times New Roman" w:cs="Times New Roman"/>
        </w:rPr>
        <w:t xml:space="preserve"> – </w:t>
      </w:r>
      <w:r w:rsidR="00532D0C" w:rsidRPr="119AE93B">
        <w:rPr>
          <w:rFonts w:ascii="Times New Roman" w:eastAsia="Times New Roman" w:hAnsi="Times New Roman" w:cs="Times New Roman"/>
        </w:rPr>
        <w:t>dėmesį atkreipia L. Slušnys</w:t>
      </w:r>
      <w:r w:rsidR="009D476C" w:rsidRPr="119AE93B">
        <w:rPr>
          <w:rFonts w:ascii="Times New Roman" w:eastAsia="Times New Roman" w:hAnsi="Times New Roman" w:cs="Times New Roman"/>
        </w:rPr>
        <w:t xml:space="preserve">. </w:t>
      </w:r>
    </w:p>
    <w:p w14:paraId="183FC089" w14:textId="0CAE8B39" w:rsidR="00784474" w:rsidRPr="008B13E6" w:rsidRDefault="008B13E6" w:rsidP="119AE93B">
      <w:pPr>
        <w:rPr>
          <w:rFonts w:ascii="Times New Roman" w:eastAsia="Times New Roman" w:hAnsi="Times New Roman" w:cs="Times New Roman"/>
          <w:b/>
          <w:bCs/>
        </w:rPr>
      </w:pPr>
      <w:r w:rsidRPr="119AE93B">
        <w:rPr>
          <w:rFonts w:ascii="Times New Roman" w:eastAsia="Times New Roman" w:hAnsi="Times New Roman" w:cs="Times New Roman"/>
          <w:b/>
          <w:bCs/>
        </w:rPr>
        <w:t xml:space="preserve">Rytojus tikrai ateis – ir greičiau, nei galvojate </w:t>
      </w:r>
    </w:p>
    <w:p w14:paraId="683FF18A" w14:textId="5BAD0904" w:rsidR="009D476C" w:rsidRDefault="009D476C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Vis tik jis pabrėžia, kad vien reklamos kaltinti negalima </w:t>
      </w:r>
      <w:r w:rsidR="007C3401" w:rsidRPr="119AE93B">
        <w:rPr>
          <w:rFonts w:ascii="Times New Roman" w:eastAsia="Times New Roman" w:hAnsi="Times New Roman" w:cs="Times New Roman"/>
        </w:rPr>
        <w:t>– svarb</w:t>
      </w:r>
      <w:r w:rsidRPr="119AE93B">
        <w:rPr>
          <w:rFonts w:ascii="Times New Roman" w:eastAsia="Times New Roman" w:hAnsi="Times New Roman" w:cs="Times New Roman"/>
        </w:rPr>
        <w:t>iausias yra vidinis nusiteikimas ir disciplina.</w:t>
      </w:r>
      <w:r w:rsidR="007C3401" w:rsidRPr="119AE93B">
        <w:rPr>
          <w:rFonts w:ascii="Times New Roman" w:eastAsia="Times New Roman" w:hAnsi="Times New Roman" w:cs="Times New Roman"/>
        </w:rPr>
        <w:t xml:space="preserve"> </w:t>
      </w:r>
    </w:p>
    <w:p w14:paraId="1C48EEE6" w14:textId="23BD583A" w:rsidR="007C3401" w:rsidRDefault="001251A6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>„A</w:t>
      </w:r>
      <w:r w:rsidR="007C3401" w:rsidRPr="119AE93B">
        <w:rPr>
          <w:rFonts w:ascii="Times New Roman" w:eastAsia="Times New Roman" w:hAnsi="Times New Roman" w:cs="Times New Roman"/>
        </w:rPr>
        <w:t>tsispirti greito malonumo troškimui padeda tik aiškus</w:t>
      </w:r>
      <w:r w:rsidRPr="119AE93B">
        <w:rPr>
          <w:rFonts w:ascii="Times New Roman" w:eastAsia="Times New Roman" w:hAnsi="Times New Roman" w:cs="Times New Roman"/>
        </w:rPr>
        <w:t xml:space="preserve"> ir</w:t>
      </w:r>
      <w:r w:rsidR="007C3401" w:rsidRPr="119AE93B">
        <w:rPr>
          <w:rFonts w:ascii="Times New Roman" w:eastAsia="Times New Roman" w:hAnsi="Times New Roman" w:cs="Times New Roman"/>
        </w:rPr>
        <w:t xml:space="preserve"> motyvuotas tikslas. </w:t>
      </w:r>
      <w:r w:rsidRPr="119AE93B">
        <w:rPr>
          <w:rFonts w:ascii="Times New Roman" w:eastAsia="Times New Roman" w:hAnsi="Times New Roman" w:cs="Times New Roman"/>
        </w:rPr>
        <w:t>Kur kas l</w:t>
      </w:r>
      <w:r w:rsidR="007C3401" w:rsidRPr="119AE93B">
        <w:rPr>
          <w:rFonts w:ascii="Times New Roman" w:eastAsia="Times New Roman" w:hAnsi="Times New Roman" w:cs="Times New Roman"/>
        </w:rPr>
        <w:t xml:space="preserve">engviau taupo tie, kurie </w:t>
      </w:r>
      <w:r w:rsidRPr="119AE93B">
        <w:rPr>
          <w:rFonts w:ascii="Times New Roman" w:eastAsia="Times New Roman" w:hAnsi="Times New Roman" w:cs="Times New Roman"/>
        </w:rPr>
        <w:t xml:space="preserve">tiksliai </w:t>
      </w:r>
      <w:r w:rsidR="007C3401" w:rsidRPr="119AE93B">
        <w:rPr>
          <w:rFonts w:ascii="Times New Roman" w:eastAsia="Times New Roman" w:hAnsi="Times New Roman" w:cs="Times New Roman"/>
        </w:rPr>
        <w:t>žino, k</w:t>
      </w:r>
      <w:r w:rsidRPr="119AE93B">
        <w:rPr>
          <w:rFonts w:ascii="Times New Roman" w:eastAsia="Times New Roman" w:hAnsi="Times New Roman" w:cs="Times New Roman"/>
        </w:rPr>
        <w:t xml:space="preserve">okiu tikslu </w:t>
      </w:r>
      <w:r w:rsidR="007C3401" w:rsidRPr="119AE93B">
        <w:rPr>
          <w:rFonts w:ascii="Times New Roman" w:eastAsia="Times New Roman" w:hAnsi="Times New Roman" w:cs="Times New Roman"/>
        </w:rPr>
        <w:t xml:space="preserve">tai daro – pavyzdžiui, nori išleisti vaiką į mokslus ar užsitikrinti orią senatvę. </w:t>
      </w:r>
      <w:r w:rsidRPr="119AE93B">
        <w:rPr>
          <w:rFonts w:ascii="Times New Roman" w:eastAsia="Times New Roman" w:hAnsi="Times New Roman" w:cs="Times New Roman"/>
        </w:rPr>
        <w:t>Būtent t</w:t>
      </w:r>
      <w:r w:rsidR="007C3401" w:rsidRPr="119AE93B">
        <w:rPr>
          <w:rFonts w:ascii="Times New Roman" w:eastAsia="Times New Roman" w:hAnsi="Times New Roman" w:cs="Times New Roman"/>
        </w:rPr>
        <w:t>oki</w:t>
      </w:r>
      <w:r w:rsidR="00D801BF" w:rsidRPr="119AE93B">
        <w:rPr>
          <w:rFonts w:ascii="Times New Roman" w:eastAsia="Times New Roman" w:hAnsi="Times New Roman" w:cs="Times New Roman"/>
        </w:rPr>
        <w:t>us</w:t>
      </w:r>
      <w:r w:rsidR="007C3401" w:rsidRPr="119AE93B">
        <w:rPr>
          <w:rFonts w:ascii="Times New Roman" w:eastAsia="Times New Roman" w:hAnsi="Times New Roman" w:cs="Times New Roman"/>
        </w:rPr>
        <w:t xml:space="preserve"> žmon</w:t>
      </w:r>
      <w:r w:rsidR="00D801BF" w:rsidRPr="119AE93B">
        <w:rPr>
          <w:rFonts w:ascii="Times New Roman" w:eastAsia="Times New Roman" w:hAnsi="Times New Roman" w:cs="Times New Roman"/>
        </w:rPr>
        <w:t>es</w:t>
      </w:r>
      <w:r w:rsidR="007C3401" w:rsidRPr="119AE93B">
        <w:rPr>
          <w:rFonts w:ascii="Times New Roman" w:eastAsia="Times New Roman" w:hAnsi="Times New Roman" w:cs="Times New Roman"/>
        </w:rPr>
        <w:t xml:space="preserve"> trumpalaikės pagundos </w:t>
      </w:r>
      <w:r w:rsidR="00D801BF" w:rsidRPr="119AE93B">
        <w:rPr>
          <w:rFonts w:ascii="Times New Roman" w:eastAsia="Times New Roman" w:hAnsi="Times New Roman" w:cs="Times New Roman"/>
        </w:rPr>
        <w:t>veikia silpniausiai</w:t>
      </w:r>
      <w:r w:rsidR="007C3401" w:rsidRPr="119AE93B">
        <w:rPr>
          <w:rFonts w:ascii="Times New Roman" w:eastAsia="Times New Roman" w:hAnsi="Times New Roman" w:cs="Times New Roman"/>
        </w:rPr>
        <w:t>“</w:t>
      </w:r>
      <w:r w:rsidR="00D801BF" w:rsidRPr="119AE93B">
        <w:rPr>
          <w:rFonts w:ascii="Times New Roman" w:eastAsia="Times New Roman" w:hAnsi="Times New Roman" w:cs="Times New Roman"/>
        </w:rPr>
        <w:t>,</w:t>
      </w:r>
      <w:r w:rsidR="007C3401" w:rsidRPr="119AE93B">
        <w:rPr>
          <w:rFonts w:ascii="Times New Roman" w:eastAsia="Times New Roman" w:hAnsi="Times New Roman" w:cs="Times New Roman"/>
        </w:rPr>
        <w:t xml:space="preserve"> – sako </w:t>
      </w:r>
      <w:r w:rsidR="00D801BF" w:rsidRPr="119AE93B">
        <w:rPr>
          <w:rFonts w:ascii="Times New Roman" w:eastAsia="Times New Roman" w:hAnsi="Times New Roman" w:cs="Times New Roman"/>
        </w:rPr>
        <w:t xml:space="preserve">L. </w:t>
      </w:r>
      <w:r w:rsidR="007C3401" w:rsidRPr="119AE93B">
        <w:rPr>
          <w:rFonts w:ascii="Times New Roman" w:eastAsia="Times New Roman" w:hAnsi="Times New Roman" w:cs="Times New Roman"/>
        </w:rPr>
        <w:t xml:space="preserve">Slušnys. </w:t>
      </w:r>
    </w:p>
    <w:p w14:paraId="4AFE12AF" w14:textId="69A4B2EF" w:rsidR="00BB3E64" w:rsidRDefault="007C3401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Jo teigimu, svarbu suvokti, kad </w:t>
      </w:r>
      <w:r w:rsidR="00404594" w:rsidRPr="119AE93B">
        <w:rPr>
          <w:rFonts w:ascii="Times New Roman" w:eastAsia="Times New Roman" w:hAnsi="Times New Roman" w:cs="Times New Roman"/>
        </w:rPr>
        <w:t xml:space="preserve">išėjus į pensiją, </w:t>
      </w:r>
      <w:r w:rsidRPr="119AE93B">
        <w:rPr>
          <w:rFonts w:ascii="Times New Roman" w:eastAsia="Times New Roman" w:hAnsi="Times New Roman" w:cs="Times New Roman"/>
        </w:rPr>
        <w:t xml:space="preserve">gyvenimas </w:t>
      </w:r>
      <w:r w:rsidR="00404594" w:rsidRPr="119AE93B">
        <w:rPr>
          <w:rFonts w:ascii="Times New Roman" w:eastAsia="Times New Roman" w:hAnsi="Times New Roman" w:cs="Times New Roman"/>
        </w:rPr>
        <w:t xml:space="preserve">nesibaigia, o jei norima </w:t>
      </w:r>
      <w:r w:rsidRPr="119AE93B">
        <w:rPr>
          <w:rFonts w:ascii="Times New Roman" w:eastAsia="Times New Roman" w:hAnsi="Times New Roman" w:cs="Times New Roman"/>
        </w:rPr>
        <w:t xml:space="preserve">išsaugoti </w:t>
      </w:r>
      <w:r w:rsidR="00404594" w:rsidRPr="119AE93B">
        <w:rPr>
          <w:rFonts w:ascii="Times New Roman" w:eastAsia="Times New Roman" w:hAnsi="Times New Roman" w:cs="Times New Roman"/>
        </w:rPr>
        <w:t xml:space="preserve">bent patenkinamą </w:t>
      </w:r>
      <w:r w:rsidRPr="119AE93B">
        <w:rPr>
          <w:rFonts w:ascii="Times New Roman" w:eastAsia="Times New Roman" w:hAnsi="Times New Roman" w:cs="Times New Roman"/>
        </w:rPr>
        <w:t xml:space="preserve">gyvenimo kokybę, </w:t>
      </w:r>
      <w:r w:rsidR="00097EEF" w:rsidRPr="119AE93B">
        <w:rPr>
          <w:rFonts w:ascii="Times New Roman" w:eastAsia="Times New Roman" w:hAnsi="Times New Roman" w:cs="Times New Roman"/>
        </w:rPr>
        <w:t>tam</w:t>
      </w:r>
      <w:r w:rsidR="00BB3E64" w:rsidRPr="119AE93B">
        <w:rPr>
          <w:rFonts w:ascii="Times New Roman" w:eastAsia="Times New Roman" w:hAnsi="Times New Roman" w:cs="Times New Roman"/>
        </w:rPr>
        <w:t xml:space="preserve"> privalomas stabilus </w:t>
      </w:r>
      <w:r w:rsidRPr="119AE93B">
        <w:rPr>
          <w:rFonts w:ascii="Times New Roman" w:eastAsia="Times New Roman" w:hAnsi="Times New Roman" w:cs="Times New Roman"/>
        </w:rPr>
        <w:t>finansin</w:t>
      </w:r>
      <w:r w:rsidR="00BB3E64" w:rsidRPr="119AE93B">
        <w:rPr>
          <w:rFonts w:ascii="Times New Roman" w:eastAsia="Times New Roman" w:hAnsi="Times New Roman" w:cs="Times New Roman"/>
        </w:rPr>
        <w:t>is</w:t>
      </w:r>
      <w:r w:rsidRPr="119AE93B">
        <w:rPr>
          <w:rFonts w:ascii="Times New Roman" w:eastAsia="Times New Roman" w:hAnsi="Times New Roman" w:cs="Times New Roman"/>
        </w:rPr>
        <w:t xml:space="preserve"> pagrind</w:t>
      </w:r>
      <w:r w:rsidR="00BB3E64" w:rsidRPr="119AE93B">
        <w:rPr>
          <w:rFonts w:ascii="Times New Roman" w:eastAsia="Times New Roman" w:hAnsi="Times New Roman" w:cs="Times New Roman"/>
        </w:rPr>
        <w:t>as</w:t>
      </w:r>
      <w:r w:rsidR="001E491B" w:rsidRPr="119AE93B">
        <w:rPr>
          <w:rFonts w:ascii="Times New Roman" w:eastAsia="Times New Roman" w:hAnsi="Times New Roman" w:cs="Times New Roman"/>
        </w:rPr>
        <w:t xml:space="preserve">, kurį ruoštis reikia jau dabar. </w:t>
      </w:r>
    </w:p>
    <w:p w14:paraId="1A0FE724" w14:textId="1C537BDF" w:rsidR="007C3401" w:rsidRDefault="007C3401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 xml:space="preserve">„Jei žmogus </w:t>
      </w:r>
      <w:r w:rsidR="00BB3E64" w:rsidRPr="119AE93B">
        <w:rPr>
          <w:rFonts w:ascii="Times New Roman" w:eastAsia="Times New Roman" w:hAnsi="Times New Roman" w:cs="Times New Roman"/>
        </w:rPr>
        <w:t xml:space="preserve">aiškiai </w:t>
      </w:r>
      <w:r w:rsidRPr="119AE93B">
        <w:rPr>
          <w:rFonts w:ascii="Times New Roman" w:eastAsia="Times New Roman" w:hAnsi="Times New Roman" w:cs="Times New Roman"/>
        </w:rPr>
        <w:t xml:space="preserve">supranta, kad pensijoje jam reikės bent 60–70 </w:t>
      </w:r>
      <w:r w:rsidR="00BB3E64" w:rsidRPr="119AE93B">
        <w:rPr>
          <w:rFonts w:ascii="Times New Roman" w:eastAsia="Times New Roman" w:hAnsi="Times New Roman" w:cs="Times New Roman"/>
        </w:rPr>
        <w:t xml:space="preserve">proc. </w:t>
      </w:r>
      <w:r w:rsidRPr="119AE93B">
        <w:rPr>
          <w:rFonts w:ascii="Times New Roman" w:eastAsia="Times New Roman" w:hAnsi="Times New Roman" w:cs="Times New Roman"/>
        </w:rPr>
        <w:t>dabar</w:t>
      </w:r>
      <w:r w:rsidR="00BB3E64" w:rsidRPr="119AE93B">
        <w:rPr>
          <w:rFonts w:ascii="Times New Roman" w:eastAsia="Times New Roman" w:hAnsi="Times New Roman" w:cs="Times New Roman"/>
        </w:rPr>
        <w:t xml:space="preserve"> gaunamų </w:t>
      </w:r>
      <w:r w:rsidRPr="119AE93B">
        <w:rPr>
          <w:rFonts w:ascii="Times New Roman" w:eastAsia="Times New Roman" w:hAnsi="Times New Roman" w:cs="Times New Roman"/>
        </w:rPr>
        <w:t xml:space="preserve">pajamų, </w:t>
      </w:r>
      <w:r w:rsidR="00BB3E64" w:rsidRPr="119AE93B">
        <w:rPr>
          <w:rFonts w:ascii="Times New Roman" w:eastAsia="Times New Roman" w:hAnsi="Times New Roman" w:cs="Times New Roman"/>
        </w:rPr>
        <w:t xml:space="preserve">papildomas </w:t>
      </w:r>
      <w:r w:rsidRPr="119AE93B">
        <w:rPr>
          <w:rFonts w:ascii="Times New Roman" w:eastAsia="Times New Roman" w:hAnsi="Times New Roman" w:cs="Times New Roman"/>
        </w:rPr>
        <w:t xml:space="preserve">taupymas tampa </w:t>
      </w:r>
      <w:r w:rsidR="001C2908" w:rsidRPr="119AE93B">
        <w:rPr>
          <w:rFonts w:ascii="Times New Roman" w:eastAsia="Times New Roman" w:hAnsi="Times New Roman" w:cs="Times New Roman"/>
        </w:rPr>
        <w:t>tuo ilgalaikiu tikslu</w:t>
      </w:r>
      <w:r w:rsidR="003E0F31" w:rsidRPr="119AE93B">
        <w:rPr>
          <w:rFonts w:ascii="Times New Roman" w:eastAsia="Times New Roman" w:hAnsi="Times New Roman" w:cs="Times New Roman"/>
        </w:rPr>
        <w:t xml:space="preserve">, kuris motyvuoja ir padeda atsispirti greito malonumo troškimui. </w:t>
      </w:r>
      <w:r w:rsidR="00CC6751" w:rsidRPr="119AE93B">
        <w:rPr>
          <w:rFonts w:ascii="Times New Roman" w:eastAsia="Times New Roman" w:hAnsi="Times New Roman" w:cs="Times New Roman"/>
        </w:rPr>
        <w:t>Tuomet ir išvengti vien emocijomis paremtų sprendimų pavyksta kur kas lengviau</w:t>
      </w:r>
      <w:r w:rsidRPr="119AE93B">
        <w:rPr>
          <w:rFonts w:ascii="Times New Roman" w:eastAsia="Times New Roman" w:hAnsi="Times New Roman" w:cs="Times New Roman"/>
        </w:rPr>
        <w:t>“</w:t>
      </w:r>
      <w:r w:rsidR="007F2559" w:rsidRPr="119AE93B">
        <w:rPr>
          <w:rFonts w:ascii="Times New Roman" w:eastAsia="Times New Roman" w:hAnsi="Times New Roman" w:cs="Times New Roman"/>
        </w:rPr>
        <w:t>,</w:t>
      </w:r>
      <w:r w:rsidRPr="119AE93B">
        <w:rPr>
          <w:rFonts w:ascii="Times New Roman" w:eastAsia="Times New Roman" w:hAnsi="Times New Roman" w:cs="Times New Roman"/>
        </w:rPr>
        <w:t xml:space="preserve"> – </w:t>
      </w:r>
      <w:r w:rsidR="008B13E6" w:rsidRPr="119AE93B">
        <w:rPr>
          <w:rFonts w:ascii="Times New Roman" w:eastAsia="Times New Roman" w:hAnsi="Times New Roman" w:cs="Times New Roman"/>
        </w:rPr>
        <w:t xml:space="preserve">įsitikinęs </w:t>
      </w:r>
      <w:r w:rsidR="007F2559" w:rsidRPr="119AE93B">
        <w:rPr>
          <w:rFonts w:ascii="Times New Roman" w:eastAsia="Times New Roman" w:hAnsi="Times New Roman" w:cs="Times New Roman"/>
        </w:rPr>
        <w:t>psichiatras</w:t>
      </w:r>
      <w:r w:rsidRPr="119AE93B">
        <w:rPr>
          <w:rFonts w:ascii="Times New Roman" w:eastAsia="Times New Roman" w:hAnsi="Times New Roman" w:cs="Times New Roman"/>
        </w:rPr>
        <w:t xml:space="preserve">. </w:t>
      </w:r>
    </w:p>
    <w:p w14:paraId="6E2B55EF" w14:textId="77777777" w:rsidR="00D9359B" w:rsidRDefault="007C3401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>L</w:t>
      </w:r>
      <w:r w:rsidR="008B13E6" w:rsidRPr="119AE93B">
        <w:rPr>
          <w:rFonts w:ascii="Times New Roman" w:eastAsia="Times New Roman" w:hAnsi="Times New Roman" w:cs="Times New Roman"/>
        </w:rPr>
        <w:t xml:space="preserve">. </w:t>
      </w:r>
      <w:r w:rsidRPr="119AE93B">
        <w:rPr>
          <w:rFonts w:ascii="Times New Roman" w:eastAsia="Times New Roman" w:hAnsi="Times New Roman" w:cs="Times New Roman"/>
        </w:rPr>
        <w:t xml:space="preserve">Slušnys </w:t>
      </w:r>
      <w:r w:rsidR="008B13E6" w:rsidRPr="119AE93B">
        <w:rPr>
          <w:rFonts w:ascii="Times New Roman" w:eastAsia="Times New Roman" w:hAnsi="Times New Roman" w:cs="Times New Roman"/>
        </w:rPr>
        <w:t xml:space="preserve">taip pat </w:t>
      </w:r>
      <w:r w:rsidRPr="119AE93B">
        <w:rPr>
          <w:rFonts w:ascii="Times New Roman" w:eastAsia="Times New Roman" w:hAnsi="Times New Roman" w:cs="Times New Roman"/>
        </w:rPr>
        <w:t>primena paprastą</w:t>
      </w:r>
      <w:r w:rsidR="00644E65" w:rsidRPr="119AE93B">
        <w:rPr>
          <w:rFonts w:ascii="Times New Roman" w:eastAsia="Times New Roman" w:hAnsi="Times New Roman" w:cs="Times New Roman"/>
        </w:rPr>
        <w:t xml:space="preserve"> tiesą</w:t>
      </w:r>
      <w:r w:rsidRPr="119AE93B">
        <w:rPr>
          <w:rFonts w:ascii="Times New Roman" w:eastAsia="Times New Roman" w:hAnsi="Times New Roman" w:cs="Times New Roman"/>
        </w:rPr>
        <w:t xml:space="preserve">, </w:t>
      </w:r>
      <w:r w:rsidR="00D9359B" w:rsidRPr="119AE93B">
        <w:rPr>
          <w:rFonts w:ascii="Times New Roman" w:eastAsia="Times New Roman" w:hAnsi="Times New Roman" w:cs="Times New Roman"/>
        </w:rPr>
        <w:t xml:space="preserve">kad gyventi, vadovaujantis fraze </w:t>
      </w:r>
      <w:r w:rsidRPr="119AE93B">
        <w:rPr>
          <w:rFonts w:ascii="Times New Roman" w:eastAsia="Times New Roman" w:hAnsi="Times New Roman" w:cs="Times New Roman"/>
        </w:rPr>
        <w:t>„apie tai pagalvosiu rytoj“</w:t>
      </w:r>
      <w:r w:rsidR="00D9359B" w:rsidRPr="119AE93B">
        <w:rPr>
          <w:rFonts w:ascii="Times New Roman" w:eastAsia="Times New Roman" w:hAnsi="Times New Roman" w:cs="Times New Roman"/>
        </w:rPr>
        <w:t>,</w:t>
      </w:r>
      <w:r w:rsidRPr="119AE93B">
        <w:rPr>
          <w:rFonts w:ascii="Times New Roman" w:eastAsia="Times New Roman" w:hAnsi="Times New Roman" w:cs="Times New Roman"/>
        </w:rPr>
        <w:t xml:space="preserve"> </w:t>
      </w:r>
      <w:r w:rsidR="00D9359B" w:rsidRPr="119AE93B">
        <w:rPr>
          <w:rFonts w:ascii="Times New Roman" w:eastAsia="Times New Roman" w:hAnsi="Times New Roman" w:cs="Times New Roman"/>
        </w:rPr>
        <w:t xml:space="preserve">yra ir nepraktiška, ir pavojinga. </w:t>
      </w:r>
    </w:p>
    <w:p w14:paraId="7970E063" w14:textId="3527782C" w:rsidR="007C3401" w:rsidRDefault="00D9359B" w:rsidP="119AE93B">
      <w:pPr>
        <w:rPr>
          <w:rFonts w:ascii="Times New Roman" w:eastAsia="Times New Roman" w:hAnsi="Times New Roman" w:cs="Times New Roman"/>
        </w:rPr>
      </w:pPr>
      <w:r w:rsidRPr="119AE93B">
        <w:rPr>
          <w:rFonts w:ascii="Times New Roman" w:eastAsia="Times New Roman" w:hAnsi="Times New Roman" w:cs="Times New Roman"/>
        </w:rPr>
        <w:t>„</w:t>
      </w:r>
      <w:r w:rsidR="007C3401" w:rsidRPr="119AE93B">
        <w:rPr>
          <w:rFonts w:ascii="Times New Roman" w:eastAsia="Times New Roman" w:hAnsi="Times New Roman" w:cs="Times New Roman"/>
        </w:rPr>
        <w:t xml:space="preserve">Rytojus </w:t>
      </w:r>
      <w:r w:rsidR="0069066C" w:rsidRPr="119AE93B">
        <w:rPr>
          <w:rFonts w:ascii="Times New Roman" w:eastAsia="Times New Roman" w:hAnsi="Times New Roman" w:cs="Times New Roman"/>
        </w:rPr>
        <w:t xml:space="preserve">paprastai </w:t>
      </w:r>
      <w:r w:rsidR="007C3401" w:rsidRPr="119AE93B">
        <w:rPr>
          <w:rFonts w:ascii="Times New Roman" w:eastAsia="Times New Roman" w:hAnsi="Times New Roman" w:cs="Times New Roman"/>
        </w:rPr>
        <w:t xml:space="preserve">ateina labai greitai, o kartu su juo – </w:t>
      </w:r>
      <w:r w:rsidR="0069066C" w:rsidRPr="119AE93B">
        <w:rPr>
          <w:rFonts w:ascii="Times New Roman" w:eastAsia="Times New Roman" w:hAnsi="Times New Roman" w:cs="Times New Roman"/>
        </w:rPr>
        <w:t xml:space="preserve">ir </w:t>
      </w:r>
      <w:r w:rsidR="007C3401" w:rsidRPr="119AE93B">
        <w:rPr>
          <w:rFonts w:ascii="Times New Roman" w:eastAsia="Times New Roman" w:hAnsi="Times New Roman" w:cs="Times New Roman"/>
        </w:rPr>
        <w:t>atsakomybė už sprendimus, kuriuos pri</w:t>
      </w:r>
      <w:r w:rsidR="0069066C" w:rsidRPr="119AE93B">
        <w:rPr>
          <w:rFonts w:ascii="Times New Roman" w:eastAsia="Times New Roman" w:hAnsi="Times New Roman" w:cs="Times New Roman"/>
        </w:rPr>
        <w:t xml:space="preserve">imame </w:t>
      </w:r>
      <w:r w:rsidR="007C3401" w:rsidRPr="119AE93B">
        <w:rPr>
          <w:rFonts w:ascii="Times New Roman" w:eastAsia="Times New Roman" w:hAnsi="Times New Roman" w:cs="Times New Roman"/>
        </w:rPr>
        <w:t>šiandien</w:t>
      </w:r>
      <w:r w:rsidR="0069066C" w:rsidRPr="119AE93B">
        <w:rPr>
          <w:rFonts w:ascii="Times New Roman" w:eastAsia="Times New Roman" w:hAnsi="Times New Roman" w:cs="Times New Roman"/>
        </w:rPr>
        <w:t xml:space="preserve">. Greiti pinigai </w:t>
      </w:r>
      <w:r w:rsidR="007A6EF3" w:rsidRPr="119AE93B">
        <w:rPr>
          <w:rFonts w:ascii="Times New Roman" w:eastAsia="Times New Roman" w:hAnsi="Times New Roman" w:cs="Times New Roman"/>
        </w:rPr>
        <w:t xml:space="preserve">tikrai suteiks </w:t>
      </w:r>
      <w:r w:rsidR="0069066C" w:rsidRPr="119AE93B">
        <w:rPr>
          <w:rFonts w:ascii="Times New Roman" w:eastAsia="Times New Roman" w:hAnsi="Times New Roman" w:cs="Times New Roman"/>
        </w:rPr>
        <w:t>trump</w:t>
      </w:r>
      <w:r w:rsidR="007A6EF3" w:rsidRPr="119AE93B">
        <w:rPr>
          <w:rFonts w:ascii="Times New Roman" w:eastAsia="Times New Roman" w:hAnsi="Times New Roman" w:cs="Times New Roman"/>
        </w:rPr>
        <w:t>alaikį</w:t>
      </w:r>
      <w:r w:rsidR="0069066C" w:rsidRPr="119AE93B">
        <w:rPr>
          <w:rFonts w:ascii="Times New Roman" w:eastAsia="Times New Roman" w:hAnsi="Times New Roman" w:cs="Times New Roman"/>
        </w:rPr>
        <w:t xml:space="preserve"> džiaugsmą</w:t>
      </w:r>
      <w:r w:rsidR="007A6EF3" w:rsidRPr="119AE93B">
        <w:rPr>
          <w:rFonts w:ascii="Times New Roman" w:eastAsia="Times New Roman" w:hAnsi="Times New Roman" w:cs="Times New Roman"/>
        </w:rPr>
        <w:t xml:space="preserve"> ir laimės pojūtį</w:t>
      </w:r>
      <w:r w:rsidR="0069066C" w:rsidRPr="119AE93B">
        <w:rPr>
          <w:rFonts w:ascii="Times New Roman" w:eastAsia="Times New Roman" w:hAnsi="Times New Roman" w:cs="Times New Roman"/>
        </w:rPr>
        <w:t>, bet tik ilgalaikiai sprendimai užtikri</w:t>
      </w:r>
      <w:r w:rsidR="007A6EF3" w:rsidRPr="119AE93B">
        <w:rPr>
          <w:rFonts w:ascii="Times New Roman" w:eastAsia="Times New Roman" w:hAnsi="Times New Roman" w:cs="Times New Roman"/>
        </w:rPr>
        <w:t>ns</w:t>
      </w:r>
      <w:r w:rsidR="0069066C" w:rsidRPr="119AE93B">
        <w:rPr>
          <w:rFonts w:ascii="Times New Roman" w:eastAsia="Times New Roman" w:hAnsi="Times New Roman" w:cs="Times New Roman"/>
        </w:rPr>
        <w:t xml:space="preserve"> ramybę. </w:t>
      </w:r>
      <w:r w:rsidR="006C782A" w:rsidRPr="119AE93B">
        <w:rPr>
          <w:rFonts w:ascii="Times New Roman" w:eastAsia="Times New Roman" w:hAnsi="Times New Roman" w:cs="Times New Roman"/>
        </w:rPr>
        <w:t>O v</w:t>
      </w:r>
      <w:r w:rsidR="00495E3F" w:rsidRPr="119AE93B">
        <w:rPr>
          <w:rFonts w:ascii="Times New Roman" w:eastAsia="Times New Roman" w:hAnsi="Times New Roman" w:cs="Times New Roman"/>
        </w:rPr>
        <w:t xml:space="preserve">ėlyvuoju gyvenimo laikotarpiu kiekvienas įsitikina, kad būtent </w:t>
      </w:r>
      <w:r w:rsidR="0069066C" w:rsidRPr="119AE93B">
        <w:rPr>
          <w:rFonts w:ascii="Times New Roman" w:eastAsia="Times New Roman" w:hAnsi="Times New Roman" w:cs="Times New Roman"/>
        </w:rPr>
        <w:t xml:space="preserve">ramybė </w:t>
      </w:r>
      <w:r w:rsidR="006C782A" w:rsidRPr="119AE93B">
        <w:rPr>
          <w:rFonts w:ascii="Times New Roman" w:eastAsia="Times New Roman" w:hAnsi="Times New Roman" w:cs="Times New Roman"/>
        </w:rPr>
        <w:t xml:space="preserve">ir finansinis saugumas </w:t>
      </w:r>
      <w:r w:rsidR="005A70BA" w:rsidRPr="119AE93B">
        <w:rPr>
          <w:rFonts w:ascii="Times New Roman" w:eastAsia="Times New Roman" w:hAnsi="Times New Roman" w:cs="Times New Roman"/>
        </w:rPr>
        <w:t>yra šimtą kartų vertingesn</w:t>
      </w:r>
      <w:r w:rsidR="00F83617" w:rsidRPr="119AE93B">
        <w:rPr>
          <w:rFonts w:ascii="Times New Roman" w:eastAsia="Times New Roman" w:hAnsi="Times New Roman" w:cs="Times New Roman"/>
        </w:rPr>
        <w:t>i</w:t>
      </w:r>
      <w:r w:rsidR="005A70BA" w:rsidRPr="119AE93B">
        <w:rPr>
          <w:rFonts w:ascii="Times New Roman" w:eastAsia="Times New Roman" w:hAnsi="Times New Roman" w:cs="Times New Roman"/>
        </w:rPr>
        <w:t xml:space="preserve"> nei </w:t>
      </w:r>
      <w:r w:rsidR="00F83617" w:rsidRPr="119AE93B">
        <w:rPr>
          <w:rFonts w:ascii="Times New Roman" w:eastAsia="Times New Roman" w:hAnsi="Times New Roman" w:cs="Times New Roman"/>
        </w:rPr>
        <w:t xml:space="preserve">bet koks – net ir pats naujausias – telefonas ar kompiuteris“, </w:t>
      </w:r>
      <w:r w:rsidR="007C3401" w:rsidRPr="119AE93B">
        <w:rPr>
          <w:rFonts w:ascii="Times New Roman" w:eastAsia="Times New Roman" w:hAnsi="Times New Roman" w:cs="Times New Roman"/>
        </w:rPr>
        <w:t xml:space="preserve">– </w:t>
      </w:r>
      <w:r w:rsidR="00F83617" w:rsidRPr="119AE93B">
        <w:rPr>
          <w:rFonts w:ascii="Times New Roman" w:eastAsia="Times New Roman" w:hAnsi="Times New Roman" w:cs="Times New Roman"/>
        </w:rPr>
        <w:t>apibendrina L. Slušnys</w:t>
      </w:r>
      <w:r w:rsidR="007C3401" w:rsidRPr="119AE93B">
        <w:rPr>
          <w:rFonts w:ascii="Times New Roman" w:eastAsia="Times New Roman" w:hAnsi="Times New Roman" w:cs="Times New Roman"/>
        </w:rPr>
        <w:t xml:space="preserve">. </w:t>
      </w:r>
    </w:p>
    <w:sectPr w:rsidR="007C3401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0C60" w14:textId="77777777" w:rsidR="00265A96" w:rsidRDefault="00265A96" w:rsidP="000A01F1">
      <w:pPr>
        <w:spacing w:after="0" w:line="240" w:lineRule="auto"/>
      </w:pPr>
      <w:r>
        <w:separator/>
      </w:r>
    </w:p>
  </w:endnote>
  <w:endnote w:type="continuationSeparator" w:id="0">
    <w:p w14:paraId="70F753D7" w14:textId="77777777" w:rsidR="00265A96" w:rsidRDefault="00265A96" w:rsidP="000A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79D4" w14:textId="77777777" w:rsidR="00265A96" w:rsidRDefault="00265A96" w:rsidP="000A01F1">
      <w:pPr>
        <w:spacing w:after="0" w:line="240" w:lineRule="auto"/>
      </w:pPr>
      <w:r>
        <w:separator/>
      </w:r>
    </w:p>
  </w:footnote>
  <w:footnote w:type="continuationSeparator" w:id="0">
    <w:p w14:paraId="36D954C8" w14:textId="77777777" w:rsidR="00265A96" w:rsidRDefault="00265A96" w:rsidP="000A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D358" w14:textId="0090A68F" w:rsidR="000A01F1" w:rsidRDefault="000A01F1" w:rsidP="000A01F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A5"/>
    <w:rsid w:val="0000226F"/>
    <w:rsid w:val="000540CB"/>
    <w:rsid w:val="00072EBC"/>
    <w:rsid w:val="00073D8A"/>
    <w:rsid w:val="00097EEF"/>
    <w:rsid w:val="000A01F1"/>
    <w:rsid w:val="000F7EC6"/>
    <w:rsid w:val="001251A6"/>
    <w:rsid w:val="001413A5"/>
    <w:rsid w:val="0018277B"/>
    <w:rsid w:val="001A113A"/>
    <w:rsid w:val="001C2908"/>
    <w:rsid w:val="001E491B"/>
    <w:rsid w:val="00217CA6"/>
    <w:rsid w:val="00227AF4"/>
    <w:rsid w:val="00236E17"/>
    <w:rsid w:val="00250685"/>
    <w:rsid w:val="00265A96"/>
    <w:rsid w:val="00290A09"/>
    <w:rsid w:val="00293979"/>
    <w:rsid w:val="002A2FB2"/>
    <w:rsid w:val="002C2B4C"/>
    <w:rsid w:val="002D318C"/>
    <w:rsid w:val="00307B25"/>
    <w:rsid w:val="00345321"/>
    <w:rsid w:val="003624B7"/>
    <w:rsid w:val="00386CE0"/>
    <w:rsid w:val="003D17FD"/>
    <w:rsid w:val="003E0F31"/>
    <w:rsid w:val="003F4946"/>
    <w:rsid w:val="003F6B43"/>
    <w:rsid w:val="00404594"/>
    <w:rsid w:val="00410689"/>
    <w:rsid w:val="0044473F"/>
    <w:rsid w:val="00446E62"/>
    <w:rsid w:val="00495E3F"/>
    <w:rsid w:val="004B7222"/>
    <w:rsid w:val="004C7370"/>
    <w:rsid w:val="00515D54"/>
    <w:rsid w:val="00532A6E"/>
    <w:rsid w:val="00532D0C"/>
    <w:rsid w:val="00542081"/>
    <w:rsid w:val="00580C7F"/>
    <w:rsid w:val="005A70BA"/>
    <w:rsid w:val="005B2280"/>
    <w:rsid w:val="005E2C06"/>
    <w:rsid w:val="005E50AE"/>
    <w:rsid w:val="00607FF7"/>
    <w:rsid w:val="00644E65"/>
    <w:rsid w:val="006600E0"/>
    <w:rsid w:val="006753B0"/>
    <w:rsid w:val="00687ACB"/>
    <w:rsid w:val="0069066C"/>
    <w:rsid w:val="006A5B5B"/>
    <w:rsid w:val="006C782A"/>
    <w:rsid w:val="00704554"/>
    <w:rsid w:val="00774A09"/>
    <w:rsid w:val="0078384E"/>
    <w:rsid w:val="00784474"/>
    <w:rsid w:val="007876F5"/>
    <w:rsid w:val="00791E6B"/>
    <w:rsid w:val="007A4C4F"/>
    <w:rsid w:val="007A6EF3"/>
    <w:rsid w:val="007C3401"/>
    <w:rsid w:val="007F2559"/>
    <w:rsid w:val="0082195D"/>
    <w:rsid w:val="00821B24"/>
    <w:rsid w:val="00823E0C"/>
    <w:rsid w:val="00894086"/>
    <w:rsid w:val="008B13E6"/>
    <w:rsid w:val="008E34D1"/>
    <w:rsid w:val="00936A12"/>
    <w:rsid w:val="00937107"/>
    <w:rsid w:val="00950E6F"/>
    <w:rsid w:val="009A1625"/>
    <w:rsid w:val="009C5485"/>
    <w:rsid w:val="009C659E"/>
    <w:rsid w:val="009D476C"/>
    <w:rsid w:val="009D56A6"/>
    <w:rsid w:val="009F24AB"/>
    <w:rsid w:val="00A43F9A"/>
    <w:rsid w:val="00A80442"/>
    <w:rsid w:val="00A940AA"/>
    <w:rsid w:val="00B052CE"/>
    <w:rsid w:val="00B345A5"/>
    <w:rsid w:val="00B60DEE"/>
    <w:rsid w:val="00B81FCB"/>
    <w:rsid w:val="00B91CFD"/>
    <w:rsid w:val="00BA284D"/>
    <w:rsid w:val="00BB3E64"/>
    <w:rsid w:val="00C06D09"/>
    <w:rsid w:val="00CA76F0"/>
    <w:rsid w:val="00CC6751"/>
    <w:rsid w:val="00CD4739"/>
    <w:rsid w:val="00CF60A5"/>
    <w:rsid w:val="00D01D9E"/>
    <w:rsid w:val="00D06D4E"/>
    <w:rsid w:val="00D2471D"/>
    <w:rsid w:val="00D376C8"/>
    <w:rsid w:val="00D7514C"/>
    <w:rsid w:val="00D801BF"/>
    <w:rsid w:val="00D9359B"/>
    <w:rsid w:val="00DA33FB"/>
    <w:rsid w:val="00DD7F6D"/>
    <w:rsid w:val="00DE04E5"/>
    <w:rsid w:val="00DE3DCA"/>
    <w:rsid w:val="00E05642"/>
    <w:rsid w:val="00E1107E"/>
    <w:rsid w:val="00E5115A"/>
    <w:rsid w:val="00E52962"/>
    <w:rsid w:val="00E55940"/>
    <w:rsid w:val="00E81C2F"/>
    <w:rsid w:val="00E90123"/>
    <w:rsid w:val="00EE3C3B"/>
    <w:rsid w:val="00F279B4"/>
    <w:rsid w:val="00F74453"/>
    <w:rsid w:val="00F83617"/>
    <w:rsid w:val="05AE9516"/>
    <w:rsid w:val="0615CD0E"/>
    <w:rsid w:val="09ADAC1B"/>
    <w:rsid w:val="0AE212E1"/>
    <w:rsid w:val="0BE983F8"/>
    <w:rsid w:val="0C1B29D0"/>
    <w:rsid w:val="0C705310"/>
    <w:rsid w:val="0E1AD5C5"/>
    <w:rsid w:val="1182154D"/>
    <w:rsid w:val="119AE93B"/>
    <w:rsid w:val="1217F814"/>
    <w:rsid w:val="15E5394A"/>
    <w:rsid w:val="1981A201"/>
    <w:rsid w:val="21877962"/>
    <w:rsid w:val="2CB08ED0"/>
    <w:rsid w:val="2CE45958"/>
    <w:rsid w:val="2F56B891"/>
    <w:rsid w:val="2FAF7CD6"/>
    <w:rsid w:val="348F43B7"/>
    <w:rsid w:val="35F1A7CF"/>
    <w:rsid w:val="36739C38"/>
    <w:rsid w:val="383E58C9"/>
    <w:rsid w:val="39BA7879"/>
    <w:rsid w:val="4559756A"/>
    <w:rsid w:val="46AF4195"/>
    <w:rsid w:val="49CB9AA7"/>
    <w:rsid w:val="4ACBAEAB"/>
    <w:rsid w:val="4D0C2BE4"/>
    <w:rsid w:val="539CDA2A"/>
    <w:rsid w:val="61082442"/>
    <w:rsid w:val="664C3CCE"/>
    <w:rsid w:val="6A6DA167"/>
    <w:rsid w:val="6AFA404B"/>
    <w:rsid w:val="6CB12E4E"/>
    <w:rsid w:val="6E0D5EF9"/>
    <w:rsid w:val="77AF80DA"/>
    <w:rsid w:val="7A73F1C5"/>
    <w:rsid w:val="7B3E6CBB"/>
    <w:rsid w:val="7C3E8F90"/>
    <w:rsid w:val="7E0F35DE"/>
    <w:rsid w:val="7E9F1CB9"/>
    <w:rsid w:val="7FB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C79ED"/>
  <w15:chartTrackingRefBased/>
  <w15:docId w15:val="{29D183EF-1AA7-4D69-935A-42FC9856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0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1F1"/>
  </w:style>
  <w:style w:type="paragraph" w:styleId="Footer">
    <w:name w:val="footer"/>
    <w:basedOn w:val="Normal"/>
    <w:link w:val="FooterChar"/>
    <w:uiPriority w:val="99"/>
    <w:unhideWhenUsed/>
    <w:rsid w:val="000A0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3533</Words>
  <Characters>2015</Characters>
  <Application>Microsoft Office Word</Application>
  <DocSecurity>0</DocSecurity>
  <Lines>16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Kajokas</dc:creator>
  <cp:keywords/>
  <dc:description/>
  <cp:lastModifiedBy>Severa Augusta Lukošaitytė</cp:lastModifiedBy>
  <cp:revision>114</cp:revision>
  <dcterms:created xsi:type="dcterms:W3CDTF">2025-11-10T10:31:00Z</dcterms:created>
  <dcterms:modified xsi:type="dcterms:W3CDTF">2025-11-14T07:01:00Z</dcterms:modified>
</cp:coreProperties>
</file>