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F5B9C" w14:textId="77777777" w:rsidR="00463AEA" w:rsidRPr="00463AEA" w:rsidRDefault="00463AEA" w:rsidP="00463AEA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</w:pPr>
      <w:r w:rsidRPr="00463AEA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>Pranešimas žiniasklaidai</w:t>
      </w:r>
    </w:p>
    <w:p w14:paraId="2E4B1E3D" w14:textId="30CFDC7D" w:rsidR="00463AEA" w:rsidRDefault="00463AEA" w:rsidP="00463AEA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</w:pPr>
      <w:r w:rsidRPr="00463AEA">
        <w:rPr>
          <w:rFonts w:ascii="Calibri" w:eastAsia="Times New Roman" w:hAnsi="Calibri" w:cs="Calibri"/>
          <w:kern w:val="0"/>
          <w:sz w:val="16"/>
          <w:szCs w:val="16"/>
          <w:lang w:val="en-US" w:eastAsia="en-GB"/>
          <w14:ligatures w14:val="none"/>
        </w:rPr>
        <w:t xml:space="preserve">2026 m. </w:t>
      </w:r>
      <w:r w:rsidRPr="00463AEA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 xml:space="preserve">vasario </w:t>
      </w:r>
      <w:r w:rsidRPr="00463AEA">
        <w:rPr>
          <w:rFonts w:ascii="Calibri" w:eastAsia="Times New Roman" w:hAnsi="Calibri" w:cs="Calibri"/>
          <w:kern w:val="0"/>
          <w:sz w:val="16"/>
          <w:szCs w:val="16"/>
          <w:lang w:val="en-US" w:eastAsia="en-GB"/>
          <w14:ligatures w14:val="none"/>
        </w:rPr>
        <w:t>1</w:t>
      </w:r>
      <w:r w:rsidR="00D23AA7">
        <w:rPr>
          <w:rFonts w:ascii="Calibri" w:eastAsia="Times New Roman" w:hAnsi="Calibri" w:cs="Calibri"/>
          <w:kern w:val="0"/>
          <w:sz w:val="16"/>
          <w:szCs w:val="16"/>
          <w:lang w:val="en-US" w:eastAsia="en-GB"/>
          <w14:ligatures w14:val="none"/>
        </w:rPr>
        <w:t>3</w:t>
      </w:r>
      <w:r w:rsidRPr="00463AEA">
        <w:rPr>
          <w:rFonts w:ascii="Calibri" w:eastAsia="Times New Roman" w:hAnsi="Calibri" w:cs="Calibri"/>
          <w:kern w:val="0"/>
          <w:sz w:val="16"/>
          <w:szCs w:val="16"/>
          <w:lang w:val="en-US" w:eastAsia="en-GB"/>
          <w14:ligatures w14:val="none"/>
        </w:rPr>
        <w:t xml:space="preserve"> </w:t>
      </w:r>
      <w:r w:rsidRPr="00463AEA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 xml:space="preserve">d. </w:t>
      </w:r>
    </w:p>
    <w:p w14:paraId="75F9EB48" w14:textId="77777777" w:rsidR="00463AEA" w:rsidRPr="00463AEA" w:rsidRDefault="00463AEA" w:rsidP="00463AEA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</w:pPr>
    </w:p>
    <w:p w14:paraId="6EA030DA" w14:textId="56C43381" w:rsidR="00280924" w:rsidRDefault="00A1316D" w:rsidP="00280924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Klaipėdiečiai, skubėkite pasinaudoti laikinai uždaromos PC „BIG“ „Maximos“ išpardavim</w:t>
      </w:r>
      <w:r w:rsidR="005052CA">
        <w:rPr>
          <w:rFonts w:ascii="Calibri" w:hAnsi="Calibri" w:cs="Calibri"/>
          <w:b/>
          <w:bCs/>
          <w:sz w:val="22"/>
          <w:szCs w:val="22"/>
        </w:rPr>
        <w:t>o nuolaidomis</w:t>
      </w:r>
      <w:r>
        <w:rPr>
          <w:rFonts w:ascii="Calibri" w:hAnsi="Calibri" w:cs="Calibri"/>
          <w:b/>
          <w:bCs/>
          <w:sz w:val="22"/>
          <w:szCs w:val="22"/>
        </w:rPr>
        <w:t>!</w:t>
      </w:r>
    </w:p>
    <w:p w14:paraId="0EF79A29" w14:textId="29004622" w:rsidR="00D23AA7" w:rsidRDefault="00D23AA7" w:rsidP="00280924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Lietuviškas prekybos tinklas „Maxima“ kreipiasi į uostamiesčio pirkėjus – šis savaitgalis yra paskutinis prieš laikin</w:t>
      </w:r>
      <w:r w:rsidR="00A62F4B">
        <w:rPr>
          <w:rFonts w:ascii="Calibri" w:hAnsi="Calibri" w:cs="Calibri"/>
          <w:b/>
          <w:bCs/>
          <w:sz w:val="22"/>
          <w:szCs w:val="22"/>
        </w:rPr>
        <w:t>ą</w:t>
      </w:r>
      <w:r>
        <w:rPr>
          <w:rFonts w:ascii="Calibri" w:hAnsi="Calibri" w:cs="Calibri"/>
          <w:b/>
          <w:bCs/>
          <w:sz w:val="22"/>
          <w:szCs w:val="22"/>
        </w:rPr>
        <w:t xml:space="preserve"> uždar</w:t>
      </w:r>
      <w:r w:rsidR="00A62F4B">
        <w:rPr>
          <w:rFonts w:ascii="Calibri" w:hAnsi="Calibri" w:cs="Calibri"/>
          <w:b/>
          <w:bCs/>
          <w:sz w:val="22"/>
          <w:szCs w:val="22"/>
        </w:rPr>
        <w:t>ymą, kada veikia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81500">
        <w:rPr>
          <w:rFonts w:ascii="Calibri" w:hAnsi="Calibri" w:cs="Calibri"/>
          <w:b/>
          <w:bCs/>
          <w:sz w:val="22"/>
          <w:szCs w:val="22"/>
        </w:rPr>
        <w:t>prekybos centre</w:t>
      </w:r>
      <w:r>
        <w:rPr>
          <w:rFonts w:ascii="Calibri" w:hAnsi="Calibri" w:cs="Calibri"/>
          <w:b/>
          <w:bCs/>
          <w:sz w:val="22"/>
          <w:szCs w:val="22"/>
        </w:rPr>
        <w:t xml:space="preserve"> „BIG“</w:t>
      </w:r>
      <w:r w:rsidR="0098119F">
        <w:rPr>
          <w:rFonts w:ascii="Calibri" w:hAnsi="Calibri" w:cs="Calibri"/>
          <w:b/>
          <w:bCs/>
          <w:sz w:val="22"/>
          <w:szCs w:val="22"/>
        </w:rPr>
        <w:t xml:space="preserve"> esanti</w:t>
      </w:r>
      <w:r>
        <w:rPr>
          <w:rFonts w:ascii="Calibri" w:hAnsi="Calibri" w:cs="Calibri"/>
          <w:b/>
          <w:bCs/>
          <w:sz w:val="22"/>
          <w:szCs w:val="22"/>
        </w:rPr>
        <w:t xml:space="preserve"> „Maximos“ parduotuv</w:t>
      </w:r>
      <w:r w:rsidR="00A62F4B">
        <w:rPr>
          <w:rFonts w:ascii="Calibri" w:hAnsi="Calibri" w:cs="Calibri"/>
          <w:b/>
          <w:bCs/>
          <w:sz w:val="22"/>
          <w:szCs w:val="22"/>
        </w:rPr>
        <w:t xml:space="preserve">ė. Adresu Taikos pr. </w:t>
      </w:r>
      <w:r w:rsidR="00A62F4B">
        <w:rPr>
          <w:rFonts w:ascii="Calibri" w:hAnsi="Calibri" w:cs="Calibri"/>
          <w:b/>
          <w:bCs/>
          <w:sz w:val="22"/>
          <w:szCs w:val="22"/>
          <w:lang w:val="en-US"/>
        </w:rPr>
        <w:t>141</w:t>
      </w:r>
      <w:r w:rsidR="00A62F4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21621">
        <w:rPr>
          <w:rFonts w:ascii="Calibri" w:hAnsi="Calibri" w:cs="Calibri"/>
          <w:b/>
          <w:bCs/>
          <w:sz w:val="22"/>
          <w:szCs w:val="22"/>
        </w:rPr>
        <w:t>įsikūrusioje</w:t>
      </w:r>
      <w:r w:rsidR="00A62F4B">
        <w:rPr>
          <w:rFonts w:ascii="Calibri" w:hAnsi="Calibri" w:cs="Calibri"/>
          <w:b/>
          <w:bCs/>
          <w:sz w:val="22"/>
          <w:szCs w:val="22"/>
        </w:rPr>
        <w:t xml:space="preserve"> trijų X „Maximoje“ šiuo metu vyksta didelis išpardavimas, o paskutinę </w:t>
      </w:r>
      <w:r w:rsidR="0098119F">
        <w:rPr>
          <w:rFonts w:ascii="Calibri" w:hAnsi="Calibri" w:cs="Calibri"/>
          <w:b/>
          <w:bCs/>
          <w:sz w:val="22"/>
          <w:szCs w:val="22"/>
        </w:rPr>
        <w:t xml:space="preserve">jos </w:t>
      </w:r>
      <w:r w:rsidR="00A62F4B">
        <w:rPr>
          <w:rFonts w:ascii="Calibri" w:hAnsi="Calibri" w:cs="Calibri"/>
          <w:b/>
          <w:bCs/>
          <w:sz w:val="22"/>
          <w:szCs w:val="22"/>
        </w:rPr>
        <w:t>darbo dieną – nuolaidų lauks</w:t>
      </w:r>
      <w:r w:rsidR="0098119F">
        <w:rPr>
          <w:rFonts w:ascii="Calibri" w:hAnsi="Calibri" w:cs="Calibri"/>
          <w:b/>
          <w:bCs/>
          <w:sz w:val="22"/>
          <w:szCs w:val="22"/>
        </w:rPr>
        <w:t xml:space="preserve"> ir</w:t>
      </w:r>
      <w:r w:rsidR="00A62F4B">
        <w:rPr>
          <w:rFonts w:ascii="Calibri" w:hAnsi="Calibri" w:cs="Calibri"/>
          <w:b/>
          <w:bCs/>
          <w:sz w:val="22"/>
          <w:szCs w:val="22"/>
        </w:rPr>
        <w:t xml:space="preserve"> dar daugiau. </w:t>
      </w:r>
    </w:p>
    <w:p w14:paraId="2F21142A" w14:textId="5F22C414" w:rsidR="006155A1" w:rsidRPr="00841600" w:rsidRDefault="00F81500" w:rsidP="00841600">
      <w:pPr>
        <w:jc w:val="both"/>
        <w:rPr>
          <w:rFonts w:ascii="Calibri" w:hAnsi="Calibri" w:cs="Calibri"/>
          <w:sz w:val="22"/>
          <w:szCs w:val="22"/>
        </w:rPr>
      </w:pPr>
      <w:r w:rsidRPr="00AC6833">
        <w:rPr>
          <w:rFonts w:ascii="Calibri" w:hAnsi="Calibri" w:cs="Calibri"/>
          <w:sz w:val="22"/>
          <w:szCs w:val="22"/>
        </w:rPr>
        <w:t>PC „BIG“ esanti viena didžiausių Klaipėdos maisto prekių parduotuv</w:t>
      </w:r>
      <w:r w:rsidR="004A4276">
        <w:rPr>
          <w:rFonts w:ascii="Calibri" w:hAnsi="Calibri" w:cs="Calibri"/>
          <w:sz w:val="22"/>
          <w:szCs w:val="22"/>
        </w:rPr>
        <w:t>ių</w:t>
      </w:r>
      <w:r w:rsidRPr="00AC6833">
        <w:rPr>
          <w:rFonts w:ascii="Calibri" w:hAnsi="Calibri" w:cs="Calibri"/>
          <w:sz w:val="22"/>
          <w:szCs w:val="22"/>
        </w:rPr>
        <w:t xml:space="preserve"> šį savaitgalį </w:t>
      </w:r>
      <w:r w:rsidR="004A4276">
        <w:rPr>
          <w:rFonts w:ascii="Calibri" w:hAnsi="Calibri" w:cs="Calibri"/>
          <w:sz w:val="22"/>
          <w:szCs w:val="22"/>
        </w:rPr>
        <w:t>pirkėjus kviečia suspėti pasinaudoti</w:t>
      </w:r>
      <w:r w:rsidR="009D6B86">
        <w:rPr>
          <w:rFonts w:ascii="Calibri" w:hAnsi="Calibri" w:cs="Calibri"/>
          <w:sz w:val="22"/>
          <w:szCs w:val="22"/>
        </w:rPr>
        <w:t xml:space="preserve"> ir</w:t>
      </w:r>
      <w:r w:rsidR="004A4276">
        <w:rPr>
          <w:rFonts w:ascii="Calibri" w:hAnsi="Calibri" w:cs="Calibri"/>
          <w:sz w:val="22"/>
          <w:szCs w:val="22"/>
        </w:rPr>
        <w:t xml:space="preserve"> išpardavimo</w:t>
      </w:r>
      <w:r w:rsidR="009D6B86">
        <w:rPr>
          <w:rFonts w:ascii="Calibri" w:hAnsi="Calibri" w:cs="Calibri"/>
          <w:sz w:val="22"/>
          <w:szCs w:val="22"/>
        </w:rPr>
        <w:t>, ir „Didžiųjų nuolaidų dienų“</w:t>
      </w:r>
      <w:r w:rsidR="004A4276">
        <w:rPr>
          <w:rFonts w:ascii="Calibri" w:hAnsi="Calibri" w:cs="Calibri"/>
          <w:sz w:val="22"/>
          <w:szCs w:val="22"/>
        </w:rPr>
        <w:t xml:space="preserve"> pasiūlymais. </w:t>
      </w:r>
      <w:r w:rsidR="004A4276" w:rsidRPr="00841600">
        <w:rPr>
          <w:rFonts w:ascii="Calibri" w:hAnsi="Calibri" w:cs="Calibri"/>
          <w:sz w:val="22"/>
          <w:szCs w:val="22"/>
        </w:rPr>
        <w:t>Šiuo metu pirkėjai gali 50 proc. pigiau</w:t>
      </w:r>
      <w:r w:rsidR="006155A1" w:rsidRPr="00841600">
        <w:rPr>
          <w:rFonts w:ascii="Calibri" w:hAnsi="Calibri" w:cs="Calibri"/>
          <w:sz w:val="22"/>
          <w:szCs w:val="22"/>
        </w:rPr>
        <w:t xml:space="preserve"> pasirūpinti ne maisto prekėmis, kai jų perkama </w:t>
      </w:r>
      <w:r w:rsidR="004A4276" w:rsidRPr="00841600">
        <w:rPr>
          <w:rFonts w:ascii="Calibri" w:hAnsi="Calibri" w:cs="Calibri"/>
          <w:sz w:val="22"/>
          <w:szCs w:val="22"/>
        </w:rPr>
        <w:t>dvi ir daugiau</w:t>
      </w:r>
      <w:r w:rsidR="006155A1" w:rsidRPr="00841600">
        <w:rPr>
          <w:rFonts w:ascii="Calibri" w:hAnsi="Calibri" w:cs="Calibri"/>
          <w:sz w:val="22"/>
          <w:szCs w:val="22"/>
        </w:rPr>
        <w:t>,</w:t>
      </w:r>
      <w:r w:rsidR="004A4276" w:rsidRPr="00841600">
        <w:rPr>
          <w:rFonts w:ascii="Calibri" w:hAnsi="Calibri" w:cs="Calibri"/>
          <w:sz w:val="22"/>
          <w:szCs w:val="22"/>
        </w:rPr>
        <w:t xml:space="preserve"> </w:t>
      </w:r>
      <w:r w:rsidR="006155A1" w:rsidRPr="00841600">
        <w:rPr>
          <w:rFonts w:ascii="Calibri" w:hAnsi="Calibri" w:cs="Calibri"/>
          <w:sz w:val="22"/>
          <w:szCs w:val="22"/>
        </w:rPr>
        <w:t>skirtingų arba vienodų.</w:t>
      </w:r>
    </w:p>
    <w:p w14:paraId="53DAF51E" w14:textId="6A8D3623" w:rsidR="006155A1" w:rsidRDefault="006155A1" w:rsidP="006155A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="00841600">
        <w:rPr>
          <w:rFonts w:ascii="Calibri" w:hAnsi="Calibri" w:cs="Calibri"/>
          <w:sz w:val="22"/>
          <w:szCs w:val="22"/>
        </w:rPr>
        <w:t>uo metu</w:t>
      </w:r>
      <w:r>
        <w:rPr>
          <w:rFonts w:ascii="Calibri" w:hAnsi="Calibri" w:cs="Calibri"/>
          <w:sz w:val="22"/>
          <w:szCs w:val="22"/>
        </w:rPr>
        <w:t xml:space="preserve"> </w:t>
      </w:r>
      <w:r w:rsidRPr="00C70B28">
        <w:rPr>
          <w:rFonts w:ascii="Calibri" w:hAnsi="Calibri" w:cs="Calibri"/>
          <w:sz w:val="22"/>
          <w:szCs w:val="22"/>
        </w:rPr>
        <w:t>30 proc. nuolaida suteikiama ilgo galiojimo maisto prekėms, kai jų perkama dvi ar daugiau. Tokia pati išpardavimo sąlyga taikoma ir šaldytiems produktams.</w:t>
      </w:r>
    </w:p>
    <w:p w14:paraId="159A62D7" w14:textId="2D6B0989" w:rsidR="00D70E81" w:rsidRDefault="00D70E81" w:rsidP="00E06DC9">
      <w:pPr>
        <w:jc w:val="both"/>
        <w:rPr>
          <w:rFonts w:ascii="Calibri" w:hAnsi="Calibri" w:cs="Calibri"/>
          <w:sz w:val="22"/>
          <w:szCs w:val="22"/>
        </w:rPr>
      </w:pPr>
      <w:r w:rsidRPr="00D70E81">
        <w:rPr>
          <w:rFonts w:ascii="Calibri" w:hAnsi="Calibri" w:cs="Calibri"/>
          <w:sz w:val="22"/>
          <w:szCs w:val="22"/>
        </w:rPr>
        <w:t>Atnaujinimui besiruošiančios šios „Maximos“ paskutinę darbo dieną – vasario 15 – pirkėjų lauks 40 proc. nuolaida visam šviežiam maistui, perkant dvi ar daugiau prekių.</w:t>
      </w:r>
      <w:r>
        <w:rPr>
          <w:rFonts w:ascii="Calibri" w:hAnsi="Calibri" w:cs="Calibri"/>
          <w:sz w:val="22"/>
          <w:szCs w:val="22"/>
        </w:rPr>
        <w:t xml:space="preserve"> N</w:t>
      </w:r>
      <w:r w:rsidR="00E06DC9">
        <w:rPr>
          <w:rFonts w:ascii="Calibri" w:hAnsi="Calibri" w:cs="Calibri"/>
          <w:sz w:val="22"/>
          <w:szCs w:val="22"/>
        </w:rPr>
        <w:t>etruks</w:t>
      </w:r>
      <w:r>
        <w:rPr>
          <w:rFonts w:ascii="Calibri" w:hAnsi="Calibri" w:cs="Calibri"/>
          <w:sz w:val="22"/>
          <w:szCs w:val="22"/>
        </w:rPr>
        <w:t xml:space="preserve"> ir</w:t>
      </w:r>
      <w:r w:rsidR="00E06DC9">
        <w:rPr>
          <w:rFonts w:ascii="Calibri" w:hAnsi="Calibri" w:cs="Calibri"/>
          <w:sz w:val="22"/>
          <w:szCs w:val="22"/>
        </w:rPr>
        <w:t xml:space="preserve"> daugiau mažos kainos pasiūlymų. O atsidėkojant šios parduotuvės klientams už lojalumą – </w:t>
      </w:r>
      <w:r>
        <w:rPr>
          <w:rFonts w:ascii="Calibri" w:hAnsi="Calibri" w:cs="Calibri"/>
          <w:sz w:val="22"/>
          <w:szCs w:val="22"/>
        </w:rPr>
        <w:t>lauk</w:t>
      </w:r>
      <w:r w:rsidR="00E62C16">
        <w:rPr>
          <w:rFonts w:ascii="Calibri" w:hAnsi="Calibri" w:cs="Calibri"/>
          <w:sz w:val="22"/>
          <w:szCs w:val="22"/>
        </w:rPr>
        <w:t>ia</w:t>
      </w:r>
      <w:r>
        <w:rPr>
          <w:rFonts w:ascii="Calibri" w:hAnsi="Calibri" w:cs="Calibri"/>
          <w:sz w:val="22"/>
          <w:szCs w:val="22"/>
        </w:rPr>
        <w:t xml:space="preserve"> staigmen</w:t>
      </w:r>
      <w:r w:rsidR="000927F8">
        <w:rPr>
          <w:rFonts w:ascii="Calibri" w:hAnsi="Calibri" w:cs="Calibri"/>
          <w:sz w:val="22"/>
          <w:szCs w:val="22"/>
        </w:rPr>
        <w:t>os.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3C024462" w14:textId="14EDE4D4" w:rsidR="00A96A21" w:rsidRDefault="00A96A21" w:rsidP="006B6F86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Laikinai uždaryta bus iki birželio vidurio</w:t>
      </w:r>
    </w:p>
    <w:p w14:paraId="2146F22E" w14:textId="03978F24" w:rsidR="00A96A21" w:rsidRPr="00A96A21" w:rsidRDefault="00E06DC9" w:rsidP="006B6F86">
      <w:pPr>
        <w:jc w:val="both"/>
        <w:rPr>
          <w:rFonts w:ascii="Calibri" w:hAnsi="Calibri" w:cs="Calibri"/>
          <w:sz w:val="22"/>
          <w:szCs w:val="22"/>
        </w:rPr>
      </w:pPr>
      <w:r w:rsidRPr="00362026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nieguolė </w:t>
      </w:r>
      <w:r w:rsidRPr="00362026">
        <w:rPr>
          <w:rFonts w:ascii="Calibri" w:hAnsi="Calibri" w:cs="Calibri"/>
          <w:sz w:val="22"/>
          <w:szCs w:val="22"/>
        </w:rPr>
        <w:t>Valiaugaitė</w:t>
      </w:r>
      <w:r>
        <w:rPr>
          <w:rFonts w:ascii="Calibri" w:hAnsi="Calibri" w:cs="Calibri"/>
          <w:sz w:val="22"/>
          <w:szCs w:val="22"/>
        </w:rPr>
        <w:t xml:space="preserve">, „Maximos“ Komunikacijos ir korporatyvinių ryšių departamento direktorė </w:t>
      </w:r>
      <w:r w:rsidR="00A96A21" w:rsidRPr="00A96A21">
        <w:rPr>
          <w:rFonts w:ascii="Calibri" w:hAnsi="Calibri" w:cs="Calibri"/>
          <w:sz w:val="22"/>
          <w:szCs w:val="22"/>
        </w:rPr>
        <w:t>primena, kad v</w:t>
      </w:r>
      <w:r w:rsidR="005739D6" w:rsidRPr="00A96A21">
        <w:rPr>
          <w:rFonts w:ascii="Calibri" w:hAnsi="Calibri" w:cs="Calibri"/>
          <w:sz w:val="22"/>
          <w:szCs w:val="22"/>
        </w:rPr>
        <w:t xml:space="preserve">asario </w:t>
      </w:r>
      <w:r w:rsidR="005739D6" w:rsidRPr="00A96A21">
        <w:rPr>
          <w:rFonts w:ascii="Calibri" w:hAnsi="Calibri" w:cs="Calibri"/>
          <w:sz w:val="22"/>
          <w:szCs w:val="22"/>
          <w:lang w:val="en-US"/>
        </w:rPr>
        <w:t>16</w:t>
      </w:r>
      <w:r w:rsidR="005739D6" w:rsidRPr="00A96A21">
        <w:rPr>
          <w:rFonts w:ascii="Calibri" w:hAnsi="Calibri" w:cs="Calibri"/>
          <w:sz w:val="22"/>
          <w:szCs w:val="22"/>
        </w:rPr>
        <w:t xml:space="preserve"> dieną</w:t>
      </w:r>
      <w:r w:rsidR="005739D6" w:rsidRPr="00A96A21">
        <w:rPr>
          <w:rFonts w:ascii="Calibri" w:hAnsi="Calibri" w:cs="Calibri"/>
          <w:sz w:val="22"/>
          <w:szCs w:val="22"/>
          <w:lang w:val="en-US"/>
        </w:rPr>
        <w:t xml:space="preserve">, beveik </w:t>
      </w:r>
      <w:r w:rsidR="005739D6" w:rsidRPr="00A96A21">
        <w:rPr>
          <w:rFonts w:ascii="Calibri" w:hAnsi="Calibri" w:cs="Calibri"/>
          <w:sz w:val="22"/>
          <w:szCs w:val="22"/>
        </w:rPr>
        <w:t>keturiems mėnesiams, bus laikinai u</w:t>
      </w:r>
      <w:r w:rsidR="00362026" w:rsidRPr="00A96A21">
        <w:rPr>
          <w:rFonts w:ascii="Calibri" w:hAnsi="Calibri" w:cs="Calibri"/>
          <w:sz w:val="22"/>
          <w:szCs w:val="22"/>
        </w:rPr>
        <w:t xml:space="preserve">ždaroma viena populiariausių uostamiesčio parduotuvių. </w:t>
      </w:r>
    </w:p>
    <w:p w14:paraId="12B05445" w14:textId="6CF3A8A7" w:rsidR="00A96A21" w:rsidRDefault="00A96A21" w:rsidP="006B6F8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Iki birželio vidurio parduotuvė bus atnaujinama iš esmės. Įvykus pokyčiams,</w:t>
      </w:r>
      <w:r w:rsidR="004A6708" w:rsidRPr="0036202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ši „Maximos“ </w:t>
      </w:r>
      <w:r w:rsidR="004A6708" w:rsidRPr="00362026">
        <w:rPr>
          <w:rFonts w:ascii="Calibri" w:hAnsi="Calibri" w:cs="Calibri"/>
          <w:sz w:val="22"/>
          <w:szCs w:val="22"/>
        </w:rPr>
        <w:t xml:space="preserve">parduotuvė </w:t>
      </w:r>
      <w:r>
        <w:rPr>
          <w:rFonts w:ascii="Calibri" w:hAnsi="Calibri" w:cs="Calibri"/>
          <w:sz w:val="22"/>
          <w:szCs w:val="22"/>
        </w:rPr>
        <w:t xml:space="preserve">pirkėjus nustebins modernumu, </w:t>
      </w:r>
      <w:r w:rsidR="004A6708" w:rsidRPr="00362026">
        <w:rPr>
          <w:rFonts w:ascii="Calibri" w:hAnsi="Calibri" w:cs="Calibri"/>
          <w:sz w:val="22"/>
          <w:szCs w:val="22"/>
        </w:rPr>
        <w:t>pra</w:t>
      </w:r>
      <w:r>
        <w:rPr>
          <w:rFonts w:ascii="Calibri" w:hAnsi="Calibri" w:cs="Calibri"/>
          <w:sz w:val="22"/>
          <w:szCs w:val="22"/>
        </w:rPr>
        <w:t>plėsta</w:t>
      </w:r>
      <w:r w:rsidR="004A6708" w:rsidRPr="00362026">
        <w:rPr>
          <w:rFonts w:ascii="Calibri" w:hAnsi="Calibri" w:cs="Calibri"/>
          <w:sz w:val="22"/>
          <w:szCs w:val="22"/>
        </w:rPr>
        <w:t xml:space="preserve"> naujos kartos savitarnos kasų zona, </w:t>
      </w:r>
      <w:r>
        <w:rPr>
          <w:rFonts w:ascii="Calibri" w:hAnsi="Calibri" w:cs="Calibri"/>
          <w:sz w:val="22"/>
          <w:szCs w:val="22"/>
        </w:rPr>
        <w:t>gausesniu kruopščiai</w:t>
      </w:r>
      <w:r w:rsidR="004A6708" w:rsidRPr="0036202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atrinktu </w:t>
      </w:r>
      <w:r w:rsidR="004A6708" w:rsidRPr="00362026">
        <w:rPr>
          <w:rFonts w:ascii="Calibri" w:hAnsi="Calibri" w:cs="Calibri"/>
          <w:sz w:val="22"/>
          <w:szCs w:val="22"/>
        </w:rPr>
        <w:t>šviežio maisto produktų</w:t>
      </w:r>
      <w:r>
        <w:rPr>
          <w:rFonts w:ascii="Calibri" w:hAnsi="Calibri" w:cs="Calibri"/>
          <w:sz w:val="22"/>
          <w:szCs w:val="22"/>
        </w:rPr>
        <w:t xml:space="preserve"> asortimentu. </w:t>
      </w:r>
    </w:p>
    <w:p w14:paraId="63E282A2" w14:textId="24F5500F" w:rsidR="00A96A21" w:rsidRDefault="00A96A21" w:rsidP="006B6F86">
      <w:pPr>
        <w:jc w:val="both"/>
        <w:rPr>
          <w:rFonts w:ascii="Calibri" w:hAnsi="Calibri" w:cs="Calibri"/>
          <w:sz w:val="22"/>
          <w:szCs w:val="22"/>
        </w:rPr>
      </w:pPr>
      <w:r w:rsidRPr="008B2BE9">
        <w:rPr>
          <w:rFonts w:ascii="Calibri" w:hAnsi="Calibri" w:cs="Calibri"/>
          <w:sz w:val="22"/>
          <w:szCs w:val="22"/>
        </w:rPr>
        <w:t>Kol parduotuvė bus laikinai uždaryta, klient</w:t>
      </w:r>
      <w:r w:rsidR="00007A26">
        <w:rPr>
          <w:rFonts w:ascii="Calibri" w:hAnsi="Calibri" w:cs="Calibri"/>
          <w:sz w:val="22"/>
          <w:szCs w:val="22"/>
        </w:rPr>
        <w:t>ai bus kviečiami</w:t>
      </w:r>
      <w:r w:rsidRPr="008B2BE9">
        <w:rPr>
          <w:rFonts w:ascii="Calibri" w:hAnsi="Calibri" w:cs="Calibri"/>
          <w:sz w:val="22"/>
          <w:szCs w:val="22"/>
        </w:rPr>
        <w:t xml:space="preserve"> rinktis artimiausią trijų X „Maximos“ parduotuvę, esančią </w:t>
      </w:r>
      <w:r>
        <w:rPr>
          <w:rFonts w:ascii="Calibri" w:hAnsi="Calibri" w:cs="Calibri"/>
          <w:sz w:val="22"/>
          <w:szCs w:val="22"/>
        </w:rPr>
        <w:t xml:space="preserve">PC </w:t>
      </w:r>
      <w:r w:rsidRPr="008B2BE9">
        <w:rPr>
          <w:rFonts w:ascii="Calibri" w:hAnsi="Calibri" w:cs="Calibri"/>
          <w:sz w:val="22"/>
          <w:szCs w:val="22"/>
        </w:rPr>
        <w:t>„Akropolis“</w:t>
      </w:r>
      <w:r>
        <w:rPr>
          <w:rFonts w:ascii="Calibri" w:hAnsi="Calibri" w:cs="Calibri"/>
          <w:sz w:val="22"/>
          <w:szCs w:val="22"/>
        </w:rPr>
        <w:t xml:space="preserve">, adresu </w:t>
      </w:r>
      <w:r w:rsidRPr="008B2BE9">
        <w:rPr>
          <w:rFonts w:ascii="Calibri" w:hAnsi="Calibri" w:cs="Calibri"/>
          <w:sz w:val="22"/>
          <w:szCs w:val="22"/>
        </w:rPr>
        <w:t>Taikos pr. 61</w:t>
      </w:r>
    </w:p>
    <w:p w14:paraId="6905B528" w14:textId="77777777" w:rsidR="000243BB" w:rsidRDefault="000243BB" w:rsidP="00C70B28">
      <w:pPr>
        <w:jc w:val="both"/>
        <w:rPr>
          <w:rFonts w:ascii="Calibri" w:hAnsi="Calibri" w:cs="Calibri"/>
          <w:sz w:val="22"/>
          <w:szCs w:val="22"/>
        </w:rPr>
      </w:pPr>
    </w:p>
    <w:p w14:paraId="5D1EB75F" w14:textId="77777777" w:rsidR="000243BB" w:rsidRPr="0009219B" w:rsidRDefault="000243BB" w:rsidP="000243BB">
      <w:pPr>
        <w:jc w:val="both"/>
        <w:rPr>
          <w:rFonts w:ascii="Calibri" w:hAnsi="Calibri" w:cs="Calibri"/>
          <w:sz w:val="18"/>
          <w:szCs w:val="18"/>
        </w:rPr>
      </w:pPr>
      <w:r w:rsidRPr="0009219B">
        <w:rPr>
          <w:rFonts w:ascii="Calibri" w:hAnsi="Calibri" w:cs="Calibri"/>
          <w:b/>
          <w:bCs/>
          <w:i/>
          <w:iCs/>
          <w:sz w:val="18"/>
          <w:szCs w:val="18"/>
        </w:rPr>
        <w:t>Apie prekybos tinklą „Maxima“</w:t>
      </w:r>
    </w:p>
    <w:p w14:paraId="7E6DA188" w14:textId="77777777" w:rsidR="000243BB" w:rsidRPr="0009219B" w:rsidRDefault="000243BB" w:rsidP="000243BB">
      <w:pPr>
        <w:jc w:val="both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>L</w:t>
      </w:r>
      <w:r w:rsidRPr="0009219B">
        <w:rPr>
          <w:rFonts w:ascii="Calibri" w:hAnsi="Calibri" w:cs="Calibri"/>
          <w:i/>
          <w:iCs/>
          <w:sz w:val="18"/>
          <w:szCs w:val="18"/>
        </w:rPr>
        <w:t xml:space="preserve">ietuviško prekybos tinklo „Maxima“ stiprybės – mažos kainos ir kruopščiai atrinktas </w:t>
      </w:r>
      <w:r>
        <w:rPr>
          <w:rFonts w:ascii="Calibri" w:hAnsi="Calibri" w:cs="Calibri"/>
          <w:i/>
          <w:iCs/>
          <w:sz w:val="18"/>
          <w:szCs w:val="18"/>
        </w:rPr>
        <w:t>asortimentas</w:t>
      </w:r>
      <w:r w:rsidRPr="0009219B">
        <w:rPr>
          <w:rFonts w:ascii="Calibri" w:hAnsi="Calibri" w:cs="Calibri"/>
          <w:i/>
          <w:iCs/>
          <w:sz w:val="18"/>
          <w:szCs w:val="18"/>
        </w:rPr>
        <w:t>. Tinklą valdanti bendrovė „Maxima LT“ yra didžiausia lietuviško kapitalo įmonė, viena didžiausių mokesčių mokėtojų bei didžiausia darbo vietų kūrėja šalyje. Šiuo metu Lietuvoje veikia arti pustrečio šimto „Maxim</w:t>
      </w:r>
      <w:r>
        <w:rPr>
          <w:rFonts w:ascii="Calibri" w:hAnsi="Calibri" w:cs="Calibri"/>
          <w:i/>
          <w:iCs/>
          <w:sz w:val="18"/>
          <w:szCs w:val="18"/>
        </w:rPr>
        <w:t>os</w:t>
      </w:r>
      <w:r w:rsidRPr="0009219B">
        <w:rPr>
          <w:rFonts w:ascii="Calibri" w:hAnsi="Calibri" w:cs="Calibri"/>
          <w:i/>
          <w:iCs/>
          <w:sz w:val="18"/>
          <w:szCs w:val="18"/>
        </w:rPr>
        <w:t>“ parduotuvių, kuriose dirba apie 11 tūkst. darbuotojų ir kasdien apsilanko daugiau nei 400 tūkst. klientų. </w:t>
      </w:r>
    </w:p>
    <w:p w14:paraId="4EDADF6F" w14:textId="77777777" w:rsidR="000243BB" w:rsidRPr="0009219B" w:rsidRDefault="000243BB" w:rsidP="000243BB">
      <w:pPr>
        <w:jc w:val="both"/>
        <w:rPr>
          <w:rFonts w:ascii="Calibri" w:hAnsi="Calibri" w:cs="Calibri"/>
          <w:sz w:val="18"/>
          <w:szCs w:val="18"/>
        </w:rPr>
      </w:pPr>
      <w:r w:rsidRPr="0009219B">
        <w:rPr>
          <w:rFonts w:ascii="Calibri" w:hAnsi="Calibri" w:cs="Calibri"/>
          <w:b/>
          <w:bCs/>
          <w:sz w:val="18"/>
          <w:szCs w:val="18"/>
        </w:rPr>
        <w:t>Daugiau informacijos</w:t>
      </w:r>
      <w:r w:rsidRPr="0009219B">
        <w:rPr>
          <w:rFonts w:ascii="Calibri" w:hAnsi="Calibri" w:cs="Calibri"/>
          <w:sz w:val="18"/>
          <w:szCs w:val="18"/>
        </w:rPr>
        <w:t>:</w:t>
      </w:r>
    </w:p>
    <w:p w14:paraId="74F4599C" w14:textId="42133752" w:rsidR="000243BB" w:rsidRDefault="000243BB" w:rsidP="00C70B28">
      <w:pPr>
        <w:jc w:val="both"/>
        <w:rPr>
          <w:rFonts w:ascii="Calibri" w:hAnsi="Calibri" w:cs="Calibri"/>
          <w:sz w:val="18"/>
          <w:szCs w:val="18"/>
          <w:u w:val="single"/>
        </w:rPr>
      </w:pPr>
      <w:r w:rsidRPr="0009219B">
        <w:rPr>
          <w:rFonts w:ascii="Calibri" w:hAnsi="Calibri" w:cs="Calibri"/>
          <w:sz w:val="18"/>
          <w:szCs w:val="18"/>
        </w:rPr>
        <w:t>El. paštas</w:t>
      </w:r>
      <w:r w:rsidRPr="0009219B">
        <w:rPr>
          <w:rFonts w:ascii="Calibri" w:hAnsi="Calibri" w:cs="Calibri"/>
          <w:sz w:val="18"/>
          <w:szCs w:val="18"/>
          <w:u w:val="single"/>
        </w:rPr>
        <w:t xml:space="preserve"> </w:t>
      </w:r>
      <w:hyperlink r:id="rId10" w:history="1">
        <w:r w:rsidRPr="0009219B">
          <w:rPr>
            <w:rStyle w:val="Hyperlink"/>
            <w:rFonts w:ascii="Calibri" w:hAnsi="Calibri" w:cs="Calibri"/>
            <w:sz w:val="18"/>
            <w:szCs w:val="18"/>
          </w:rPr>
          <w:t>komunikacija@maxima.l</w:t>
        </w:r>
        <w:r w:rsidRPr="00892CAA">
          <w:rPr>
            <w:rStyle w:val="Hyperlink"/>
            <w:rFonts w:ascii="Calibri" w:hAnsi="Calibri" w:cs="Calibri"/>
            <w:sz w:val="18"/>
            <w:szCs w:val="18"/>
          </w:rPr>
          <w:t>t</w:t>
        </w:r>
      </w:hyperlink>
      <w:r>
        <w:rPr>
          <w:rFonts w:ascii="Calibri" w:hAnsi="Calibri" w:cs="Calibri"/>
          <w:sz w:val="18"/>
          <w:szCs w:val="18"/>
          <w:u w:val="single"/>
        </w:rPr>
        <w:t xml:space="preserve"> </w:t>
      </w:r>
    </w:p>
    <w:p w14:paraId="45249AF3" w14:textId="77777777" w:rsidR="000243BB" w:rsidRPr="000243BB" w:rsidRDefault="000243BB" w:rsidP="00C70B28">
      <w:pPr>
        <w:jc w:val="both"/>
        <w:rPr>
          <w:rFonts w:ascii="Calibri" w:hAnsi="Calibri" w:cs="Calibri"/>
          <w:sz w:val="18"/>
          <w:szCs w:val="18"/>
          <w:u w:val="single"/>
        </w:rPr>
      </w:pPr>
    </w:p>
    <w:p w14:paraId="776562A3" w14:textId="77777777" w:rsidR="00A75A62" w:rsidRPr="00C70B28" w:rsidRDefault="00A75A62" w:rsidP="00C70B28">
      <w:pPr>
        <w:jc w:val="both"/>
        <w:rPr>
          <w:sz w:val="20"/>
          <w:szCs w:val="20"/>
        </w:rPr>
      </w:pPr>
    </w:p>
    <w:sectPr w:rsidR="00A75A62" w:rsidRPr="00C70B28">
      <w:head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E6E66" w14:textId="77777777" w:rsidR="0061213D" w:rsidRDefault="0061213D" w:rsidP="002B09D3">
      <w:pPr>
        <w:spacing w:after="0" w:line="240" w:lineRule="auto"/>
      </w:pPr>
      <w:r>
        <w:separator/>
      </w:r>
    </w:p>
  </w:endnote>
  <w:endnote w:type="continuationSeparator" w:id="0">
    <w:p w14:paraId="680C35F7" w14:textId="77777777" w:rsidR="0061213D" w:rsidRDefault="0061213D" w:rsidP="002B0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6F120" w14:textId="77777777" w:rsidR="0061213D" w:rsidRDefault="0061213D" w:rsidP="002B09D3">
      <w:pPr>
        <w:spacing w:after="0" w:line="240" w:lineRule="auto"/>
      </w:pPr>
      <w:r>
        <w:separator/>
      </w:r>
    </w:p>
  </w:footnote>
  <w:footnote w:type="continuationSeparator" w:id="0">
    <w:p w14:paraId="2D9E3EDB" w14:textId="77777777" w:rsidR="0061213D" w:rsidRDefault="0061213D" w:rsidP="002B0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4D629" w14:textId="2C2F398C" w:rsidR="00184153" w:rsidRDefault="00184153">
    <w:pPr>
      <w:pStyle w:val="Header"/>
    </w:pPr>
    <w:r>
      <w:rPr>
        <w:noProof/>
      </w:rPr>
      <w:drawing>
        <wp:inline distT="0" distB="0" distL="0" distR="0" wp14:anchorId="14FC6879" wp14:editId="5E3ED99D">
          <wp:extent cx="1627505" cy="353695"/>
          <wp:effectExtent l="0" t="0" r="0" b="8255"/>
          <wp:docPr id="15864491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20260"/>
    <w:multiLevelType w:val="hybridMultilevel"/>
    <w:tmpl w:val="98F2E7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993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05"/>
    <w:rsid w:val="00007A26"/>
    <w:rsid w:val="000243BB"/>
    <w:rsid w:val="00052757"/>
    <w:rsid w:val="000533FF"/>
    <w:rsid w:val="000927F8"/>
    <w:rsid w:val="00184153"/>
    <w:rsid w:val="001E14F5"/>
    <w:rsid w:val="00215736"/>
    <w:rsid w:val="00221621"/>
    <w:rsid w:val="00257205"/>
    <w:rsid w:val="00280924"/>
    <w:rsid w:val="002B09D3"/>
    <w:rsid w:val="00325726"/>
    <w:rsid w:val="00340EE7"/>
    <w:rsid w:val="00362026"/>
    <w:rsid w:val="00365EA5"/>
    <w:rsid w:val="0039265C"/>
    <w:rsid w:val="003958E2"/>
    <w:rsid w:val="003E2196"/>
    <w:rsid w:val="003F393A"/>
    <w:rsid w:val="004203A0"/>
    <w:rsid w:val="00463AEA"/>
    <w:rsid w:val="00485082"/>
    <w:rsid w:val="004A4276"/>
    <w:rsid w:val="004A6708"/>
    <w:rsid w:val="004E11AB"/>
    <w:rsid w:val="005052CA"/>
    <w:rsid w:val="0050661B"/>
    <w:rsid w:val="00523D54"/>
    <w:rsid w:val="005739D6"/>
    <w:rsid w:val="005F628C"/>
    <w:rsid w:val="0061213D"/>
    <w:rsid w:val="006155A1"/>
    <w:rsid w:val="00664599"/>
    <w:rsid w:val="00671BDB"/>
    <w:rsid w:val="006945EB"/>
    <w:rsid w:val="006A629D"/>
    <w:rsid w:val="006B6F86"/>
    <w:rsid w:val="006F06FB"/>
    <w:rsid w:val="007120ED"/>
    <w:rsid w:val="007638F1"/>
    <w:rsid w:val="00782870"/>
    <w:rsid w:val="007A4E93"/>
    <w:rsid w:val="007F6030"/>
    <w:rsid w:val="00800468"/>
    <w:rsid w:val="008100CB"/>
    <w:rsid w:val="00841600"/>
    <w:rsid w:val="0087423D"/>
    <w:rsid w:val="008A5F38"/>
    <w:rsid w:val="008B2BE9"/>
    <w:rsid w:val="008E305C"/>
    <w:rsid w:val="0092662C"/>
    <w:rsid w:val="009317DC"/>
    <w:rsid w:val="0098119F"/>
    <w:rsid w:val="009C0231"/>
    <w:rsid w:val="009D127D"/>
    <w:rsid w:val="009D6B86"/>
    <w:rsid w:val="00A06AF8"/>
    <w:rsid w:val="00A1316D"/>
    <w:rsid w:val="00A204C6"/>
    <w:rsid w:val="00A401FB"/>
    <w:rsid w:val="00A62F3F"/>
    <w:rsid w:val="00A62F4B"/>
    <w:rsid w:val="00A75A62"/>
    <w:rsid w:val="00A84980"/>
    <w:rsid w:val="00A96A21"/>
    <w:rsid w:val="00AB6525"/>
    <w:rsid w:val="00AC6833"/>
    <w:rsid w:val="00B40821"/>
    <w:rsid w:val="00B82421"/>
    <w:rsid w:val="00B839DB"/>
    <w:rsid w:val="00B9403B"/>
    <w:rsid w:val="00BE5809"/>
    <w:rsid w:val="00C068CA"/>
    <w:rsid w:val="00C15482"/>
    <w:rsid w:val="00C70B28"/>
    <w:rsid w:val="00C8574F"/>
    <w:rsid w:val="00CA4A4F"/>
    <w:rsid w:val="00CB747E"/>
    <w:rsid w:val="00CD4CB4"/>
    <w:rsid w:val="00D23AA7"/>
    <w:rsid w:val="00D6182C"/>
    <w:rsid w:val="00D70E81"/>
    <w:rsid w:val="00E06DC9"/>
    <w:rsid w:val="00E124A4"/>
    <w:rsid w:val="00E62C16"/>
    <w:rsid w:val="00EC6823"/>
    <w:rsid w:val="00F3019F"/>
    <w:rsid w:val="00F81500"/>
    <w:rsid w:val="00FD4C98"/>
    <w:rsid w:val="00FD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5D264"/>
  <w15:chartTrackingRefBased/>
  <w15:docId w15:val="{EE4532F0-262A-46E9-A835-F665C3B8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2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2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2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2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2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2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2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2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2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2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2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2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205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unhideWhenUsed/>
    <w:rsid w:val="00B82421"/>
    <w:pPr>
      <w:spacing w:after="0" w:line="240" w:lineRule="auto"/>
    </w:pPr>
    <w:rPr>
      <w:rFonts w:ascii="Calibri" w:hAnsi="Calibri"/>
      <w:kern w:val="0"/>
      <w:sz w:val="22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B82421"/>
    <w:rPr>
      <w:rFonts w:ascii="Calibri" w:hAnsi="Calibri"/>
      <w:kern w:val="0"/>
      <w:sz w:val="22"/>
      <w:szCs w:val="21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B09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9D3"/>
  </w:style>
  <w:style w:type="paragraph" w:styleId="Footer">
    <w:name w:val="footer"/>
    <w:basedOn w:val="Normal"/>
    <w:link w:val="FooterChar"/>
    <w:uiPriority w:val="99"/>
    <w:unhideWhenUsed/>
    <w:rsid w:val="002B09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9D3"/>
  </w:style>
  <w:style w:type="character" w:styleId="Hyperlink">
    <w:name w:val="Hyperlink"/>
    <w:basedOn w:val="DefaultParagraphFont"/>
    <w:uiPriority w:val="99"/>
    <w:unhideWhenUsed/>
    <w:rsid w:val="000243B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omunikacija@maxima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AB90BF3112F4F83F4B7EA629871AB" ma:contentTypeVersion="16" ma:contentTypeDescription="Create a new document." ma:contentTypeScope="" ma:versionID="881a85684a2a83108792b932ae463e22">
  <xsd:schema xmlns:xsd="http://www.w3.org/2001/XMLSchema" xmlns:xs="http://www.w3.org/2001/XMLSchema" xmlns:p="http://schemas.microsoft.com/office/2006/metadata/properties" xmlns:ns2="f8d12688-2e91-40ea-a2a5-c8f692f43520" xmlns:ns3="a4c0e14c-ec48-41fc-866f-a0e918f94965" targetNamespace="http://schemas.microsoft.com/office/2006/metadata/properties" ma:root="true" ma:fieldsID="0d036e5a6c99457a7bb3647ce06330d6" ns2:_="" ns3:_="">
    <xsd:import namespace="f8d12688-2e91-40ea-a2a5-c8f692f43520"/>
    <xsd:import namespace="a4c0e14c-ec48-41fc-866f-a0e918f94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12688-2e91-40ea-a2a5-c8f692f43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7da318-191a-403f-9945-1b323a0413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0e14c-ec48-41fc-866f-a0e918f949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47a6d6-8ff0-45d7-b8f2-c679db55ae84}" ma:internalName="TaxCatchAll" ma:showField="CatchAllData" ma:web="a4c0e14c-ec48-41fc-866f-a0e918f94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d12688-2e91-40ea-a2a5-c8f692f43520">
      <Terms xmlns="http://schemas.microsoft.com/office/infopath/2007/PartnerControls"/>
    </lcf76f155ced4ddcb4097134ff3c332f>
    <TaxCatchAll xmlns="a4c0e14c-ec48-41fc-866f-a0e918f94965" xsi:nil="true"/>
  </documentManagement>
</p:properties>
</file>

<file path=customXml/itemProps1.xml><?xml version="1.0" encoding="utf-8"?>
<ds:datastoreItem xmlns:ds="http://schemas.openxmlformats.org/officeDocument/2006/customXml" ds:itemID="{564274BF-7725-497E-A04D-78A1201EE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12688-2e91-40ea-a2a5-c8f692f43520"/>
    <ds:schemaRef ds:uri="a4c0e14c-ec48-41fc-866f-a0e918f94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240AFC-5AA1-45AB-9FF3-E40F7B5923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8160A8-F95C-424A-977B-5C6CE8C419E6}">
  <ds:schemaRefs>
    <ds:schemaRef ds:uri="http://schemas.microsoft.com/office/2006/metadata/properties"/>
    <ds:schemaRef ds:uri="http://schemas.microsoft.com/office/infopath/2007/PartnerControls"/>
    <ds:schemaRef ds:uri="f8d12688-2e91-40ea-a2a5-c8f692f43520"/>
    <ds:schemaRef ds:uri="a4c0e14c-ec48-41fc-866f-a0e918f949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1575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Urte Paulauskaite</dc:creator>
  <cp:keywords/>
  <dc:description/>
  <cp:lastModifiedBy>Urte Paulauskaite</cp:lastModifiedBy>
  <cp:revision>39</cp:revision>
  <dcterms:created xsi:type="dcterms:W3CDTF">2026-02-09T09:14:00Z</dcterms:created>
  <dcterms:modified xsi:type="dcterms:W3CDTF">2026-02-13T10:22:00Z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0x010100A29AB90BF3112F4F83F4B7EA629871AB</vt:lpwstr>
  </property>
  <property fmtid="{D5CDD505-2E9C-101B-9397-08002B2CF9AE}" pid="3" name="MediaServiceImageTags">
    <vt:lpwstr/>
  </property>
</Properties>
</file>