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28DA" w14:textId="4EAD4E6D" w:rsidR="00221381" w:rsidRPr="00CC4A67" w:rsidRDefault="00CC4A67" w:rsidP="00CC4A67">
      <w:pPr>
        <w:pStyle w:val="1"/>
        <w:jc w:val="right"/>
        <w:rPr>
          <w:rFonts w:ascii="Helvetica" w:hAnsi="Helvetica"/>
          <w:noProof/>
          <w:color w:val="7F7F7F" w:themeColor="text1" w:themeTint="80"/>
          <w:sz w:val="22"/>
          <w:szCs w:val="22"/>
          <w:lang w:val="lt-LT"/>
        </w:rPr>
      </w:pPr>
      <w:r w:rsidRPr="00CC4A67">
        <w:rPr>
          <w:rFonts w:ascii="Helvetica" w:hAnsi="Helvetica"/>
          <w:noProof/>
          <w:color w:val="7F7F7F" w:themeColor="text1" w:themeTint="80"/>
          <w:sz w:val="22"/>
          <w:szCs w:val="22"/>
          <w:lang w:val="lt-LT"/>
        </w:rPr>
        <w:t xml:space="preserve">Pranešimas spaudai / </w:t>
      </w:r>
      <w:r w:rsidRPr="00CC4A67">
        <w:rPr>
          <w:rFonts w:ascii="Helvetica" w:hAnsi="Helvetica"/>
          <w:noProof/>
          <w:color w:val="7F7F7F" w:themeColor="text1" w:themeTint="80"/>
          <w:sz w:val="22"/>
          <w:szCs w:val="22"/>
          <w:lang w:val="en-US"/>
        </w:rPr>
        <w:t>2026 baland</w:t>
      </w:r>
      <w:r w:rsidRPr="00CC4A67">
        <w:rPr>
          <w:rFonts w:ascii="Helvetica" w:hAnsi="Helvetica"/>
          <w:noProof/>
          <w:color w:val="7F7F7F" w:themeColor="text1" w:themeTint="80"/>
          <w:sz w:val="22"/>
          <w:szCs w:val="22"/>
          <w:lang w:val="lt-LT"/>
        </w:rPr>
        <w:t xml:space="preserve">žio </w:t>
      </w:r>
      <w:r w:rsidRPr="00CC4A67">
        <w:rPr>
          <w:rFonts w:ascii="Helvetica" w:hAnsi="Helvetica"/>
          <w:noProof/>
          <w:color w:val="7F7F7F" w:themeColor="text1" w:themeTint="80"/>
          <w:sz w:val="22"/>
          <w:szCs w:val="22"/>
          <w:lang w:val="en-US"/>
        </w:rPr>
        <w:t>3 d.</w:t>
      </w:r>
      <w:r w:rsidR="00221381" w:rsidRPr="00CC4A67">
        <w:rPr>
          <w:rFonts w:ascii="Helvetica" w:hAnsi="Helvetica"/>
          <w:noProof/>
          <w:color w:val="7F7F7F" w:themeColor="text1" w:themeTint="80"/>
          <w:sz w:val="22"/>
          <w:szCs w:val="22"/>
          <w:lang w:val="lt-LT"/>
        </w:rPr>
        <w:br/>
      </w:r>
    </w:p>
    <w:p w14:paraId="358206C2" w14:textId="77777777" w:rsidR="00221381" w:rsidRDefault="00221381" w:rsidP="007A3ADE">
      <w:pPr>
        <w:pStyle w:val="1"/>
        <w:jc w:val="both"/>
        <w:rPr>
          <w:rFonts w:ascii="Helvetica" w:hAnsi="Helvetica"/>
          <w:noProof/>
          <w:sz w:val="22"/>
          <w:szCs w:val="22"/>
          <w:lang w:val="lt-LT"/>
        </w:rPr>
      </w:pPr>
    </w:p>
    <w:p w14:paraId="1D386AD5" w14:textId="77777777" w:rsidR="007A3ADE" w:rsidRPr="00DE5BCC" w:rsidRDefault="007A3ADE" w:rsidP="007A3ADE">
      <w:pPr>
        <w:jc w:val="both"/>
        <w:rPr>
          <w:rFonts w:ascii="Helvetica" w:eastAsia="Arial Unicode MS" w:hAnsi="Helvetica" w:cs="Arial Unicode MS"/>
          <w:b/>
          <w:bCs/>
          <w:noProof/>
          <w:color w:val="000000"/>
          <w:sz w:val="28"/>
          <w:szCs w:val="26"/>
          <w:u w:color="000000"/>
          <w:bdr w:val="nil"/>
          <w:lang w:val="lt-LT" w:eastAsia="ru-RU"/>
        </w:rPr>
      </w:pPr>
      <w:r w:rsidRPr="00DE5BCC">
        <w:rPr>
          <w:rFonts w:ascii="Helvetica" w:eastAsia="Arial Unicode MS" w:hAnsi="Helvetica" w:cs="Arial Unicode MS"/>
          <w:b/>
          <w:bCs/>
          <w:noProof/>
          <w:color w:val="000000"/>
          <w:sz w:val="28"/>
          <w:szCs w:val="26"/>
          <w:u w:color="000000"/>
          <w:bdr w:val="nil"/>
          <w:lang w:val="lt-LT" w:eastAsia="ru-RU"/>
        </w:rPr>
        <w:t>Aviacija reaguoja į konfliktą Viduriniuose Rytuose – „Avion Express“ koreguoja veiklos apimtis</w:t>
      </w:r>
    </w:p>
    <w:p w14:paraId="18672B7F"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48FC70DE" w14:textId="77777777"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 xml:space="preserve">Aviacija – viena pirmųjų sričių pasaulyje, pajaučiančių globalių krizių įtaką. Dėl kylančių kuro kainų, oro erdvės ribojimų ir bendro neapibrėžtumo rinkoje Europos oro linijos peržiūri vasaros planus ir mažina suplanuotų skrydžių apimtis. Šiuo metu didžiausia pasaulyje ACMI (orlaivių nuoma su įgula, remontu ir draudimu) paslaugų teikėja, avialinijų bendrovė „Avion Express“,  taip pat peržiūri savo veiklos planus ir vietoj planuoto augimo, mažina orlaivių parko dydį. Šiuo metu „Avion Express“ yra sutarusi dėl 15 lėktuvų grąžinimo. </w:t>
      </w:r>
    </w:p>
    <w:p w14:paraId="63CA75A8"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1782C44D" w14:textId="77777777"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„ACMI paslauga skirta sezoniniams skrydžių pikams, kai oro linijos Europoje vasaros sezonu turi poreikį skraidinti daugiau keleivių – tuomet jos kreipiasi dėl papildomų pajėgumų. Vis dėlto, prasidėjus konfliktui Viduriniuose Rytuose, rinka iškart sureagavo. Oro linijos visoje Europoje dėl kylančių kuro kainų ir neapibrėžtumo rinkoje nebeplanuoja tokio augimo, kaip buvo numatyta, todėl mažėja ir ACMI paslaugų poreikis“, – sako „Avion Express“ vadovas Darius Kajokas.</w:t>
      </w:r>
    </w:p>
    <w:p w14:paraId="3B92382A"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4A38B34A" w14:textId="7FEA9B0E"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Jis taip pat pabrėžia, kad bendrovės sprendimai yra orientuoti į veiklos stabilumo ir paslaugų kokybės užtikrinimą ilgalaikėje strategijoje.</w:t>
      </w:r>
    </w:p>
    <w:p w14:paraId="75A7B3BB" w14:textId="77777777" w:rsidR="00382018" w:rsidRPr="007A3ADE" w:rsidRDefault="00382018" w:rsidP="007A3ADE">
      <w:pPr>
        <w:jc w:val="both"/>
        <w:rPr>
          <w:rFonts w:ascii="Helvetica" w:eastAsia="Arial Unicode MS" w:hAnsi="Helvetica" w:cs="Arial Unicode MS"/>
          <w:noProof/>
          <w:color w:val="000000"/>
          <w:sz w:val="22"/>
          <w:szCs w:val="22"/>
          <w:u w:color="000000"/>
          <w:bdr w:val="nil"/>
          <w:lang w:val="lt-LT" w:eastAsia="ru-RU"/>
        </w:rPr>
      </w:pPr>
    </w:p>
    <w:p w14:paraId="48D5B4E3" w14:textId="77777777"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„Avion Express“ ir „Avion Express Malta“ jau kelerius metus yra didžiausia ACMI bendrovė pasaulyje, todėl valdydami 54 orlaivių parką turime itin greitai reaguoti į pokyčius rinkoje, kad užtikrintume stabilų veiklos tęstinumą ir aukštą paslaugų kokybę savo klientams“, – teigia įmonės vadovas.</w:t>
      </w:r>
    </w:p>
    <w:p w14:paraId="2DF2DF3A"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49895077" w14:textId="37B724C2"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 xml:space="preserve">Mažinamas lėktuvų parkas reiškia ir keičiamą įmonės vidaus struktūrą. Bendrovė artimiausiu metu planuoja optimizuoti administracines funkcijas ir atsisveikinti su </w:t>
      </w:r>
      <w:r w:rsidR="006D2AEE">
        <w:rPr>
          <w:rFonts w:ascii="Helvetica" w:eastAsia="Arial Unicode MS" w:hAnsi="Helvetica" w:cs="Arial Unicode MS"/>
          <w:noProof/>
          <w:color w:val="000000"/>
          <w:sz w:val="22"/>
          <w:szCs w:val="22"/>
          <w:u w:color="000000"/>
          <w:bdr w:val="nil"/>
          <w:lang w:val="lt-LT" w:eastAsia="ru-RU"/>
        </w:rPr>
        <w:t>apie</w:t>
      </w:r>
      <w:r w:rsidRPr="007A3ADE">
        <w:rPr>
          <w:rFonts w:ascii="Helvetica" w:eastAsia="Arial Unicode MS" w:hAnsi="Helvetica" w:cs="Arial Unicode MS"/>
          <w:noProof/>
          <w:color w:val="000000"/>
          <w:sz w:val="22"/>
          <w:szCs w:val="22"/>
          <w:u w:color="000000"/>
          <w:bdr w:val="nil"/>
          <w:lang w:val="lt-LT" w:eastAsia="ru-RU"/>
        </w:rPr>
        <w:t xml:space="preserve"> 100 darbuotojų </w:t>
      </w:r>
      <w:r w:rsidR="00E5512F">
        <w:rPr>
          <w:rFonts w:ascii="Helvetica" w:eastAsia="Arial Unicode MS" w:hAnsi="Helvetica" w:cs="Arial Unicode MS"/>
          <w:noProof/>
          <w:color w:val="000000"/>
          <w:sz w:val="22"/>
          <w:szCs w:val="22"/>
          <w:u w:color="000000"/>
          <w:bdr w:val="nil"/>
          <w:lang w:val="lt-LT" w:eastAsia="ru-RU"/>
        </w:rPr>
        <w:t>„</w:t>
      </w:r>
      <w:r w:rsidRPr="007A3ADE">
        <w:rPr>
          <w:rFonts w:ascii="Helvetica" w:eastAsia="Arial Unicode MS" w:hAnsi="Helvetica" w:cs="Arial Unicode MS"/>
          <w:noProof/>
          <w:color w:val="000000"/>
          <w:sz w:val="22"/>
          <w:szCs w:val="22"/>
          <w:u w:color="000000"/>
          <w:bdr w:val="nil"/>
          <w:lang w:val="lt-LT" w:eastAsia="ru-RU"/>
        </w:rPr>
        <w:t xml:space="preserve">Avion Express" Lietuvoje ir apie 90 darbuotojų </w:t>
      </w:r>
      <w:r w:rsidR="00E5512F">
        <w:rPr>
          <w:rFonts w:ascii="Helvetica" w:eastAsia="Arial Unicode MS" w:hAnsi="Helvetica" w:cs="Arial Unicode MS"/>
          <w:noProof/>
          <w:color w:val="000000"/>
          <w:sz w:val="22"/>
          <w:szCs w:val="22"/>
          <w:u w:color="000000"/>
          <w:bdr w:val="nil"/>
          <w:lang w:val="lt-LT" w:eastAsia="ru-RU"/>
        </w:rPr>
        <w:t>„</w:t>
      </w:r>
      <w:r w:rsidRPr="007A3ADE">
        <w:rPr>
          <w:rFonts w:ascii="Helvetica" w:eastAsia="Arial Unicode MS" w:hAnsi="Helvetica" w:cs="Arial Unicode MS"/>
          <w:noProof/>
          <w:color w:val="000000"/>
          <w:sz w:val="22"/>
          <w:szCs w:val="22"/>
          <w:u w:color="000000"/>
          <w:bdr w:val="nil"/>
          <w:lang w:val="lt-LT" w:eastAsia="ru-RU"/>
        </w:rPr>
        <w:t>Avion Express Malta".</w:t>
      </w:r>
    </w:p>
    <w:p w14:paraId="6817F236"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33E0C391" w14:textId="77777777" w:rsid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„Oro linijų komandos struktūra priklauso nuo skrydžių skaičiaus ir orlaivių parko, o rinkos cikliškumas –  neatsiejama aviacijos dalis. Panašų pokytį išgyvenome ir per Covid-19 krizę, kai privalėjome atsisveikinti su dalimi komandos, kuri vėliau grįžo į bendrovę augimo etapu. Per tuos metus augome kelis kartus, o šiandien mūsų prioritetas yra veiklos efektyvumas ir ilgalaikės partnerystės, todėl prisitaikome prie pasikeitusios situacijos aviacijos rinkoje.“, – sako D. Kajokas.</w:t>
      </w:r>
    </w:p>
    <w:p w14:paraId="06528E05" w14:textId="77777777"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p>
    <w:p w14:paraId="3F49AD72" w14:textId="6A8737B4" w:rsidR="007A3ADE" w:rsidRPr="007A3ADE" w:rsidRDefault="007A3ADE" w:rsidP="007A3ADE">
      <w:pPr>
        <w:jc w:val="both"/>
        <w:rPr>
          <w:rFonts w:ascii="Helvetica" w:eastAsia="Arial Unicode MS" w:hAnsi="Helvetica" w:cs="Arial Unicode MS"/>
          <w:noProof/>
          <w:color w:val="000000"/>
          <w:sz w:val="22"/>
          <w:szCs w:val="22"/>
          <w:u w:color="000000"/>
          <w:bdr w:val="nil"/>
          <w:lang w:val="lt-LT" w:eastAsia="ru-RU"/>
        </w:rPr>
      </w:pPr>
      <w:r w:rsidRPr="007A3ADE">
        <w:rPr>
          <w:rFonts w:ascii="Helvetica" w:eastAsia="Arial Unicode MS" w:hAnsi="Helvetica" w:cs="Arial Unicode MS"/>
          <w:noProof/>
          <w:color w:val="000000"/>
          <w:sz w:val="22"/>
          <w:szCs w:val="22"/>
          <w:u w:color="000000"/>
          <w:bdr w:val="nil"/>
          <w:lang w:val="lt-LT" w:eastAsia="ru-RU"/>
        </w:rPr>
        <w:t xml:space="preserve">„Avion Express“ pernai įkūrė ACMI oro linijų bendrovę Brazilijoje, kuri sėkmingai tęsia veiklą – planuojama, kad „Avion Express Brasil“ šiemet didins savo orlaivių parką iki 5 lėktuvų. „Avion Express“ šiuo metu teikia ACMI paslaugas oro linijoms „Eurowings“, „Transavia“, „Air Algérie“, o Lietuvoje vykdo skrydžius kelionių organizatoriui „Novaturas“. Bendrovė priklauso „Avia Solutions Group“. </w:t>
      </w:r>
    </w:p>
    <w:p w14:paraId="21392F36" w14:textId="510C122A" w:rsidR="00E6008F" w:rsidRPr="00E5512F" w:rsidRDefault="00221381" w:rsidP="00E6008F">
      <w:pPr>
        <w:jc w:val="both"/>
        <w:rPr>
          <w:rFonts w:ascii="Helvetica" w:hAnsi="Helvetica"/>
          <w:sz w:val="22"/>
          <w:szCs w:val="22"/>
          <w:lang w:val="lt-LT"/>
        </w:rPr>
      </w:pPr>
      <w:r w:rsidRPr="00E5512F">
        <w:rPr>
          <w:rFonts w:ascii="Helvetica" w:hAnsi="Helvetica"/>
          <w:sz w:val="22"/>
          <w:szCs w:val="22"/>
          <w:lang w:val="lt-LT"/>
        </w:rPr>
        <w:tab/>
      </w:r>
      <w:r w:rsidR="007A3ADE" w:rsidRPr="00E5512F">
        <w:rPr>
          <w:rFonts w:ascii="Helvetica" w:hAnsi="Helvetica"/>
          <w:sz w:val="22"/>
          <w:szCs w:val="22"/>
          <w:lang w:val="lt-LT"/>
        </w:rPr>
        <w:br/>
      </w:r>
    </w:p>
    <w:p w14:paraId="4DE7A754" w14:textId="20C9B25A" w:rsidR="00E5512F" w:rsidRPr="00E5512F" w:rsidRDefault="00E5512F" w:rsidP="00E5512F">
      <w:pPr>
        <w:rPr>
          <w:rFonts w:ascii="Helvetica" w:hAnsi="Helvetica"/>
          <w:sz w:val="22"/>
          <w:szCs w:val="22"/>
          <w:lang w:val="lt-LT"/>
        </w:rPr>
      </w:pPr>
      <w:r w:rsidRPr="00E5512F">
        <w:rPr>
          <w:rFonts w:ascii="Helvetica" w:hAnsi="Helvetica"/>
          <w:sz w:val="22"/>
          <w:szCs w:val="22"/>
          <w:lang w:val="lt-LT"/>
        </w:rPr>
        <w:t>Daugiau informacijos:</w:t>
      </w:r>
    </w:p>
    <w:p w14:paraId="4519D3C0" w14:textId="564B4603" w:rsidR="00E6008F" w:rsidRPr="00E5512F" w:rsidRDefault="00E5512F" w:rsidP="00E5512F">
      <w:pPr>
        <w:rPr>
          <w:rFonts w:ascii="Helvetica" w:hAnsi="Helvetica"/>
          <w:sz w:val="22"/>
          <w:szCs w:val="22"/>
          <w:lang w:val="lt-LT"/>
        </w:rPr>
      </w:pPr>
      <w:r>
        <w:rPr>
          <w:rFonts w:ascii="Helvetica" w:hAnsi="Helvetica"/>
          <w:sz w:val="22"/>
          <w:szCs w:val="22"/>
          <w:lang w:val="lt-LT"/>
        </w:rPr>
        <w:t>Rolanda Lipnevičiūtė</w:t>
      </w:r>
      <w:r w:rsidRPr="00E5512F">
        <w:rPr>
          <w:rFonts w:ascii="Helvetica" w:hAnsi="Helvetica"/>
          <w:sz w:val="22"/>
          <w:szCs w:val="22"/>
          <w:lang w:val="lt-LT"/>
        </w:rPr>
        <w:t xml:space="preserve"> </w:t>
      </w:r>
      <w:r w:rsidRPr="00E5512F">
        <w:rPr>
          <w:rFonts w:ascii="Helvetica" w:hAnsi="Helvetica"/>
          <w:sz w:val="22"/>
          <w:szCs w:val="22"/>
          <w:lang w:val="lt-LT"/>
        </w:rPr>
        <w:br/>
      </w:r>
      <w:r w:rsidRPr="007A3ADE">
        <w:rPr>
          <w:rFonts w:ascii="Helvetica" w:eastAsia="Arial Unicode MS" w:hAnsi="Helvetica" w:cs="Arial Unicode MS"/>
          <w:noProof/>
          <w:color w:val="000000"/>
          <w:sz w:val="22"/>
          <w:szCs w:val="22"/>
          <w:u w:color="000000"/>
          <w:bdr w:val="nil"/>
          <w:lang w:val="lt-LT" w:eastAsia="ru-RU"/>
        </w:rPr>
        <w:t>„</w:t>
      </w:r>
      <w:r w:rsidRPr="00E5512F">
        <w:rPr>
          <w:rFonts w:ascii="Helvetica" w:hAnsi="Helvetica"/>
          <w:sz w:val="22"/>
          <w:szCs w:val="22"/>
          <w:lang w:val="lt-LT"/>
        </w:rPr>
        <w:t xml:space="preserve">Avion Express” Komunikacijos </w:t>
      </w:r>
      <w:r>
        <w:rPr>
          <w:rFonts w:ascii="Helvetica" w:hAnsi="Helvetica"/>
          <w:sz w:val="22"/>
          <w:szCs w:val="22"/>
          <w:lang w:val="lt-LT"/>
        </w:rPr>
        <w:t>vadovė</w:t>
      </w:r>
    </w:p>
    <w:p w14:paraId="70AEB8FE" w14:textId="426E157F" w:rsidR="00E5512F" w:rsidRPr="00E5512F" w:rsidRDefault="00E5512F" w:rsidP="00E5512F">
      <w:pPr>
        <w:rPr>
          <w:rFonts w:ascii="Helvetica" w:hAnsi="Helvetica"/>
          <w:sz w:val="22"/>
          <w:szCs w:val="22"/>
          <w:lang w:val="lt-LT"/>
        </w:rPr>
      </w:pPr>
      <w:hyperlink r:id="rId10" w:history="1">
        <w:r w:rsidRPr="00E5512F">
          <w:rPr>
            <w:rStyle w:val="Hyperlink"/>
            <w:rFonts w:ascii="Helvetica" w:hAnsi="Helvetica"/>
            <w:sz w:val="22"/>
            <w:szCs w:val="22"/>
            <w:lang w:val="lt-LT"/>
          </w:rPr>
          <w:t>rolanda.lipneviciute@avionexpress.aero</w:t>
        </w:r>
      </w:hyperlink>
    </w:p>
    <w:p w14:paraId="32CB0D9A" w14:textId="39F5DC5B" w:rsidR="00E5512F" w:rsidRPr="00E5512F" w:rsidRDefault="00E5512F" w:rsidP="00E5512F">
      <w:pPr>
        <w:rPr>
          <w:rFonts w:ascii="Helvetica" w:hAnsi="Helvetica"/>
          <w:sz w:val="22"/>
          <w:szCs w:val="22"/>
          <w:lang w:val="lt-LT"/>
        </w:rPr>
      </w:pPr>
      <w:r w:rsidRPr="00E5512F">
        <w:rPr>
          <w:rFonts w:ascii="Helvetica" w:hAnsi="Helvetica"/>
          <w:sz w:val="22"/>
          <w:szCs w:val="22"/>
          <w:lang w:val="lt-LT"/>
        </w:rPr>
        <w:t>+37067624048</w:t>
      </w:r>
    </w:p>
    <w:sectPr w:rsidR="00E5512F" w:rsidRPr="00E5512F" w:rsidSect="00BC5FD2">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134"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77C9" w14:textId="77777777" w:rsidR="00306F29" w:rsidRDefault="00306F29">
      <w:r>
        <w:separator/>
      </w:r>
    </w:p>
  </w:endnote>
  <w:endnote w:type="continuationSeparator" w:id="0">
    <w:p w14:paraId="33DC00B4" w14:textId="77777777" w:rsidR="00306F29" w:rsidRDefault="0030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E405" w14:textId="77777777" w:rsidR="004E3139" w:rsidRDefault="004E3139" w:rsidP="00C059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0B8663" w14:textId="77777777" w:rsidR="004E3139" w:rsidRDefault="004E3139" w:rsidP="00B061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E911" w14:textId="21462E17" w:rsidR="004E3139" w:rsidRPr="00930F93" w:rsidRDefault="004E3139" w:rsidP="00871F4B">
    <w:pPr>
      <w:pStyle w:val="Footer"/>
      <w:ind w:left="-1701"/>
      <w:rPr>
        <w:lang w:val="ru-RU"/>
      </w:rPr>
    </w:pPr>
    <w:r>
      <w:rPr>
        <w:noProof/>
        <w:lang w:val="lt-LT" w:eastAsia="lt-LT"/>
      </w:rPr>
      <mc:AlternateContent>
        <mc:Choice Requires="wps">
          <w:drawing>
            <wp:anchor distT="45720" distB="45720" distL="114300" distR="114300" simplePos="0" relativeHeight="251653630" behindDoc="0" locked="0" layoutInCell="1" allowOverlap="1" wp14:anchorId="0C5D6096" wp14:editId="7490165B">
              <wp:simplePos x="0" y="0"/>
              <wp:positionH relativeFrom="margin">
                <wp:posOffset>1659255</wp:posOffset>
              </wp:positionH>
              <wp:positionV relativeFrom="paragraph">
                <wp:posOffset>601345</wp:posOffset>
              </wp:positionV>
              <wp:extent cx="2150745" cy="53784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537845"/>
                      </a:xfrm>
                      <a:prstGeom prst="rect">
                        <a:avLst/>
                      </a:prstGeom>
                      <a:noFill/>
                      <a:ln w="9525">
                        <a:noFill/>
                        <a:miter lim="800000"/>
                        <a:headEnd/>
                        <a:tailEnd/>
                      </a:ln>
                    </wps:spPr>
                    <wps:txbx>
                      <w:txbxContent>
                        <w:p w14:paraId="72BCCD25" w14:textId="77777777" w:rsidR="004E3139" w:rsidRPr="00787565" w:rsidRDefault="004E3139" w:rsidP="003468DC">
                          <w:pPr>
                            <w:jc w:val="center"/>
                            <w:rPr>
                              <w:rFonts w:ascii="Tahoma" w:hAnsi="Tahoma" w:cs="Tahoma"/>
                              <w:color w:val="0751A0"/>
                              <w:sz w:val="18"/>
                              <w:szCs w:val="18"/>
                            </w:rPr>
                          </w:pPr>
                          <w:r w:rsidRPr="00787565">
                            <w:rPr>
                              <w:rFonts w:ascii="Tahoma" w:hAnsi="Tahoma" w:cs="Tahoma"/>
                              <w:color w:val="0751A0"/>
                              <w:sz w:val="18"/>
                              <w:szCs w:val="18"/>
                            </w:rPr>
                            <w:t>Phone: +370 5 200 1040</w:t>
                          </w:r>
                        </w:p>
                        <w:p w14:paraId="08734E44" w14:textId="4FA71943" w:rsidR="004E3139" w:rsidRDefault="004E3139" w:rsidP="00FE2EF9">
                          <w:pPr>
                            <w:jc w:val="center"/>
                            <w:rPr>
                              <w:rFonts w:ascii="Tahoma" w:hAnsi="Tahoma" w:cs="Tahoma"/>
                              <w:color w:val="0751A0"/>
                              <w:sz w:val="18"/>
                              <w:szCs w:val="18"/>
                            </w:rPr>
                          </w:pPr>
                          <w:r>
                            <w:rPr>
                              <w:rFonts w:ascii="Tahoma" w:hAnsi="Tahoma" w:cs="Tahoma"/>
                              <w:color w:val="0751A0"/>
                              <w:sz w:val="18"/>
                              <w:szCs w:val="18"/>
                            </w:rPr>
                            <w:t xml:space="preserve">Email: </w:t>
                          </w:r>
                          <w:r w:rsidRPr="00CA1930">
                            <w:rPr>
                              <w:rFonts w:ascii="Tahoma" w:hAnsi="Tahoma" w:cs="Tahoma"/>
                              <w:color w:val="0751A0"/>
                              <w:sz w:val="18"/>
                              <w:szCs w:val="18"/>
                            </w:rPr>
                            <w:t>info@avionexpress.aero</w:t>
                          </w:r>
                        </w:p>
                        <w:p w14:paraId="41F37A23" w14:textId="77777777" w:rsidR="004E3139" w:rsidRPr="00787565" w:rsidRDefault="004E3139" w:rsidP="003468DC">
                          <w:pPr>
                            <w:jc w:val="center"/>
                            <w:rPr>
                              <w:rFonts w:ascii="Tahoma" w:hAnsi="Tahoma" w:cs="Tahoma"/>
                              <w:color w:val="0751A0"/>
                              <w:sz w:val="18"/>
                              <w:szCs w:val="18"/>
                            </w:rPr>
                          </w:pPr>
                        </w:p>
                        <w:p w14:paraId="1A542B25" w14:textId="77777777" w:rsidR="004E3139" w:rsidRPr="00787565" w:rsidRDefault="004E3139" w:rsidP="003468DC">
                          <w:pPr>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5D6096" id="_x0000_t202" coordsize="21600,21600" o:spt="202" path="m,l,21600r21600,l21600,xe">
              <v:stroke joinstyle="miter"/>
              <v:path gradientshapeok="t" o:connecttype="rect"/>
            </v:shapetype>
            <v:shape id="_x0000_s1028" type="#_x0000_t202" style="position:absolute;left:0;text-align:left;margin-left:130.65pt;margin-top:47.35pt;width:169.35pt;height:42.35pt;z-index:2516536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" filled="f" stroked="f">
              <v:textbox>
                <w:txbxContent>
                  <w:p w14:paraId="72BCCD25" w14:textId="77777777" w:rsidR="004E3139" w:rsidRPr="00787565" w:rsidRDefault="004E3139" w:rsidP="003468DC">
                    <w:pPr>
                      <w:jc w:val="center"/>
                      <w:rPr>
                        <w:rFonts w:ascii="Tahoma" w:hAnsi="Tahoma" w:cs="Tahoma"/>
                        <w:color w:val="0751A0"/>
                        <w:sz w:val="18"/>
                        <w:szCs w:val="18"/>
                      </w:rPr>
                    </w:pPr>
                    <w:r w:rsidRPr="00787565">
                      <w:rPr>
                        <w:rFonts w:ascii="Tahoma" w:hAnsi="Tahoma" w:cs="Tahoma"/>
                        <w:color w:val="0751A0"/>
                        <w:sz w:val="18"/>
                        <w:szCs w:val="18"/>
                      </w:rPr>
                      <w:t>Phone: +370 5 200 1040</w:t>
                    </w:r>
                  </w:p>
                  <w:p w14:paraId="08734E44" w14:textId="4FA71943" w:rsidR="004E3139" w:rsidRDefault="004E3139" w:rsidP="00FE2EF9">
                    <w:pPr>
                      <w:jc w:val="center"/>
                      <w:rPr>
                        <w:rFonts w:ascii="Tahoma" w:hAnsi="Tahoma" w:cs="Tahoma"/>
                        <w:color w:val="0751A0"/>
                        <w:sz w:val="18"/>
                        <w:szCs w:val="18"/>
                      </w:rPr>
                    </w:pPr>
                    <w:r>
                      <w:rPr>
                        <w:rFonts w:ascii="Tahoma" w:hAnsi="Tahoma" w:cs="Tahoma"/>
                        <w:color w:val="0751A0"/>
                        <w:sz w:val="18"/>
                        <w:szCs w:val="18"/>
                      </w:rPr>
                      <w:t xml:space="preserve">Email: </w:t>
                    </w:r>
                    <w:r w:rsidRPr="00CA1930">
                      <w:rPr>
                        <w:rFonts w:ascii="Tahoma" w:hAnsi="Tahoma" w:cs="Tahoma"/>
                        <w:color w:val="0751A0"/>
                        <w:sz w:val="18"/>
                        <w:szCs w:val="18"/>
                      </w:rPr>
                      <w:t>info@avionexpress.aero</w:t>
                    </w:r>
                  </w:p>
                  <w:p w14:paraId="41F37A23" w14:textId="77777777" w:rsidR="004E3139" w:rsidRPr="00787565" w:rsidRDefault="004E3139" w:rsidP="003468DC">
                    <w:pPr>
                      <w:jc w:val="center"/>
                      <w:rPr>
                        <w:rFonts w:ascii="Tahoma" w:hAnsi="Tahoma" w:cs="Tahoma"/>
                        <w:color w:val="0751A0"/>
                        <w:sz w:val="18"/>
                        <w:szCs w:val="18"/>
                      </w:rPr>
                    </w:pPr>
                  </w:p>
                  <w:p w14:paraId="1A542B25" w14:textId="77777777" w:rsidR="004E3139" w:rsidRPr="00787565" w:rsidRDefault="004E3139" w:rsidP="003468DC">
                    <w:pPr>
                      <w:jc w:val="center"/>
                      <w:rPr>
                        <w:rFonts w:ascii="Tahoma" w:hAnsi="Tahoma" w:cs="Tahoma"/>
                        <w:color w:val="0751A0"/>
                        <w:sz w:val="18"/>
                        <w:szCs w:val="18"/>
                      </w:rPr>
                    </w:pPr>
                  </w:p>
                </w:txbxContent>
              </v:textbox>
              <w10:wrap type="square" anchorx="margin"/>
            </v:shape>
          </w:pict>
        </mc:Fallback>
      </mc:AlternateContent>
    </w:r>
    <w:r>
      <w:rPr>
        <w:noProof/>
        <w:lang w:val="lt-LT" w:eastAsia="lt-LT"/>
      </w:rPr>
      <mc:AlternateContent>
        <mc:Choice Requires="wps">
          <w:drawing>
            <wp:anchor distT="0" distB="0" distL="114300" distR="114300" simplePos="0" relativeHeight="251670016" behindDoc="0" locked="0" layoutInCell="1" allowOverlap="1" wp14:anchorId="4BCF5131" wp14:editId="5B3CAD6D">
              <wp:simplePos x="0" y="0"/>
              <wp:positionH relativeFrom="column">
                <wp:posOffset>1633220</wp:posOffset>
              </wp:positionH>
              <wp:positionV relativeFrom="paragraph">
                <wp:posOffset>661035</wp:posOffset>
              </wp:positionV>
              <wp:extent cx="0" cy="26035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0" cy="260350"/>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9F4E3" id="Straight Connector 1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28.6pt,52.05pt" to="128.6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" strokecolor="#0751a0"/>
          </w:pict>
        </mc:Fallback>
      </mc:AlternateContent>
    </w:r>
    <w:r>
      <w:rPr>
        <w:noProof/>
        <w:lang w:val="lt-LT" w:eastAsia="lt-LT"/>
      </w:rPr>
      <mc:AlternateContent>
        <mc:Choice Requires="wps">
          <w:drawing>
            <wp:anchor distT="0" distB="0" distL="114300" distR="114300" simplePos="0" relativeHeight="251672064" behindDoc="0" locked="0" layoutInCell="1" allowOverlap="1" wp14:anchorId="45AD0747" wp14:editId="110C597A">
              <wp:simplePos x="0" y="0"/>
              <wp:positionH relativeFrom="column">
                <wp:posOffset>3890233</wp:posOffset>
              </wp:positionH>
              <wp:positionV relativeFrom="paragraph">
                <wp:posOffset>661035</wp:posOffset>
              </wp:positionV>
              <wp:extent cx="0" cy="2603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260350"/>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5E021" id="Straight Connector 14"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06.3pt,52.05pt" to="306.3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" strokecolor="#0751a0"/>
          </w:pict>
        </mc:Fallback>
      </mc:AlternateContent>
    </w:r>
    <w:r>
      <w:rPr>
        <w:noProof/>
        <w:lang w:val="lt-LT" w:eastAsia="lt-LT"/>
      </w:rPr>
      <mc:AlternateContent>
        <mc:Choice Requires="wps">
          <w:drawing>
            <wp:anchor distT="45720" distB="45720" distL="114300" distR="114300" simplePos="0" relativeHeight="251668992" behindDoc="0" locked="0" layoutInCell="1" allowOverlap="1" wp14:anchorId="75F325EF" wp14:editId="314529B2">
              <wp:simplePos x="0" y="0"/>
              <wp:positionH relativeFrom="margin">
                <wp:posOffset>3834130</wp:posOffset>
              </wp:positionH>
              <wp:positionV relativeFrom="paragraph">
                <wp:posOffset>608965</wp:posOffset>
              </wp:positionV>
              <wp:extent cx="2266950" cy="375285"/>
              <wp:effectExtent l="0" t="0" r="0" b="57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noFill/>
                      <a:ln w="9525">
                        <a:noFill/>
                        <a:miter lim="800000"/>
                        <a:headEnd/>
                        <a:tailEnd/>
                      </a:ln>
                    </wps:spPr>
                    <wps:txbx>
                      <w:txbxContent>
                        <w:p w14:paraId="7C83547F" w14:textId="5C78F824" w:rsidR="004E3139" w:rsidRPr="00787565" w:rsidRDefault="004E3139" w:rsidP="00F725D9">
                          <w:pPr>
                            <w:jc w:val="center"/>
                            <w:rPr>
                              <w:rFonts w:ascii="Tahoma" w:hAnsi="Tahoma" w:cs="Tahoma"/>
                              <w:color w:val="0751A0"/>
                              <w:sz w:val="18"/>
                              <w:szCs w:val="18"/>
                            </w:rPr>
                          </w:pPr>
                          <w:r w:rsidRPr="00787565">
                            <w:rPr>
                              <w:rFonts w:ascii="Tahoma" w:hAnsi="Tahoma" w:cs="Tahoma"/>
                              <w:color w:val="0751A0"/>
                              <w:sz w:val="18"/>
                              <w:szCs w:val="18"/>
                            </w:rPr>
                            <w:t>Company code 300087830</w:t>
                          </w:r>
                        </w:p>
                        <w:p w14:paraId="4F5FF779" w14:textId="0B6D55DA" w:rsidR="004E3139" w:rsidRPr="00787565" w:rsidRDefault="004E3139" w:rsidP="00F725D9">
                          <w:pPr>
                            <w:jc w:val="center"/>
                            <w:rPr>
                              <w:rFonts w:ascii="Tahoma" w:hAnsi="Tahoma" w:cs="Tahoma"/>
                              <w:color w:val="0751A0"/>
                              <w:sz w:val="18"/>
                              <w:szCs w:val="18"/>
                            </w:rPr>
                          </w:pPr>
                          <w:r w:rsidRPr="00787565">
                            <w:rPr>
                              <w:rFonts w:ascii="Tahoma" w:hAnsi="Tahoma" w:cs="Tahoma"/>
                              <w:color w:val="0751A0"/>
                              <w:sz w:val="18"/>
                              <w:szCs w:val="18"/>
                            </w:rPr>
                            <w:t>VAT LT100001533511</w:t>
                          </w:r>
                        </w:p>
                        <w:p w14:paraId="4F17C255" w14:textId="765253A6" w:rsidR="004E3139" w:rsidRPr="00787565" w:rsidRDefault="004E3139" w:rsidP="00F725D9">
                          <w:pPr>
                            <w:spacing w:line="160" w:lineRule="exact"/>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325EF" id="_x0000_s1029" type="#_x0000_t202" style="position:absolute;left:0;text-align:left;margin-left:301.9pt;margin-top:47.95pt;width:178.5pt;height:29.5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" filled="f" stroked="f">
              <v:textbox>
                <w:txbxContent>
                  <w:p w14:paraId="7C83547F" w14:textId="5C78F824" w:rsidR="004E3139" w:rsidRPr="00787565" w:rsidRDefault="004E3139" w:rsidP="00F725D9">
                    <w:pPr>
                      <w:jc w:val="center"/>
                      <w:rPr>
                        <w:rFonts w:ascii="Tahoma" w:hAnsi="Tahoma" w:cs="Tahoma"/>
                        <w:color w:val="0751A0"/>
                        <w:sz w:val="18"/>
                        <w:szCs w:val="18"/>
                      </w:rPr>
                    </w:pPr>
                    <w:r w:rsidRPr="00787565">
                      <w:rPr>
                        <w:rFonts w:ascii="Tahoma" w:hAnsi="Tahoma" w:cs="Tahoma"/>
                        <w:color w:val="0751A0"/>
                        <w:sz w:val="18"/>
                        <w:szCs w:val="18"/>
                      </w:rPr>
                      <w:t>Company code 300087830</w:t>
                    </w:r>
                  </w:p>
                  <w:p w14:paraId="4F5FF779" w14:textId="0B6D55DA" w:rsidR="004E3139" w:rsidRPr="00787565" w:rsidRDefault="004E3139" w:rsidP="00F725D9">
                    <w:pPr>
                      <w:jc w:val="center"/>
                      <w:rPr>
                        <w:rFonts w:ascii="Tahoma" w:hAnsi="Tahoma" w:cs="Tahoma"/>
                        <w:color w:val="0751A0"/>
                        <w:sz w:val="18"/>
                        <w:szCs w:val="18"/>
                      </w:rPr>
                    </w:pPr>
                    <w:r w:rsidRPr="00787565">
                      <w:rPr>
                        <w:rFonts w:ascii="Tahoma" w:hAnsi="Tahoma" w:cs="Tahoma"/>
                        <w:color w:val="0751A0"/>
                        <w:sz w:val="18"/>
                        <w:szCs w:val="18"/>
                      </w:rPr>
                      <w:t>VAT LT100001533511</w:t>
                    </w:r>
                  </w:p>
                  <w:p w14:paraId="4F17C255" w14:textId="765253A6" w:rsidR="004E3139" w:rsidRPr="00787565" w:rsidRDefault="004E3139" w:rsidP="00F725D9">
                    <w:pPr>
                      <w:spacing w:line="160" w:lineRule="exact"/>
                      <w:jc w:val="center"/>
                      <w:rPr>
                        <w:rFonts w:ascii="Tahoma" w:hAnsi="Tahoma" w:cs="Tahoma"/>
                        <w:color w:val="0751A0"/>
                        <w:sz w:val="18"/>
                        <w:szCs w:val="18"/>
                      </w:rPr>
                    </w:pPr>
                  </w:p>
                </w:txbxContent>
              </v:textbox>
              <w10:wrap type="square" anchorx="margin"/>
            </v:shape>
          </w:pict>
        </mc:Fallback>
      </mc:AlternateContent>
    </w:r>
    <w:r>
      <w:rPr>
        <w:noProof/>
        <w:lang w:val="lt-LT" w:eastAsia="lt-LT"/>
      </w:rPr>
      <mc:AlternateContent>
        <mc:Choice Requires="wps">
          <w:drawing>
            <wp:anchor distT="45720" distB="45720" distL="114300" distR="114300" simplePos="0" relativeHeight="251678208" behindDoc="0" locked="0" layoutInCell="1" allowOverlap="1" wp14:anchorId="3AEB99DE" wp14:editId="162031C3">
              <wp:simplePos x="0" y="0"/>
              <wp:positionH relativeFrom="margin">
                <wp:posOffset>-683260</wp:posOffset>
              </wp:positionH>
              <wp:positionV relativeFrom="paragraph">
                <wp:posOffset>608984</wp:posOffset>
              </wp:positionV>
              <wp:extent cx="2266950" cy="375285"/>
              <wp:effectExtent l="0" t="0" r="0" b="57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5285"/>
                      </a:xfrm>
                      <a:prstGeom prst="rect">
                        <a:avLst/>
                      </a:prstGeom>
                      <a:noFill/>
                      <a:ln w="9525">
                        <a:noFill/>
                        <a:miter lim="800000"/>
                        <a:headEnd/>
                        <a:tailEnd/>
                      </a:ln>
                    </wps:spPr>
                    <wps:txbx>
                      <w:txbxContent>
                        <w:p w14:paraId="24303888" w14:textId="104B40EB" w:rsidR="004E3139" w:rsidRDefault="004E3139" w:rsidP="00CA1930">
                          <w:pPr>
                            <w:jc w:val="center"/>
                            <w:rPr>
                              <w:rFonts w:ascii="Tahoma" w:hAnsi="Tahoma" w:cs="Tahoma"/>
                              <w:color w:val="0751A0"/>
                              <w:sz w:val="18"/>
                              <w:szCs w:val="18"/>
                            </w:rPr>
                          </w:pPr>
                          <w:r w:rsidRPr="00787565">
                            <w:rPr>
                              <w:rFonts w:ascii="Tahoma" w:hAnsi="Tahoma" w:cs="Tahoma"/>
                              <w:color w:val="0751A0"/>
                              <w:sz w:val="18"/>
                              <w:szCs w:val="18"/>
                            </w:rPr>
                            <w:t>A</w:t>
                          </w:r>
                          <w:r>
                            <w:rPr>
                              <w:rFonts w:ascii="Tahoma" w:hAnsi="Tahoma" w:cs="Tahoma"/>
                              <w:color w:val="0751A0"/>
                              <w:sz w:val="18"/>
                              <w:szCs w:val="18"/>
                            </w:rPr>
                            <w:t>d</w:t>
                          </w:r>
                          <w:r w:rsidRPr="00787565">
                            <w:rPr>
                              <w:rFonts w:ascii="Tahoma" w:hAnsi="Tahoma" w:cs="Tahoma"/>
                              <w:color w:val="0751A0"/>
                              <w:sz w:val="18"/>
                              <w:szCs w:val="18"/>
                            </w:rPr>
                            <w:t xml:space="preserve">dress: </w:t>
                          </w:r>
                          <w:r w:rsidR="00805EA8">
                            <w:rPr>
                              <w:rFonts w:ascii="Tahoma" w:hAnsi="Tahoma" w:cs="Tahoma"/>
                              <w:color w:val="0751A0"/>
                              <w:sz w:val="18"/>
                              <w:szCs w:val="18"/>
                            </w:rPr>
                            <w:t>Dariaus ir Gireno st</w:t>
                          </w:r>
                          <w:r w:rsidRPr="00787565">
                            <w:rPr>
                              <w:rFonts w:ascii="Tahoma" w:hAnsi="Tahoma" w:cs="Tahoma"/>
                              <w:color w:val="0751A0"/>
                              <w:sz w:val="18"/>
                              <w:szCs w:val="18"/>
                            </w:rPr>
                            <w:t xml:space="preserve">. </w:t>
                          </w:r>
                          <w:r w:rsidR="00CF6184">
                            <w:rPr>
                              <w:rFonts w:ascii="Tahoma" w:hAnsi="Tahoma" w:cs="Tahoma"/>
                              <w:color w:val="0751A0"/>
                              <w:sz w:val="18"/>
                              <w:szCs w:val="18"/>
                            </w:rPr>
                            <w:t>38</w:t>
                          </w:r>
                          <w:r w:rsidRPr="00787565">
                            <w:rPr>
                              <w:rFonts w:ascii="Tahoma" w:hAnsi="Tahoma" w:cs="Tahoma"/>
                              <w:color w:val="0751A0"/>
                              <w:sz w:val="18"/>
                              <w:szCs w:val="18"/>
                            </w:rPr>
                            <w:t>A,</w:t>
                          </w:r>
                        </w:p>
                        <w:p w14:paraId="3D54D0C0" w14:textId="46BCD67D" w:rsidR="004E3139" w:rsidRPr="00787565" w:rsidRDefault="004E3139" w:rsidP="00CA1930">
                          <w:pPr>
                            <w:jc w:val="center"/>
                            <w:rPr>
                              <w:rFonts w:ascii="Tahoma" w:hAnsi="Tahoma" w:cs="Tahoma"/>
                              <w:color w:val="0751A0"/>
                              <w:sz w:val="18"/>
                              <w:szCs w:val="18"/>
                            </w:rPr>
                          </w:pPr>
                          <w:r w:rsidRPr="00787565">
                            <w:rPr>
                              <w:rFonts w:ascii="Tahoma" w:hAnsi="Tahoma" w:cs="Tahoma"/>
                              <w:color w:val="0751A0"/>
                              <w:sz w:val="18"/>
                              <w:szCs w:val="18"/>
                            </w:rPr>
                            <w:t xml:space="preserve">Vilnius, </w:t>
                          </w:r>
                          <w:r w:rsidR="00CF6184" w:rsidRPr="00CF6184">
                            <w:rPr>
                              <w:rFonts w:ascii="Tahoma" w:hAnsi="Tahoma" w:cs="Tahoma"/>
                              <w:color w:val="0751A0"/>
                              <w:sz w:val="18"/>
                              <w:szCs w:val="18"/>
                            </w:rPr>
                            <w:t>LT-02188</w:t>
                          </w:r>
                          <w:r w:rsidRPr="00787565">
                            <w:rPr>
                              <w:rFonts w:ascii="Tahoma" w:hAnsi="Tahoma" w:cs="Tahoma"/>
                              <w:color w:val="0751A0"/>
                              <w:sz w:val="18"/>
                              <w:szCs w:val="18"/>
                            </w:rPr>
                            <w:t>, Lithuania</w:t>
                          </w:r>
                        </w:p>
                        <w:p w14:paraId="4AD6468F" w14:textId="77777777" w:rsidR="004E3139" w:rsidRPr="00787565" w:rsidRDefault="004E3139" w:rsidP="00CA1930">
                          <w:pPr>
                            <w:jc w:val="center"/>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EB99DE" id="_x0000_s1030" type="#_x0000_t202" style="position:absolute;left:0;text-align:left;margin-left:-53.8pt;margin-top:47.95pt;width:178.5pt;height:29.5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" filled="f" stroked="f">
              <v:textbox>
                <w:txbxContent>
                  <w:p w14:paraId="24303888" w14:textId="104B40EB" w:rsidR="004E3139" w:rsidRDefault="004E3139" w:rsidP="00CA1930">
                    <w:pPr>
                      <w:jc w:val="center"/>
                      <w:rPr>
                        <w:rFonts w:ascii="Tahoma" w:hAnsi="Tahoma" w:cs="Tahoma"/>
                        <w:color w:val="0751A0"/>
                        <w:sz w:val="18"/>
                        <w:szCs w:val="18"/>
                      </w:rPr>
                    </w:pPr>
                    <w:r w:rsidRPr="00787565">
                      <w:rPr>
                        <w:rFonts w:ascii="Tahoma" w:hAnsi="Tahoma" w:cs="Tahoma"/>
                        <w:color w:val="0751A0"/>
                        <w:sz w:val="18"/>
                        <w:szCs w:val="18"/>
                      </w:rPr>
                      <w:t>A</w:t>
                    </w:r>
                    <w:r>
                      <w:rPr>
                        <w:rFonts w:ascii="Tahoma" w:hAnsi="Tahoma" w:cs="Tahoma"/>
                        <w:color w:val="0751A0"/>
                        <w:sz w:val="18"/>
                        <w:szCs w:val="18"/>
                      </w:rPr>
                      <w:t>d</w:t>
                    </w:r>
                    <w:r w:rsidRPr="00787565">
                      <w:rPr>
                        <w:rFonts w:ascii="Tahoma" w:hAnsi="Tahoma" w:cs="Tahoma"/>
                        <w:color w:val="0751A0"/>
                        <w:sz w:val="18"/>
                        <w:szCs w:val="18"/>
                      </w:rPr>
                      <w:t xml:space="preserve">dress: </w:t>
                    </w:r>
                    <w:r w:rsidR="00805EA8">
                      <w:rPr>
                        <w:rFonts w:ascii="Tahoma" w:hAnsi="Tahoma" w:cs="Tahoma"/>
                        <w:color w:val="0751A0"/>
                        <w:sz w:val="18"/>
                        <w:szCs w:val="18"/>
                      </w:rPr>
                      <w:t>Dariaus ir Gireno st</w:t>
                    </w:r>
                    <w:r w:rsidRPr="00787565">
                      <w:rPr>
                        <w:rFonts w:ascii="Tahoma" w:hAnsi="Tahoma" w:cs="Tahoma"/>
                        <w:color w:val="0751A0"/>
                        <w:sz w:val="18"/>
                        <w:szCs w:val="18"/>
                      </w:rPr>
                      <w:t xml:space="preserve">. </w:t>
                    </w:r>
                    <w:r w:rsidR="00CF6184">
                      <w:rPr>
                        <w:rFonts w:ascii="Tahoma" w:hAnsi="Tahoma" w:cs="Tahoma"/>
                        <w:color w:val="0751A0"/>
                        <w:sz w:val="18"/>
                        <w:szCs w:val="18"/>
                      </w:rPr>
                      <w:t>38</w:t>
                    </w:r>
                    <w:r w:rsidRPr="00787565">
                      <w:rPr>
                        <w:rFonts w:ascii="Tahoma" w:hAnsi="Tahoma" w:cs="Tahoma"/>
                        <w:color w:val="0751A0"/>
                        <w:sz w:val="18"/>
                        <w:szCs w:val="18"/>
                      </w:rPr>
                      <w:t>A,</w:t>
                    </w:r>
                  </w:p>
                  <w:p w14:paraId="3D54D0C0" w14:textId="46BCD67D" w:rsidR="004E3139" w:rsidRPr="00787565" w:rsidRDefault="004E3139" w:rsidP="00CA1930">
                    <w:pPr>
                      <w:jc w:val="center"/>
                      <w:rPr>
                        <w:rFonts w:ascii="Tahoma" w:hAnsi="Tahoma" w:cs="Tahoma"/>
                        <w:color w:val="0751A0"/>
                        <w:sz w:val="18"/>
                        <w:szCs w:val="18"/>
                      </w:rPr>
                    </w:pPr>
                    <w:r w:rsidRPr="00787565">
                      <w:rPr>
                        <w:rFonts w:ascii="Tahoma" w:hAnsi="Tahoma" w:cs="Tahoma"/>
                        <w:color w:val="0751A0"/>
                        <w:sz w:val="18"/>
                        <w:szCs w:val="18"/>
                      </w:rPr>
                      <w:t xml:space="preserve">Vilnius, </w:t>
                    </w:r>
                    <w:r w:rsidR="00CF6184" w:rsidRPr="00CF6184">
                      <w:rPr>
                        <w:rFonts w:ascii="Tahoma" w:hAnsi="Tahoma" w:cs="Tahoma"/>
                        <w:color w:val="0751A0"/>
                        <w:sz w:val="18"/>
                        <w:szCs w:val="18"/>
                      </w:rPr>
                      <w:t>LT-02188</w:t>
                    </w:r>
                    <w:r w:rsidRPr="00787565">
                      <w:rPr>
                        <w:rFonts w:ascii="Tahoma" w:hAnsi="Tahoma" w:cs="Tahoma"/>
                        <w:color w:val="0751A0"/>
                        <w:sz w:val="18"/>
                        <w:szCs w:val="18"/>
                      </w:rPr>
                      <w:t>, Lithuania</w:t>
                    </w:r>
                  </w:p>
                  <w:p w14:paraId="4AD6468F" w14:textId="77777777" w:rsidR="004E3139" w:rsidRPr="00787565" w:rsidRDefault="004E3139" w:rsidP="00CA1930">
                    <w:pPr>
                      <w:jc w:val="center"/>
                      <w:rPr>
                        <w:rFonts w:ascii="Tahoma" w:hAnsi="Tahoma" w:cs="Tahoma"/>
                        <w:color w:val="0751A0"/>
                        <w:sz w:val="18"/>
                        <w:szCs w:val="18"/>
                      </w:rPr>
                    </w:pPr>
                  </w:p>
                </w:txbxContent>
              </v:textbox>
              <w10:wrap type="square" anchorx="margin"/>
            </v:shape>
          </w:pict>
        </mc:Fallback>
      </mc:AlternateContent>
    </w:r>
    <w:r>
      <w:rPr>
        <w:noProof/>
        <w:lang w:val="lt-LT" w:eastAsia="lt-LT"/>
      </w:rPr>
      <mc:AlternateContent>
        <mc:Choice Requires="wps">
          <w:drawing>
            <wp:anchor distT="0" distB="0" distL="114300" distR="114300" simplePos="0" relativeHeight="251656704" behindDoc="0" locked="0" layoutInCell="1" allowOverlap="1" wp14:anchorId="4995CE2C" wp14:editId="5288FF0B">
              <wp:simplePos x="0" y="0"/>
              <wp:positionH relativeFrom="column">
                <wp:posOffset>1927860</wp:posOffset>
              </wp:positionH>
              <wp:positionV relativeFrom="paragraph">
                <wp:posOffset>88265</wp:posOffset>
              </wp:positionV>
              <wp:extent cx="1544320" cy="3365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544320" cy="336550"/>
                      </a:xfrm>
                      <a:prstGeom prst="rect">
                        <a:avLst/>
                      </a:prstGeom>
                      <a:noFill/>
                      <a:ln w="6350">
                        <a:noFill/>
                      </a:ln>
                    </wps:spPr>
                    <wps:txbx>
                      <w:txbxContent>
                        <w:p w14:paraId="74543F7B" w14:textId="18005E0E" w:rsidR="004E3139" w:rsidRPr="00787565" w:rsidRDefault="004E3139" w:rsidP="00B753DD">
                          <w:pPr>
                            <w:jc w:val="center"/>
                            <w:rPr>
                              <w:rFonts w:ascii="Tahoma" w:hAnsi="Tahoma" w:cs="Tahoma"/>
                              <w:b/>
                              <w:color w:val="0751A0"/>
                              <w:sz w:val="20"/>
                              <w:szCs w:val="20"/>
                            </w:rPr>
                          </w:pPr>
                          <w:r w:rsidRPr="00787565">
                            <w:rPr>
                              <w:rFonts w:ascii="Tahoma" w:hAnsi="Tahoma" w:cs="Tahoma"/>
                              <w:b/>
                              <w:color w:val="0751A0"/>
                              <w:sz w:val="20"/>
                              <w:szCs w:val="20"/>
                            </w:rPr>
                            <w:t>UAB “Avion Express”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95CE2C" id="Text Box 1" o:spid="_x0000_s1031" type="#_x0000_t202" style="position:absolute;left:0;text-align:left;margin-left:151.8pt;margin-top:6.95pt;width:121.6pt;height:26.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" filled="f" stroked="f" strokeweight=".5pt">
              <v:textbox>
                <w:txbxContent>
                  <w:p w14:paraId="74543F7B" w14:textId="18005E0E" w:rsidR="004E3139" w:rsidRPr="00787565" w:rsidRDefault="004E3139" w:rsidP="00B753DD">
                    <w:pPr>
                      <w:jc w:val="center"/>
                      <w:rPr>
                        <w:rFonts w:ascii="Tahoma" w:hAnsi="Tahoma" w:cs="Tahoma"/>
                        <w:b/>
                        <w:color w:val="0751A0"/>
                        <w:sz w:val="20"/>
                        <w:szCs w:val="20"/>
                      </w:rPr>
                    </w:pPr>
                    <w:r w:rsidRPr="00787565">
                      <w:rPr>
                        <w:rFonts w:ascii="Tahoma" w:hAnsi="Tahoma" w:cs="Tahoma"/>
                        <w:b/>
                        <w:color w:val="0751A0"/>
                        <w:sz w:val="20"/>
                        <w:szCs w:val="20"/>
                      </w:rPr>
                      <w:t>UAB “Avion Express”</w:t>
                    </w:r>
                  </w:p>
                </w:txbxContent>
              </v:textbox>
            </v:shape>
          </w:pict>
        </mc:Fallback>
      </mc:AlternateContent>
    </w:r>
    <w:r>
      <w:rPr>
        <w:noProof/>
        <w:lang w:val="lt-LT" w:eastAsia="lt-LT"/>
      </w:rPr>
      <mc:AlternateContent>
        <mc:Choice Requires="wps">
          <w:drawing>
            <wp:anchor distT="0" distB="0" distL="114300" distR="114300" simplePos="0" relativeHeight="251655679" behindDoc="0" locked="0" layoutInCell="1" allowOverlap="1" wp14:anchorId="630589AA" wp14:editId="6CAD1F3C">
              <wp:simplePos x="0" y="0"/>
              <wp:positionH relativeFrom="column">
                <wp:posOffset>1822450</wp:posOffset>
              </wp:positionH>
              <wp:positionV relativeFrom="paragraph">
                <wp:posOffset>135255</wp:posOffset>
              </wp:positionV>
              <wp:extent cx="1754803" cy="258992"/>
              <wp:effectExtent l="0" t="0" r="17145" b="27305"/>
              <wp:wrapNone/>
              <wp:docPr id="30" name="Rectangle 30"/>
              <wp:cNvGraphicFramePr/>
              <a:graphic xmlns:a="http://schemas.openxmlformats.org/drawingml/2006/main">
                <a:graphicData uri="http://schemas.microsoft.com/office/word/2010/wordprocessingShape">
                  <wps:wsp>
                    <wps:cNvSpPr/>
                    <wps:spPr>
                      <a:xfrm>
                        <a:off x="0" y="0"/>
                        <a:ext cx="1754803" cy="2589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7FE34" w14:textId="77777777" w:rsidR="004E3139" w:rsidRDefault="004E3139" w:rsidP="007875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589AA" id="Rectangle 30" o:spid="_x0000_s1032" style="position:absolute;left:0;text-align:left;margin-left:143.5pt;margin-top:10.65pt;width:138.15pt;height:20.4pt;z-index:2516556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" fillcolor="white [3212]" strokecolor="white [3212]" strokeweight="2pt">
              <v:textbox>
                <w:txbxContent>
                  <w:p w14:paraId="4EC7FE34" w14:textId="77777777" w:rsidR="004E3139" w:rsidRDefault="004E3139" w:rsidP="00787565">
                    <w:pPr>
                      <w:jc w:val="center"/>
                    </w:pPr>
                  </w:p>
                </w:txbxContent>
              </v:textbox>
            </v:rect>
          </w:pict>
        </mc:Fallback>
      </mc:AlternateContent>
    </w:r>
    <w:r>
      <w:rPr>
        <w:noProof/>
        <w:lang w:val="lt-LT" w:eastAsia="lt-LT"/>
      </w:rPr>
      <mc:AlternateContent>
        <mc:Choice Requires="wps">
          <w:drawing>
            <wp:anchor distT="0" distB="0" distL="114300" distR="114300" simplePos="0" relativeHeight="251654655" behindDoc="0" locked="0" layoutInCell="1" allowOverlap="1" wp14:anchorId="0F0F736B" wp14:editId="4894439F">
              <wp:simplePos x="0" y="0"/>
              <wp:positionH relativeFrom="column">
                <wp:posOffset>2691765</wp:posOffset>
              </wp:positionH>
              <wp:positionV relativeFrom="paragraph">
                <wp:posOffset>-3573240</wp:posOffset>
              </wp:positionV>
              <wp:extent cx="0" cy="7678798"/>
              <wp:effectExtent l="0" t="3839210" r="3856990" b="0"/>
              <wp:wrapNone/>
              <wp:docPr id="29" name="Straight Connector 29"/>
              <wp:cNvGraphicFramePr/>
              <a:graphic xmlns:a="http://schemas.openxmlformats.org/drawingml/2006/main">
                <a:graphicData uri="http://schemas.microsoft.com/office/word/2010/wordprocessingShape">
                  <wps:wsp>
                    <wps:cNvCnPr/>
                    <wps:spPr>
                      <a:xfrm rot="16200000">
                        <a:off x="0" y="0"/>
                        <a:ext cx="0" cy="7678798"/>
                      </a:xfrm>
                      <a:prstGeom prst="line">
                        <a:avLst/>
                      </a:prstGeom>
                      <a:ln>
                        <a:solidFill>
                          <a:srgbClr val="0751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F86E2" id="Straight Connector 29" o:spid="_x0000_s1026" style="position:absolute;rotation:-90;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281.35pt" to="211.95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" strokecolor="#0751a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3015" w14:textId="77777777" w:rsidR="00805EA8" w:rsidRDefault="00805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1D0E" w14:textId="77777777" w:rsidR="00306F29" w:rsidRDefault="00306F29">
      <w:r>
        <w:separator/>
      </w:r>
    </w:p>
  </w:footnote>
  <w:footnote w:type="continuationSeparator" w:id="0">
    <w:p w14:paraId="271EEAE8" w14:textId="77777777" w:rsidR="00306F29" w:rsidRDefault="00306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D084" w14:textId="77777777" w:rsidR="00805EA8" w:rsidRDefault="00805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8E8" w14:textId="557D5E7D" w:rsidR="004E3139" w:rsidRPr="008819F8" w:rsidRDefault="004E3139">
    <w:pPr>
      <w:pStyle w:val="Header"/>
      <w:rPr>
        <w:lang w:val="ru-RU"/>
      </w:rPr>
    </w:pPr>
    <w:r>
      <w:rPr>
        <w:noProof/>
        <w:lang w:val="lt-LT" w:eastAsia="lt-LT"/>
      </w:rPr>
      <mc:AlternateContent>
        <mc:Choice Requires="wps">
          <w:drawing>
            <wp:anchor distT="0" distB="0" distL="114300" distR="114300" simplePos="0" relativeHeight="251690496" behindDoc="0" locked="0" layoutInCell="1" allowOverlap="1" wp14:anchorId="087B182C" wp14:editId="4D0AE0B3">
              <wp:simplePos x="0" y="0"/>
              <wp:positionH relativeFrom="margin">
                <wp:posOffset>1221105</wp:posOffset>
              </wp:positionH>
              <wp:positionV relativeFrom="paragraph">
                <wp:posOffset>-332105</wp:posOffset>
              </wp:positionV>
              <wp:extent cx="4720441" cy="19367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441" cy="193676"/>
                      </a:xfrm>
                      <a:prstGeom prst="rect">
                        <a:avLst/>
                      </a:prstGeom>
                      <a:noFill/>
                      <a:ln w="9525">
                        <a:noFill/>
                        <a:miter lim="800000"/>
                        <a:headEnd/>
                        <a:tailEnd/>
                      </a:ln>
                    </wps:spPr>
                    <wps:txbx>
                      <w:txbxContent>
                        <w:p w14:paraId="045FC972" w14:textId="77777777" w:rsidR="004E3139" w:rsidRPr="00CA1930" w:rsidRDefault="004E3139" w:rsidP="00FE2EF9">
                          <w:pPr>
                            <w:spacing w:line="160" w:lineRule="exact"/>
                            <w:jc w:val="right"/>
                            <w:rPr>
                              <w:rFonts w:ascii="Tahoma" w:hAnsi="Tahoma" w:cs="Tahoma"/>
                              <w:color w:val="0751A0"/>
                              <w:sz w:val="18"/>
                              <w:szCs w:val="18"/>
                            </w:rPr>
                          </w:pPr>
                          <w:r w:rsidRPr="00CA1930">
                            <w:rPr>
                              <w:rFonts w:ascii="Tahoma" w:hAnsi="Tahoma" w:cs="Tahoma"/>
                              <w:color w:val="0751A0"/>
                              <w:sz w:val="18"/>
                              <w:szCs w:val="18"/>
                            </w:rPr>
                            <w:t>www.avionexpress.aero</w:t>
                          </w:r>
                        </w:p>
                        <w:p w14:paraId="69BFBEC1" w14:textId="77777777" w:rsidR="004E3139" w:rsidRPr="00787565" w:rsidRDefault="004E3139" w:rsidP="00FE2EF9">
                          <w:pPr>
                            <w:spacing w:line="160" w:lineRule="exact"/>
                            <w:jc w:val="right"/>
                            <w:rPr>
                              <w:rFonts w:ascii="Tahoma" w:hAnsi="Tahoma" w:cs="Tahoma"/>
                              <w:color w:val="0751A0"/>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7B182C" id="_x0000_t202" coordsize="21600,21600" o:spt="202" path="m,l,21600r21600,l21600,xe">
              <v:stroke joinstyle="miter"/>
              <v:path gradientshapeok="t" o:connecttype="rect"/>
            </v:shapetype>
            <v:shape id="Text Box 2" o:spid="_x0000_s1026" type="#_x0000_t202" style="position:absolute;margin-left:96.15pt;margin-top:-26.15pt;width:371.7pt;height:15.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" filled="f" stroked="f">
              <v:textbox>
                <w:txbxContent>
                  <w:p w14:paraId="045FC972" w14:textId="77777777" w:rsidR="004E3139" w:rsidRPr="00CA1930" w:rsidRDefault="004E3139" w:rsidP="00FE2EF9">
                    <w:pPr>
                      <w:spacing w:line="160" w:lineRule="exact"/>
                      <w:jc w:val="right"/>
                      <w:rPr>
                        <w:rFonts w:ascii="Tahoma" w:hAnsi="Tahoma" w:cs="Tahoma"/>
                        <w:color w:val="0751A0"/>
                        <w:sz w:val="18"/>
                        <w:szCs w:val="18"/>
                      </w:rPr>
                    </w:pPr>
                    <w:r w:rsidRPr="00CA1930">
                      <w:rPr>
                        <w:rFonts w:ascii="Tahoma" w:hAnsi="Tahoma" w:cs="Tahoma"/>
                        <w:color w:val="0751A0"/>
                        <w:sz w:val="18"/>
                        <w:szCs w:val="18"/>
                      </w:rPr>
                      <w:t>www.avionexpress.aero</w:t>
                    </w:r>
                  </w:p>
                  <w:p w14:paraId="69BFBEC1" w14:textId="77777777" w:rsidR="004E3139" w:rsidRPr="00787565" w:rsidRDefault="004E3139" w:rsidP="00FE2EF9">
                    <w:pPr>
                      <w:spacing w:line="160" w:lineRule="exact"/>
                      <w:jc w:val="right"/>
                      <w:rPr>
                        <w:rFonts w:ascii="Tahoma" w:hAnsi="Tahoma" w:cs="Tahoma"/>
                        <w:color w:val="0751A0"/>
                        <w:sz w:val="18"/>
                        <w:szCs w:val="18"/>
                      </w:rPr>
                    </w:pPr>
                  </w:p>
                </w:txbxContent>
              </v:textbox>
              <w10:wrap anchorx="margin"/>
            </v:shape>
          </w:pict>
        </mc:Fallback>
      </mc:AlternateContent>
    </w:r>
    <w:r>
      <w:rPr>
        <w:noProof/>
        <w:lang w:val="lt-LT" w:eastAsia="lt-LT"/>
      </w:rPr>
      <mc:AlternateContent>
        <mc:Choice Requires="wps">
          <w:drawing>
            <wp:anchor distT="0" distB="0" distL="114300" distR="114300" simplePos="0" relativeHeight="251685376" behindDoc="0" locked="0" layoutInCell="1" allowOverlap="1" wp14:anchorId="4BE39048" wp14:editId="32E42C68">
              <wp:simplePos x="0" y="0"/>
              <wp:positionH relativeFrom="column">
                <wp:posOffset>-1216660</wp:posOffset>
              </wp:positionH>
              <wp:positionV relativeFrom="paragraph">
                <wp:posOffset>-547370</wp:posOffset>
              </wp:positionV>
              <wp:extent cx="2642260" cy="624205"/>
              <wp:effectExtent l="0" t="0" r="5715" b="4445"/>
              <wp:wrapNone/>
              <wp:docPr id="16" name="Rounded Rectangle 16"/>
              <wp:cNvGraphicFramePr/>
              <a:graphic xmlns:a="http://schemas.openxmlformats.org/drawingml/2006/main">
                <a:graphicData uri="http://schemas.microsoft.com/office/word/2010/wordprocessingShape">
                  <wps:wsp>
                    <wps:cNvSpPr/>
                    <wps:spPr>
                      <a:xfrm>
                        <a:off x="0" y="0"/>
                        <a:ext cx="2642260" cy="624205"/>
                      </a:xfrm>
                      <a:prstGeom prst="roundRect">
                        <a:avLst/>
                      </a:prstGeom>
                      <a:solidFill>
                        <a:srgbClr val="0751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2B589" w14:textId="0E02B3B1" w:rsidR="004E3139" w:rsidRDefault="00CF6184" w:rsidP="00871F4B">
                          <w:pPr>
                            <w:ind w:left="-284"/>
                            <w:jc w:val="center"/>
                          </w:pPr>
                          <w:r>
                            <w:t xml:space="preserve">          </w:t>
                          </w:r>
                          <w:r>
                            <w:rPr>
                              <w:noProof/>
                            </w:rPr>
                            <w:drawing>
                              <wp:inline distT="0" distB="0" distL="0" distR="0" wp14:anchorId="47B61A4C" wp14:editId="2B8DA82E">
                                <wp:extent cx="1300909" cy="299358"/>
                                <wp:effectExtent l="0" t="0" r="0" b="5715"/>
                                <wp:docPr id="1978185663" name="Picture 1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5663" name="Picture 11" descr="A black and white logo&#10;&#10;AI-generated content may be incorrect."/>
                                        <pic:cNvPicPr/>
                                      </pic:nvPicPr>
                                      <pic:blipFill>
                                        <a:blip r:embed="rId1"/>
                                        <a:stretch>
                                          <a:fillRect/>
                                        </a:stretch>
                                      </pic:blipFill>
                                      <pic:spPr>
                                        <a:xfrm>
                                          <a:off x="0" y="0"/>
                                          <a:ext cx="1310661" cy="3016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39048" id="Rounded Rectangle 16" o:spid="_x0000_s1027" style="position:absolute;margin-left:-95.8pt;margin-top:-43.1pt;width:208.05pt;height:49.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" fillcolor="#0751a0" stroked="f" strokeweight="2pt">
              <v:textbox>
                <w:txbxContent>
                  <w:p w14:paraId="2152B589" w14:textId="0E02B3B1" w:rsidR="004E3139" w:rsidRDefault="00CF6184" w:rsidP="00871F4B">
                    <w:pPr>
                      <w:ind w:left="-284"/>
                      <w:jc w:val="center"/>
                    </w:pPr>
                    <w:r>
                      <w:t xml:space="preserve">          </w:t>
                    </w:r>
                    <w:r>
                      <w:rPr>
                        <w:noProof/>
                      </w:rPr>
                      <w:drawing>
                        <wp:inline distT="0" distB="0" distL="0" distR="0" wp14:anchorId="47B61A4C" wp14:editId="2B8DA82E">
                          <wp:extent cx="1300909" cy="299358"/>
                          <wp:effectExtent l="0" t="0" r="0" b="5715"/>
                          <wp:docPr id="1978185663" name="Picture 1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85663" name="Picture 11" descr="A black and white logo&#10;&#10;AI-generated content may be incorrect."/>
                                  <pic:cNvPicPr/>
                                </pic:nvPicPr>
                                <pic:blipFill>
                                  <a:blip r:embed="rId1"/>
                                  <a:stretch>
                                    <a:fillRect/>
                                  </a:stretch>
                                </pic:blipFill>
                                <pic:spPr>
                                  <a:xfrm>
                                    <a:off x="0" y="0"/>
                                    <a:ext cx="1310661" cy="301602"/>
                                  </a:xfrm>
                                  <a:prstGeom prst="rect">
                                    <a:avLst/>
                                  </a:prstGeom>
                                </pic:spPr>
                              </pic:pic>
                            </a:graphicData>
                          </a:graphic>
                        </wp:inline>
                      </w:drawing>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2F9C" w14:textId="77777777" w:rsidR="00805EA8" w:rsidRDefault="00805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B5F"/>
    <w:multiLevelType w:val="hybridMultilevel"/>
    <w:tmpl w:val="382E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07250"/>
    <w:multiLevelType w:val="multilevel"/>
    <w:tmpl w:val="67AA7814"/>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2" w15:restartNumberingAfterBreak="0">
    <w:nsid w:val="12E21FAD"/>
    <w:multiLevelType w:val="multilevel"/>
    <w:tmpl w:val="C4B86D4A"/>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3" w15:restartNumberingAfterBreak="0">
    <w:nsid w:val="187616E8"/>
    <w:multiLevelType w:val="multilevel"/>
    <w:tmpl w:val="EF3A12FA"/>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4" w15:restartNumberingAfterBreak="0">
    <w:nsid w:val="19A50DE7"/>
    <w:multiLevelType w:val="multilevel"/>
    <w:tmpl w:val="F8EAE0D4"/>
    <w:styleLink w:val="List0"/>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5" w15:restartNumberingAfterBreak="0">
    <w:nsid w:val="239B2F8A"/>
    <w:multiLevelType w:val="hybridMultilevel"/>
    <w:tmpl w:val="F2009CF4"/>
    <w:lvl w:ilvl="0" w:tplc="45845BA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CE3650"/>
    <w:multiLevelType w:val="multilevel"/>
    <w:tmpl w:val="B61E1FB8"/>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7" w15:restartNumberingAfterBreak="0">
    <w:nsid w:val="29637767"/>
    <w:multiLevelType w:val="multilevel"/>
    <w:tmpl w:val="FD0445AE"/>
    <w:lvl w:ilvl="0">
      <w:numFmt w:val="bullet"/>
      <w:lvlText w:val="•"/>
      <w:lvlJc w:val="left"/>
      <w:pPr>
        <w:tabs>
          <w:tab w:val="num" w:pos="714"/>
        </w:tabs>
        <w:ind w:left="714" w:hanging="357"/>
      </w:pPr>
      <w:rPr>
        <w:color w:val="000000"/>
        <w:position w:val="0"/>
        <w:sz w:val="24"/>
        <w:szCs w:val="24"/>
        <w:lang w:val="en-US"/>
      </w:rPr>
    </w:lvl>
    <w:lvl w:ilvl="1">
      <w:start w:val="1"/>
      <w:numFmt w:val="bullet"/>
      <w:lvlText w:val="•"/>
      <w:lvlJc w:val="left"/>
      <w:pPr>
        <w:tabs>
          <w:tab w:val="num" w:pos="690"/>
        </w:tabs>
        <w:ind w:left="690" w:hanging="330"/>
      </w:pPr>
      <w:rPr>
        <w:color w:val="000000"/>
        <w:position w:val="0"/>
        <w:sz w:val="22"/>
        <w:szCs w:val="22"/>
        <w:lang w:val="en-US"/>
      </w:rPr>
    </w:lvl>
    <w:lvl w:ilvl="2">
      <w:start w:val="1"/>
      <w:numFmt w:val="bullet"/>
      <w:lvlText w:val="•"/>
      <w:lvlJc w:val="left"/>
      <w:pPr>
        <w:tabs>
          <w:tab w:val="num" w:pos="690"/>
        </w:tabs>
        <w:ind w:left="690" w:hanging="330"/>
      </w:pPr>
      <w:rPr>
        <w:color w:val="000000"/>
        <w:position w:val="0"/>
        <w:sz w:val="22"/>
        <w:szCs w:val="22"/>
        <w:lang w:val="en-US"/>
      </w:rPr>
    </w:lvl>
    <w:lvl w:ilvl="3">
      <w:start w:val="1"/>
      <w:numFmt w:val="bullet"/>
      <w:lvlText w:val="•"/>
      <w:lvlJc w:val="left"/>
      <w:pPr>
        <w:tabs>
          <w:tab w:val="num" w:pos="690"/>
        </w:tabs>
        <w:ind w:left="690" w:hanging="330"/>
      </w:pPr>
      <w:rPr>
        <w:color w:val="000000"/>
        <w:position w:val="0"/>
        <w:sz w:val="22"/>
        <w:szCs w:val="22"/>
        <w:lang w:val="en-US"/>
      </w:rPr>
    </w:lvl>
    <w:lvl w:ilvl="4">
      <w:start w:val="1"/>
      <w:numFmt w:val="bullet"/>
      <w:lvlText w:val="•"/>
      <w:lvlJc w:val="left"/>
      <w:pPr>
        <w:tabs>
          <w:tab w:val="num" w:pos="690"/>
        </w:tabs>
        <w:ind w:left="690" w:hanging="330"/>
      </w:pPr>
      <w:rPr>
        <w:color w:val="000000"/>
        <w:position w:val="0"/>
        <w:sz w:val="22"/>
        <w:szCs w:val="22"/>
        <w:lang w:val="en-US"/>
      </w:rPr>
    </w:lvl>
    <w:lvl w:ilvl="5">
      <w:start w:val="1"/>
      <w:numFmt w:val="bullet"/>
      <w:lvlText w:val="•"/>
      <w:lvlJc w:val="left"/>
      <w:pPr>
        <w:tabs>
          <w:tab w:val="num" w:pos="690"/>
        </w:tabs>
        <w:ind w:left="690" w:hanging="330"/>
      </w:pPr>
      <w:rPr>
        <w:color w:val="000000"/>
        <w:position w:val="0"/>
        <w:sz w:val="22"/>
        <w:szCs w:val="22"/>
        <w:lang w:val="en-US"/>
      </w:rPr>
    </w:lvl>
    <w:lvl w:ilvl="6">
      <w:start w:val="1"/>
      <w:numFmt w:val="bullet"/>
      <w:lvlText w:val="•"/>
      <w:lvlJc w:val="left"/>
      <w:pPr>
        <w:tabs>
          <w:tab w:val="num" w:pos="690"/>
        </w:tabs>
        <w:ind w:left="690" w:hanging="330"/>
      </w:pPr>
      <w:rPr>
        <w:color w:val="000000"/>
        <w:position w:val="0"/>
        <w:sz w:val="22"/>
        <w:szCs w:val="22"/>
        <w:lang w:val="en-US"/>
      </w:rPr>
    </w:lvl>
    <w:lvl w:ilvl="7">
      <w:start w:val="1"/>
      <w:numFmt w:val="bullet"/>
      <w:lvlText w:val="•"/>
      <w:lvlJc w:val="left"/>
      <w:pPr>
        <w:tabs>
          <w:tab w:val="num" w:pos="690"/>
        </w:tabs>
        <w:ind w:left="690" w:hanging="330"/>
      </w:pPr>
      <w:rPr>
        <w:color w:val="000000"/>
        <w:position w:val="0"/>
        <w:sz w:val="22"/>
        <w:szCs w:val="22"/>
        <w:lang w:val="en-US"/>
      </w:rPr>
    </w:lvl>
    <w:lvl w:ilvl="8">
      <w:start w:val="1"/>
      <w:numFmt w:val="bullet"/>
      <w:lvlText w:val="•"/>
      <w:lvlJc w:val="left"/>
      <w:pPr>
        <w:tabs>
          <w:tab w:val="num" w:pos="690"/>
        </w:tabs>
        <w:ind w:left="690" w:hanging="330"/>
      </w:pPr>
      <w:rPr>
        <w:color w:val="000000"/>
        <w:position w:val="0"/>
        <w:sz w:val="22"/>
        <w:szCs w:val="22"/>
        <w:lang w:val="en-US"/>
      </w:rPr>
    </w:lvl>
  </w:abstractNum>
  <w:abstractNum w:abstractNumId="8" w15:restartNumberingAfterBreak="0">
    <w:nsid w:val="5103229B"/>
    <w:multiLevelType w:val="hybridMultilevel"/>
    <w:tmpl w:val="9EBAB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B31878"/>
    <w:multiLevelType w:val="hybridMultilevel"/>
    <w:tmpl w:val="AC1EA290"/>
    <w:lvl w:ilvl="0" w:tplc="45845BA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38248683">
    <w:abstractNumId w:val="8"/>
  </w:num>
  <w:num w:numId="2" w16cid:durableId="1947813236">
    <w:abstractNumId w:val="0"/>
  </w:num>
  <w:num w:numId="3" w16cid:durableId="1476098010">
    <w:abstractNumId w:val="5"/>
  </w:num>
  <w:num w:numId="4" w16cid:durableId="1319265373">
    <w:abstractNumId w:val="9"/>
  </w:num>
  <w:num w:numId="5" w16cid:durableId="271860034">
    <w:abstractNumId w:val="1"/>
  </w:num>
  <w:num w:numId="6" w16cid:durableId="1036542842">
    <w:abstractNumId w:val="3"/>
  </w:num>
  <w:num w:numId="7" w16cid:durableId="2026442766">
    <w:abstractNumId w:val="6"/>
  </w:num>
  <w:num w:numId="8" w16cid:durableId="213932504">
    <w:abstractNumId w:val="7"/>
  </w:num>
  <w:num w:numId="9" w16cid:durableId="1952125556">
    <w:abstractNumId w:val="2"/>
  </w:num>
  <w:num w:numId="10" w16cid:durableId="569341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99"/>
    <w:rsid w:val="0000532B"/>
    <w:rsid w:val="00014C3E"/>
    <w:rsid w:val="00030D35"/>
    <w:rsid w:val="000315AF"/>
    <w:rsid w:val="00032592"/>
    <w:rsid w:val="0004597B"/>
    <w:rsid w:val="00065938"/>
    <w:rsid w:val="000663C8"/>
    <w:rsid w:val="00067783"/>
    <w:rsid w:val="00072A5A"/>
    <w:rsid w:val="00073295"/>
    <w:rsid w:val="00083782"/>
    <w:rsid w:val="00083AA0"/>
    <w:rsid w:val="0009705E"/>
    <w:rsid w:val="000A0A6E"/>
    <w:rsid w:val="000A5CD9"/>
    <w:rsid w:val="000A6E20"/>
    <w:rsid w:val="000B0D5C"/>
    <w:rsid w:val="000B337B"/>
    <w:rsid w:val="000C1AB4"/>
    <w:rsid w:val="000C2B9F"/>
    <w:rsid w:val="000E0E06"/>
    <w:rsid w:val="000E5A39"/>
    <w:rsid w:val="0010163C"/>
    <w:rsid w:val="00112F8E"/>
    <w:rsid w:val="00120304"/>
    <w:rsid w:val="00160204"/>
    <w:rsid w:val="00172734"/>
    <w:rsid w:val="00194277"/>
    <w:rsid w:val="001A2EE2"/>
    <w:rsid w:val="001A3B2A"/>
    <w:rsid w:val="001A4769"/>
    <w:rsid w:val="001A5AE3"/>
    <w:rsid w:val="001E7559"/>
    <w:rsid w:val="00210E2D"/>
    <w:rsid w:val="00215AC8"/>
    <w:rsid w:val="00221381"/>
    <w:rsid w:val="00223441"/>
    <w:rsid w:val="002305E7"/>
    <w:rsid w:val="00233802"/>
    <w:rsid w:val="00234C70"/>
    <w:rsid w:val="00245838"/>
    <w:rsid w:val="0025062F"/>
    <w:rsid w:val="00251109"/>
    <w:rsid w:val="00251D6F"/>
    <w:rsid w:val="002670A6"/>
    <w:rsid w:val="002722C4"/>
    <w:rsid w:val="00284DA8"/>
    <w:rsid w:val="00285C2B"/>
    <w:rsid w:val="002968ED"/>
    <w:rsid w:val="002A5D86"/>
    <w:rsid w:val="002D2E68"/>
    <w:rsid w:val="002D3B23"/>
    <w:rsid w:val="002D6522"/>
    <w:rsid w:val="002E39B4"/>
    <w:rsid w:val="002F4ECF"/>
    <w:rsid w:val="00301B75"/>
    <w:rsid w:val="00306F29"/>
    <w:rsid w:val="00314528"/>
    <w:rsid w:val="00316A3D"/>
    <w:rsid w:val="00317BD6"/>
    <w:rsid w:val="00322575"/>
    <w:rsid w:val="00327D6C"/>
    <w:rsid w:val="00330AA5"/>
    <w:rsid w:val="00342858"/>
    <w:rsid w:val="00346050"/>
    <w:rsid w:val="003468DC"/>
    <w:rsid w:val="00354B81"/>
    <w:rsid w:val="00367745"/>
    <w:rsid w:val="003736E5"/>
    <w:rsid w:val="00376181"/>
    <w:rsid w:val="0038016E"/>
    <w:rsid w:val="00382018"/>
    <w:rsid w:val="00383474"/>
    <w:rsid w:val="00386D5A"/>
    <w:rsid w:val="0039614B"/>
    <w:rsid w:val="003A3DB6"/>
    <w:rsid w:val="003A6B45"/>
    <w:rsid w:val="003C2887"/>
    <w:rsid w:val="003C79CE"/>
    <w:rsid w:val="003C7A07"/>
    <w:rsid w:val="003D4449"/>
    <w:rsid w:val="003D44A6"/>
    <w:rsid w:val="003D7F7B"/>
    <w:rsid w:val="003F5684"/>
    <w:rsid w:val="003F6D3B"/>
    <w:rsid w:val="0040125F"/>
    <w:rsid w:val="00406959"/>
    <w:rsid w:val="00413461"/>
    <w:rsid w:val="00420D6E"/>
    <w:rsid w:val="004300D3"/>
    <w:rsid w:val="00433EFB"/>
    <w:rsid w:val="00446914"/>
    <w:rsid w:val="00450DD9"/>
    <w:rsid w:val="00455C96"/>
    <w:rsid w:val="00463B90"/>
    <w:rsid w:val="00466765"/>
    <w:rsid w:val="004673BD"/>
    <w:rsid w:val="00473898"/>
    <w:rsid w:val="00476FC9"/>
    <w:rsid w:val="00484229"/>
    <w:rsid w:val="004A752C"/>
    <w:rsid w:val="004C3832"/>
    <w:rsid w:val="004C3876"/>
    <w:rsid w:val="004C4C23"/>
    <w:rsid w:val="004D192A"/>
    <w:rsid w:val="004D2F94"/>
    <w:rsid w:val="004E3139"/>
    <w:rsid w:val="004F16C2"/>
    <w:rsid w:val="004F7E87"/>
    <w:rsid w:val="00502D3B"/>
    <w:rsid w:val="00523DA8"/>
    <w:rsid w:val="00540EEB"/>
    <w:rsid w:val="00561B3F"/>
    <w:rsid w:val="005700B9"/>
    <w:rsid w:val="00581880"/>
    <w:rsid w:val="0059566D"/>
    <w:rsid w:val="005A3F33"/>
    <w:rsid w:val="005A40E8"/>
    <w:rsid w:val="005A62AC"/>
    <w:rsid w:val="005B59C2"/>
    <w:rsid w:val="005B6FEB"/>
    <w:rsid w:val="005C011B"/>
    <w:rsid w:val="005D051C"/>
    <w:rsid w:val="005D2CB4"/>
    <w:rsid w:val="005D4676"/>
    <w:rsid w:val="005E1EF9"/>
    <w:rsid w:val="005E6813"/>
    <w:rsid w:val="005E71B9"/>
    <w:rsid w:val="005E725D"/>
    <w:rsid w:val="005E7F06"/>
    <w:rsid w:val="00614CC7"/>
    <w:rsid w:val="00624908"/>
    <w:rsid w:val="0064722C"/>
    <w:rsid w:val="00652701"/>
    <w:rsid w:val="00653B42"/>
    <w:rsid w:val="0065472E"/>
    <w:rsid w:val="00654B1B"/>
    <w:rsid w:val="00662617"/>
    <w:rsid w:val="006821CC"/>
    <w:rsid w:val="0068233F"/>
    <w:rsid w:val="006947F6"/>
    <w:rsid w:val="006A2FAD"/>
    <w:rsid w:val="006C2EDF"/>
    <w:rsid w:val="006D2AEE"/>
    <w:rsid w:val="006D3FF8"/>
    <w:rsid w:val="006F243B"/>
    <w:rsid w:val="006F4C0D"/>
    <w:rsid w:val="00707EF5"/>
    <w:rsid w:val="0071061A"/>
    <w:rsid w:val="007315DB"/>
    <w:rsid w:val="00737E4F"/>
    <w:rsid w:val="00745124"/>
    <w:rsid w:val="007510AC"/>
    <w:rsid w:val="00751267"/>
    <w:rsid w:val="00772F35"/>
    <w:rsid w:val="00775FC0"/>
    <w:rsid w:val="007812CA"/>
    <w:rsid w:val="0078136B"/>
    <w:rsid w:val="00787565"/>
    <w:rsid w:val="00790218"/>
    <w:rsid w:val="0079485B"/>
    <w:rsid w:val="00796726"/>
    <w:rsid w:val="007A1386"/>
    <w:rsid w:val="007A3ADE"/>
    <w:rsid w:val="007B37BD"/>
    <w:rsid w:val="007B3D24"/>
    <w:rsid w:val="007D731C"/>
    <w:rsid w:val="007E30AA"/>
    <w:rsid w:val="007F2567"/>
    <w:rsid w:val="007F5C0D"/>
    <w:rsid w:val="00803A60"/>
    <w:rsid w:val="00803B47"/>
    <w:rsid w:val="00805EA8"/>
    <w:rsid w:val="00827A97"/>
    <w:rsid w:val="0083152A"/>
    <w:rsid w:val="00832531"/>
    <w:rsid w:val="0084290E"/>
    <w:rsid w:val="00845346"/>
    <w:rsid w:val="00862033"/>
    <w:rsid w:val="0086682F"/>
    <w:rsid w:val="00871F4B"/>
    <w:rsid w:val="008734D3"/>
    <w:rsid w:val="00873E79"/>
    <w:rsid w:val="0088150C"/>
    <w:rsid w:val="008819F8"/>
    <w:rsid w:val="00887D26"/>
    <w:rsid w:val="008953E9"/>
    <w:rsid w:val="008A2388"/>
    <w:rsid w:val="008B29E8"/>
    <w:rsid w:val="008D0302"/>
    <w:rsid w:val="008D402E"/>
    <w:rsid w:val="008D47B3"/>
    <w:rsid w:val="008D66A0"/>
    <w:rsid w:val="008E2137"/>
    <w:rsid w:val="008F1337"/>
    <w:rsid w:val="008F7AD0"/>
    <w:rsid w:val="009013A1"/>
    <w:rsid w:val="00915BB1"/>
    <w:rsid w:val="00915DB7"/>
    <w:rsid w:val="009206BC"/>
    <w:rsid w:val="00923817"/>
    <w:rsid w:val="00927E23"/>
    <w:rsid w:val="00930F93"/>
    <w:rsid w:val="0094474D"/>
    <w:rsid w:val="00950E6A"/>
    <w:rsid w:val="00972433"/>
    <w:rsid w:val="00996A9E"/>
    <w:rsid w:val="009A2165"/>
    <w:rsid w:val="009A40C2"/>
    <w:rsid w:val="009D3170"/>
    <w:rsid w:val="009F0BE7"/>
    <w:rsid w:val="00A1055D"/>
    <w:rsid w:val="00A10DE4"/>
    <w:rsid w:val="00A11966"/>
    <w:rsid w:val="00A12D47"/>
    <w:rsid w:val="00A14785"/>
    <w:rsid w:val="00A208B9"/>
    <w:rsid w:val="00A474A7"/>
    <w:rsid w:val="00A52FD1"/>
    <w:rsid w:val="00A61BA8"/>
    <w:rsid w:val="00A8058B"/>
    <w:rsid w:val="00A82CC0"/>
    <w:rsid w:val="00A90216"/>
    <w:rsid w:val="00A9207E"/>
    <w:rsid w:val="00A926EC"/>
    <w:rsid w:val="00A93229"/>
    <w:rsid w:val="00A97E96"/>
    <w:rsid w:val="00AA5CA9"/>
    <w:rsid w:val="00AD52C5"/>
    <w:rsid w:val="00AE72B2"/>
    <w:rsid w:val="00B005DA"/>
    <w:rsid w:val="00B06199"/>
    <w:rsid w:val="00B064B4"/>
    <w:rsid w:val="00B06807"/>
    <w:rsid w:val="00B36361"/>
    <w:rsid w:val="00B423BC"/>
    <w:rsid w:val="00B44257"/>
    <w:rsid w:val="00B44EDC"/>
    <w:rsid w:val="00B55A18"/>
    <w:rsid w:val="00B66F77"/>
    <w:rsid w:val="00B753DD"/>
    <w:rsid w:val="00B75F07"/>
    <w:rsid w:val="00B853B5"/>
    <w:rsid w:val="00B8728D"/>
    <w:rsid w:val="00BA4FB4"/>
    <w:rsid w:val="00BA52C3"/>
    <w:rsid w:val="00BB199C"/>
    <w:rsid w:val="00BB6ED9"/>
    <w:rsid w:val="00BC2D2C"/>
    <w:rsid w:val="00BC5FD2"/>
    <w:rsid w:val="00BD1A90"/>
    <w:rsid w:val="00BD7B42"/>
    <w:rsid w:val="00BE16F3"/>
    <w:rsid w:val="00BE1934"/>
    <w:rsid w:val="00BF4AE4"/>
    <w:rsid w:val="00BF7722"/>
    <w:rsid w:val="00C05949"/>
    <w:rsid w:val="00C05E4F"/>
    <w:rsid w:val="00C16A08"/>
    <w:rsid w:val="00C21380"/>
    <w:rsid w:val="00C24505"/>
    <w:rsid w:val="00C33BC2"/>
    <w:rsid w:val="00C36369"/>
    <w:rsid w:val="00C461DE"/>
    <w:rsid w:val="00C77A04"/>
    <w:rsid w:val="00C910DE"/>
    <w:rsid w:val="00C939D7"/>
    <w:rsid w:val="00C9539A"/>
    <w:rsid w:val="00C95BCB"/>
    <w:rsid w:val="00CA1930"/>
    <w:rsid w:val="00CA4904"/>
    <w:rsid w:val="00CC06C9"/>
    <w:rsid w:val="00CC0812"/>
    <w:rsid w:val="00CC4A67"/>
    <w:rsid w:val="00CE4B2D"/>
    <w:rsid w:val="00CF6184"/>
    <w:rsid w:val="00D00129"/>
    <w:rsid w:val="00D14233"/>
    <w:rsid w:val="00D307A9"/>
    <w:rsid w:val="00D366FD"/>
    <w:rsid w:val="00D65B47"/>
    <w:rsid w:val="00D66999"/>
    <w:rsid w:val="00D74F6A"/>
    <w:rsid w:val="00D8569B"/>
    <w:rsid w:val="00D90684"/>
    <w:rsid w:val="00DB0B13"/>
    <w:rsid w:val="00DD4D21"/>
    <w:rsid w:val="00DE3C34"/>
    <w:rsid w:val="00DE5BCC"/>
    <w:rsid w:val="00E05AC7"/>
    <w:rsid w:val="00E174A4"/>
    <w:rsid w:val="00E218FE"/>
    <w:rsid w:val="00E33835"/>
    <w:rsid w:val="00E3508D"/>
    <w:rsid w:val="00E403DB"/>
    <w:rsid w:val="00E40B68"/>
    <w:rsid w:val="00E40BC4"/>
    <w:rsid w:val="00E53ED9"/>
    <w:rsid w:val="00E542E7"/>
    <w:rsid w:val="00E5512F"/>
    <w:rsid w:val="00E55EE0"/>
    <w:rsid w:val="00E5630C"/>
    <w:rsid w:val="00E6008F"/>
    <w:rsid w:val="00E6011F"/>
    <w:rsid w:val="00E63401"/>
    <w:rsid w:val="00E643AE"/>
    <w:rsid w:val="00E87077"/>
    <w:rsid w:val="00E94332"/>
    <w:rsid w:val="00E968D7"/>
    <w:rsid w:val="00EA494C"/>
    <w:rsid w:val="00EA60A9"/>
    <w:rsid w:val="00EB0792"/>
    <w:rsid w:val="00EC592B"/>
    <w:rsid w:val="00EC7527"/>
    <w:rsid w:val="00ED43D4"/>
    <w:rsid w:val="00EE7F09"/>
    <w:rsid w:val="00F01DA2"/>
    <w:rsid w:val="00F04082"/>
    <w:rsid w:val="00F05788"/>
    <w:rsid w:val="00F1756C"/>
    <w:rsid w:val="00F21328"/>
    <w:rsid w:val="00F4164C"/>
    <w:rsid w:val="00F532F9"/>
    <w:rsid w:val="00F725D9"/>
    <w:rsid w:val="00F72ACE"/>
    <w:rsid w:val="00F86F75"/>
    <w:rsid w:val="00F9015A"/>
    <w:rsid w:val="00F90D93"/>
    <w:rsid w:val="00F95778"/>
    <w:rsid w:val="00FB0DA0"/>
    <w:rsid w:val="00FC2187"/>
    <w:rsid w:val="00FC3357"/>
    <w:rsid w:val="00FC59F4"/>
    <w:rsid w:val="00FD7CDD"/>
    <w:rsid w:val="00FE2BB6"/>
    <w:rsid w:val="00FE2EF9"/>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9E857D"/>
  <w15:docId w15:val="{DD3862D0-258A-4268-B536-601CE20D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06199"/>
    <w:pPr>
      <w:keepNext/>
      <w:spacing w:before="48"/>
      <w:jc w:val="center"/>
      <w:outlineLvl w:val="0"/>
    </w:pPr>
    <w:rPr>
      <w:rFonts w:ascii="TimesLT" w:hAnsi="TimesLT"/>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6199"/>
    <w:pPr>
      <w:tabs>
        <w:tab w:val="center" w:pos="4844"/>
        <w:tab w:val="right" w:pos="9689"/>
      </w:tabs>
    </w:pPr>
  </w:style>
  <w:style w:type="character" w:styleId="PageNumber">
    <w:name w:val="page number"/>
    <w:basedOn w:val="DefaultParagraphFont"/>
    <w:rsid w:val="00B06199"/>
  </w:style>
  <w:style w:type="paragraph" w:styleId="Header">
    <w:name w:val="header"/>
    <w:basedOn w:val="Normal"/>
    <w:rsid w:val="00B06199"/>
    <w:pPr>
      <w:tabs>
        <w:tab w:val="center" w:pos="4844"/>
        <w:tab w:val="right" w:pos="9689"/>
      </w:tabs>
    </w:pPr>
  </w:style>
  <w:style w:type="character" w:styleId="Hyperlink">
    <w:name w:val="Hyperlink"/>
    <w:basedOn w:val="DefaultParagraphFont"/>
    <w:uiPriority w:val="99"/>
    <w:rsid w:val="00540EEB"/>
    <w:rPr>
      <w:color w:val="0000FF"/>
      <w:u w:val="single"/>
    </w:rPr>
  </w:style>
  <w:style w:type="paragraph" w:styleId="BalloonText">
    <w:name w:val="Balloon Text"/>
    <w:basedOn w:val="Normal"/>
    <w:semiHidden/>
    <w:rsid w:val="00327D6C"/>
    <w:rPr>
      <w:rFonts w:ascii="Tahoma" w:hAnsi="Tahoma" w:cs="Tahoma"/>
      <w:sz w:val="16"/>
      <w:szCs w:val="16"/>
    </w:rPr>
  </w:style>
  <w:style w:type="paragraph" w:customStyle="1" w:styleId="centrbold">
    <w:name w:val="centrbold"/>
    <w:basedOn w:val="Normal"/>
    <w:rsid w:val="00561B3F"/>
    <w:pPr>
      <w:spacing w:before="100" w:beforeAutospacing="1" w:after="100" w:afterAutospacing="1"/>
    </w:pPr>
  </w:style>
  <w:style w:type="paragraph" w:styleId="PlainText">
    <w:name w:val="Plain Text"/>
    <w:basedOn w:val="Normal"/>
    <w:link w:val="PlainTextChar"/>
    <w:uiPriority w:val="99"/>
    <w:semiHidden/>
    <w:unhideWhenUsed/>
    <w:rsid w:val="00030D35"/>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030D35"/>
    <w:rPr>
      <w:rFonts w:ascii="Calibri" w:eastAsiaTheme="minorHAnsi" w:hAnsi="Calibri" w:cstheme="minorBidi"/>
      <w:sz w:val="22"/>
      <w:szCs w:val="21"/>
      <w:lang w:val="lt-LT"/>
    </w:rPr>
  </w:style>
  <w:style w:type="paragraph" w:styleId="BodyTextIndent3">
    <w:name w:val="Body Text Indent 3"/>
    <w:basedOn w:val="Normal"/>
    <w:link w:val="BodyTextIndent3Char"/>
    <w:rsid w:val="006D3FF8"/>
    <w:pPr>
      <w:ind w:left="2160" w:hanging="2160"/>
      <w:jc w:val="both"/>
    </w:pPr>
    <w:rPr>
      <w:szCs w:val="20"/>
      <w:lang w:val="en-GB"/>
    </w:rPr>
  </w:style>
  <w:style w:type="character" w:customStyle="1" w:styleId="BodyTextIndent3Char">
    <w:name w:val="Body Text Indent 3 Char"/>
    <w:basedOn w:val="DefaultParagraphFont"/>
    <w:link w:val="BodyTextIndent3"/>
    <w:rsid w:val="006D3FF8"/>
    <w:rPr>
      <w:sz w:val="24"/>
      <w:lang w:val="en-GB"/>
    </w:rPr>
  </w:style>
  <w:style w:type="character" w:customStyle="1" w:styleId="UnresolvedMention1">
    <w:name w:val="Unresolved Mention1"/>
    <w:basedOn w:val="DefaultParagraphFont"/>
    <w:uiPriority w:val="99"/>
    <w:semiHidden/>
    <w:unhideWhenUsed/>
    <w:rsid w:val="006D3FF8"/>
    <w:rPr>
      <w:color w:val="808080"/>
      <w:shd w:val="clear" w:color="auto" w:fill="E6E6E6"/>
    </w:rPr>
  </w:style>
  <w:style w:type="paragraph" w:styleId="NormalWeb">
    <w:name w:val="Normal (Web)"/>
    <w:basedOn w:val="Normal"/>
    <w:uiPriority w:val="99"/>
    <w:semiHidden/>
    <w:unhideWhenUsed/>
    <w:rsid w:val="00A11966"/>
    <w:pPr>
      <w:spacing w:before="100" w:beforeAutospacing="1" w:after="100" w:afterAutospacing="1"/>
    </w:pPr>
    <w:rPr>
      <w:lang w:val="en-GB" w:eastAsia="en-GB"/>
    </w:rPr>
  </w:style>
  <w:style w:type="table" w:styleId="TableGrid">
    <w:name w:val="Table Grid"/>
    <w:basedOn w:val="TableNormal"/>
    <w:uiPriority w:val="59"/>
    <w:rsid w:val="00A14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785"/>
    <w:pPr>
      <w:ind w:left="720"/>
      <w:contextualSpacing/>
    </w:pPr>
  </w:style>
  <w:style w:type="character" w:styleId="UnresolvedMention">
    <w:name w:val="Unresolved Mention"/>
    <w:basedOn w:val="DefaultParagraphFont"/>
    <w:uiPriority w:val="99"/>
    <w:semiHidden/>
    <w:unhideWhenUsed/>
    <w:rsid w:val="003A6B45"/>
    <w:rPr>
      <w:color w:val="605E5C"/>
      <w:shd w:val="clear" w:color="auto" w:fill="E1DFDD"/>
    </w:rPr>
  </w:style>
  <w:style w:type="paragraph" w:customStyle="1" w:styleId="Default">
    <w:name w:val="Default"/>
    <w:rsid w:val="00383474"/>
    <w:pPr>
      <w:autoSpaceDE w:val="0"/>
      <w:autoSpaceDN w:val="0"/>
      <w:adjustRightInd w:val="0"/>
    </w:pPr>
    <w:rPr>
      <w:rFonts w:ascii="Century Gothic" w:eastAsiaTheme="minorHAnsi" w:hAnsi="Century Gothic" w:cs="Century Gothic"/>
      <w:color w:val="000000"/>
      <w:sz w:val="24"/>
      <w:szCs w:val="24"/>
    </w:rPr>
  </w:style>
  <w:style w:type="character" w:styleId="FollowedHyperlink">
    <w:name w:val="FollowedHyperlink"/>
    <w:basedOn w:val="DefaultParagraphFont"/>
    <w:semiHidden/>
    <w:unhideWhenUsed/>
    <w:rsid w:val="00383474"/>
    <w:rPr>
      <w:color w:val="800080" w:themeColor="followedHyperlink"/>
      <w:u w:val="single"/>
    </w:rPr>
  </w:style>
  <w:style w:type="character" w:styleId="CommentReference">
    <w:name w:val="annotation reference"/>
    <w:basedOn w:val="DefaultParagraphFont"/>
    <w:semiHidden/>
    <w:unhideWhenUsed/>
    <w:rsid w:val="00386D5A"/>
    <w:rPr>
      <w:sz w:val="16"/>
      <w:szCs w:val="16"/>
    </w:rPr>
  </w:style>
  <w:style w:type="paragraph" w:styleId="CommentText">
    <w:name w:val="annotation text"/>
    <w:basedOn w:val="Normal"/>
    <w:link w:val="CommentTextChar"/>
    <w:semiHidden/>
    <w:unhideWhenUsed/>
    <w:rsid w:val="00386D5A"/>
    <w:rPr>
      <w:sz w:val="20"/>
      <w:szCs w:val="20"/>
    </w:rPr>
  </w:style>
  <w:style w:type="character" w:customStyle="1" w:styleId="CommentTextChar">
    <w:name w:val="Comment Text Char"/>
    <w:basedOn w:val="DefaultParagraphFont"/>
    <w:link w:val="CommentText"/>
    <w:semiHidden/>
    <w:rsid w:val="00386D5A"/>
  </w:style>
  <w:style w:type="paragraph" w:styleId="CommentSubject">
    <w:name w:val="annotation subject"/>
    <w:basedOn w:val="CommentText"/>
    <w:next w:val="CommentText"/>
    <w:link w:val="CommentSubjectChar"/>
    <w:semiHidden/>
    <w:unhideWhenUsed/>
    <w:rsid w:val="00386D5A"/>
    <w:rPr>
      <w:b/>
      <w:bCs/>
    </w:rPr>
  </w:style>
  <w:style w:type="character" w:customStyle="1" w:styleId="CommentSubjectChar">
    <w:name w:val="Comment Subject Char"/>
    <w:basedOn w:val="CommentTextChar"/>
    <w:link w:val="CommentSubject"/>
    <w:semiHidden/>
    <w:rsid w:val="00386D5A"/>
    <w:rPr>
      <w:b/>
      <w:bCs/>
    </w:rPr>
  </w:style>
  <w:style w:type="paragraph" w:customStyle="1" w:styleId="1">
    <w:name w:val="Текст1"/>
    <w:rsid w:val="00B853B5"/>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0">
    <w:name w:val="List 0"/>
    <w:basedOn w:val="NoList"/>
    <w:rsid w:val="00B853B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8279">
      <w:bodyDiv w:val="1"/>
      <w:marLeft w:val="0"/>
      <w:marRight w:val="0"/>
      <w:marTop w:val="0"/>
      <w:marBottom w:val="0"/>
      <w:divBdr>
        <w:top w:val="none" w:sz="0" w:space="0" w:color="auto"/>
        <w:left w:val="none" w:sz="0" w:space="0" w:color="auto"/>
        <w:bottom w:val="none" w:sz="0" w:space="0" w:color="auto"/>
        <w:right w:val="none" w:sz="0" w:space="0" w:color="auto"/>
      </w:divBdr>
    </w:div>
    <w:div w:id="748038325">
      <w:bodyDiv w:val="1"/>
      <w:marLeft w:val="0"/>
      <w:marRight w:val="0"/>
      <w:marTop w:val="0"/>
      <w:marBottom w:val="0"/>
      <w:divBdr>
        <w:top w:val="none" w:sz="0" w:space="0" w:color="auto"/>
        <w:left w:val="none" w:sz="0" w:space="0" w:color="auto"/>
        <w:bottom w:val="none" w:sz="0" w:space="0" w:color="auto"/>
        <w:right w:val="none" w:sz="0" w:space="0" w:color="auto"/>
      </w:divBdr>
    </w:div>
    <w:div w:id="872155013">
      <w:bodyDiv w:val="1"/>
      <w:marLeft w:val="0"/>
      <w:marRight w:val="0"/>
      <w:marTop w:val="0"/>
      <w:marBottom w:val="0"/>
      <w:divBdr>
        <w:top w:val="none" w:sz="0" w:space="0" w:color="auto"/>
        <w:left w:val="none" w:sz="0" w:space="0" w:color="auto"/>
        <w:bottom w:val="none" w:sz="0" w:space="0" w:color="auto"/>
        <w:right w:val="none" w:sz="0" w:space="0" w:color="auto"/>
      </w:divBdr>
    </w:div>
    <w:div w:id="1024479674">
      <w:bodyDiv w:val="1"/>
      <w:marLeft w:val="0"/>
      <w:marRight w:val="0"/>
      <w:marTop w:val="0"/>
      <w:marBottom w:val="0"/>
      <w:divBdr>
        <w:top w:val="none" w:sz="0" w:space="0" w:color="auto"/>
        <w:left w:val="none" w:sz="0" w:space="0" w:color="auto"/>
        <w:bottom w:val="none" w:sz="0" w:space="0" w:color="auto"/>
        <w:right w:val="none" w:sz="0" w:space="0" w:color="auto"/>
      </w:divBdr>
    </w:div>
    <w:div w:id="1881747650">
      <w:bodyDiv w:val="1"/>
      <w:marLeft w:val="0"/>
      <w:marRight w:val="0"/>
      <w:marTop w:val="0"/>
      <w:marBottom w:val="0"/>
      <w:divBdr>
        <w:top w:val="none" w:sz="0" w:space="0" w:color="auto"/>
        <w:left w:val="none" w:sz="0" w:space="0" w:color="auto"/>
        <w:bottom w:val="none" w:sz="0" w:space="0" w:color="auto"/>
        <w:right w:val="none" w:sz="0" w:space="0" w:color="auto"/>
      </w:divBdr>
    </w:div>
    <w:div w:id="20812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olanda.lipneviciute@avionexpress.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311c8d-527b-49c8-bf0c-e1a19102347a" xsi:nil="true"/>
    <lcf76f155ced4ddcb4097134ff3c332f xmlns="3b9f4ac7-5350-47f7-bb57-da21834793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787786406D89548BD7E62CB530E57EC" ma:contentTypeVersion="14" ma:contentTypeDescription="Kurkite naują dokumentą." ma:contentTypeScope="" ma:versionID="b317e3b3ee3f3db83e4eddb8fd6658fe">
  <xsd:schema xmlns:xsd="http://www.w3.org/2001/XMLSchema" xmlns:xs="http://www.w3.org/2001/XMLSchema" xmlns:p="http://schemas.microsoft.com/office/2006/metadata/properties" xmlns:ns2="3b9f4ac7-5350-47f7-bb57-da21834793a9" xmlns:ns3="c4311c8d-527b-49c8-bf0c-e1a19102347a" targetNamespace="http://schemas.microsoft.com/office/2006/metadata/properties" ma:root="true" ma:fieldsID="2fd1ab2ad8ec3548bca6e71d10e3616b" ns2:_="" ns3:_="">
    <xsd:import namespace="3b9f4ac7-5350-47f7-bb57-da21834793a9"/>
    <xsd:import namespace="c4311c8d-527b-49c8-bf0c-e1a191023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f4ac7-5350-47f7-bb57-da218347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2b8cf174-d629-407e-b785-88b551a48c6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11c8d-527b-49c8-bf0c-e1a1910234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d5c8db5d-bfb5-42ce-80d6-40d03bf2f1ce}" ma:internalName="TaxCatchAll" ma:showField="CatchAllData" ma:web="c4311c8d-527b-49c8-bf0c-e1a191023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906FD-8EB2-48EB-8B47-66DCD7675948}">
  <ds:schemaRefs>
    <ds:schemaRef ds:uri="http://schemas.microsoft.com/office/2006/metadata/properties"/>
    <ds:schemaRef ds:uri="http://schemas.microsoft.com/office/infopath/2007/PartnerControls"/>
    <ds:schemaRef ds:uri="c4311c8d-527b-49c8-bf0c-e1a19102347a"/>
    <ds:schemaRef ds:uri="3b9f4ac7-5350-47f7-bb57-da21834793a9"/>
  </ds:schemaRefs>
</ds:datastoreItem>
</file>

<file path=customXml/itemProps2.xml><?xml version="1.0" encoding="utf-8"?>
<ds:datastoreItem xmlns:ds="http://schemas.openxmlformats.org/officeDocument/2006/customXml" ds:itemID="{3E466019-CF43-476A-9479-27EBB95BD6AB}">
  <ds:schemaRefs>
    <ds:schemaRef ds:uri="http://schemas.microsoft.com/sharepoint/v3/contenttype/forms"/>
  </ds:schemaRefs>
</ds:datastoreItem>
</file>

<file path=customXml/itemProps3.xml><?xml version="1.0" encoding="utf-8"?>
<ds:datastoreItem xmlns:ds="http://schemas.openxmlformats.org/officeDocument/2006/customXml" ds:itemID="{06E95751-2327-4F58-AB36-A690F2308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f4ac7-5350-47f7-bb57-da21834793a9"/>
    <ds:schemaRef ds:uri="c4311c8d-527b-49c8-bf0c-e1a191023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UAB “AVION EXPRESS”</vt:lpstr>
    </vt:vector>
  </TitlesOfParts>
  <Company>Space Station</Company>
  <LinksUpToDate>false</LinksUpToDate>
  <CharactersWithSpaces>2911</CharactersWithSpaces>
  <SharedDoc>false</SharedDoc>
  <HLinks>
    <vt:vector size="6" baseType="variant">
      <vt:variant>
        <vt:i4>7208998</vt:i4>
      </vt:variant>
      <vt:variant>
        <vt:i4>2</vt:i4>
      </vt:variant>
      <vt:variant>
        <vt:i4>0</vt:i4>
      </vt:variant>
      <vt:variant>
        <vt:i4>5</vt:i4>
      </vt:variant>
      <vt:variant>
        <vt:lpwstr>http://www.avionexpress.lt/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“AVION EXPRESS”</dc:title>
  <dc:creator>Avion Express</dc:creator>
  <cp:lastModifiedBy>Martynas Vilcinskas | ASG</cp:lastModifiedBy>
  <cp:revision>7</cp:revision>
  <cp:lastPrinted>2022-06-09T10:38:00Z</cp:lastPrinted>
  <dcterms:created xsi:type="dcterms:W3CDTF">2026-04-02T14:52:00Z</dcterms:created>
  <dcterms:modified xsi:type="dcterms:W3CDTF">2026-04-03T11:07:00Z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0x0101001787786406D89548BD7E62CB530E57EC</vt:lpwstr>
  </property>
  <property fmtid="{D5CDD505-2E9C-101B-9397-08002B2CF9AE}" pid="3" name="GrammarlyDocumentId">
    <vt:lpwstr>ec021a4a-b9a0-45ec-a211-cd7c14816f7e</vt:lpwstr>
  </property>
</Properties>
</file>