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F1456" w14:textId="6F37355C" w:rsidR="00B55447" w:rsidRPr="00753970" w:rsidRDefault="001E1AAD" w:rsidP="00B55447">
      <w:pPr>
        <w:spacing w:after="0" w:line="240" w:lineRule="auto"/>
        <w:jc w:val="both"/>
        <w:rPr>
          <w:rFonts w:ascii="Calibri" w:eastAsia="Times New Roman" w:hAnsi="Calibri" w:cs="Calibri"/>
          <w:kern w:val="0"/>
          <w:sz w:val="18"/>
          <w:szCs w:val="18"/>
          <w:lang w:eastAsia="en-GB"/>
          <w14:ligatures w14:val="none"/>
        </w:rPr>
      </w:pPr>
      <w:r w:rsidRPr="00753970">
        <w:rPr>
          <w:rFonts w:ascii="Calibri" w:eastAsia="Times New Roman" w:hAnsi="Calibri" w:cs="Calibri"/>
          <w:kern w:val="0"/>
          <w:sz w:val="18"/>
          <w:szCs w:val="18"/>
          <w:lang w:eastAsia="en-GB"/>
          <w14:ligatures w14:val="none"/>
        </w:rPr>
        <w:t xml:space="preserve">Pranešimas </w:t>
      </w:r>
      <w:r w:rsidR="00EB2385" w:rsidRPr="00753970">
        <w:rPr>
          <w:rFonts w:ascii="Calibri" w:eastAsia="Times New Roman" w:hAnsi="Calibri" w:cs="Calibri"/>
          <w:kern w:val="0"/>
          <w:sz w:val="18"/>
          <w:szCs w:val="18"/>
          <w:lang w:eastAsia="en-GB"/>
          <w14:ligatures w14:val="none"/>
        </w:rPr>
        <w:t>žiniasklaidai</w:t>
      </w:r>
    </w:p>
    <w:p w14:paraId="1025437A" w14:textId="75375002" w:rsidR="00A86483" w:rsidRPr="00753970" w:rsidRDefault="00B55447" w:rsidP="00AD623C">
      <w:pPr>
        <w:spacing w:after="0" w:line="240" w:lineRule="auto"/>
        <w:jc w:val="both"/>
        <w:rPr>
          <w:rFonts w:ascii="Calibri" w:eastAsia="Times New Roman" w:hAnsi="Calibri" w:cs="Calibri"/>
          <w:kern w:val="0"/>
          <w:sz w:val="18"/>
          <w:szCs w:val="18"/>
          <w:lang w:eastAsia="en-GB"/>
          <w14:ligatures w14:val="none"/>
        </w:rPr>
      </w:pPr>
      <w:r w:rsidRPr="00753970">
        <w:rPr>
          <w:rFonts w:ascii="Calibri" w:eastAsia="Times New Roman" w:hAnsi="Calibri" w:cs="Calibri"/>
          <w:kern w:val="0"/>
          <w:sz w:val="18"/>
          <w:szCs w:val="18"/>
          <w:lang w:eastAsia="en-GB"/>
          <w14:ligatures w14:val="none"/>
        </w:rPr>
        <w:t xml:space="preserve">2026 m. </w:t>
      </w:r>
      <w:r w:rsidR="00C90773" w:rsidRPr="00753970">
        <w:rPr>
          <w:rFonts w:ascii="Calibri" w:eastAsia="Times New Roman" w:hAnsi="Calibri" w:cs="Calibri"/>
          <w:kern w:val="0"/>
          <w:sz w:val="18"/>
          <w:szCs w:val="18"/>
          <w:lang w:eastAsia="en-GB"/>
          <w14:ligatures w14:val="none"/>
        </w:rPr>
        <w:t>balandžio</w:t>
      </w:r>
      <w:r w:rsidRPr="00753970">
        <w:rPr>
          <w:rFonts w:ascii="Calibri" w:eastAsia="Times New Roman" w:hAnsi="Calibri" w:cs="Calibri"/>
          <w:kern w:val="0"/>
          <w:sz w:val="18"/>
          <w:szCs w:val="18"/>
          <w:lang w:eastAsia="en-GB"/>
          <w14:ligatures w14:val="none"/>
        </w:rPr>
        <w:t xml:space="preserve"> </w:t>
      </w:r>
      <w:r w:rsidR="00AB550D">
        <w:rPr>
          <w:rFonts w:ascii="Calibri" w:eastAsia="Times New Roman" w:hAnsi="Calibri" w:cs="Calibri"/>
          <w:kern w:val="0"/>
          <w:sz w:val="18"/>
          <w:szCs w:val="18"/>
          <w:lang w:eastAsia="en-GB"/>
          <w14:ligatures w14:val="none"/>
        </w:rPr>
        <w:t>24</w:t>
      </w:r>
      <w:r w:rsidRPr="00753970">
        <w:rPr>
          <w:rFonts w:ascii="Calibri" w:eastAsia="Times New Roman" w:hAnsi="Calibri" w:cs="Calibri"/>
          <w:kern w:val="0"/>
          <w:sz w:val="18"/>
          <w:szCs w:val="18"/>
          <w:lang w:eastAsia="en-GB"/>
          <w14:ligatures w14:val="none"/>
        </w:rPr>
        <w:t xml:space="preserve"> d.</w:t>
      </w:r>
    </w:p>
    <w:p w14:paraId="5BEE468A" w14:textId="77777777" w:rsidR="00AD623C" w:rsidRPr="00753970" w:rsidRDefault="00AD623C" w:rsidP="00AD623C">
      <w:pPr>
        <w:spacing w:after="0" w:line="240" w:lineRule="auto"/>
        <w:jc w:val="both"/>
        <w:rPr>
          <w:rFonts w:ascii="Calibri" w:eastAsia="Times New Roman" w:hAnsi="Calibri" w:cs="Calibri"/>
          <w:kern w:val="0"/>
          <w:sz w:val="18"/>
          <w:szCs w:val="18"/>
          <w:lang w:eastAsia="en-GB"/>
          <w14:ligatures w14:val="none"/>
        </w:rPr>
      </w:pPr>
    </w:p>
    <w:p w14:paraId="4201D982" w14:textId="2828EE13" w:rsidR="00776E51" w:rsidRPr="00551A76" w:rsidRDefault="00753970" w:rsidP="00551A76">
      <w:pPr>
        <w:jc w:val="both"/>
        <w:rPr>
          <w:rFonts w:ascii="Calibri" w:hAnsi="Calibri" w:cs="Calibri"/>
          <w:b/>
          <w:bCs/>
          <w:sz w:val="22"/>
          <w:szCs w:val="22"/>
        </w:rPr>
      </w:pPr>
      <w:r w:rsidRPr="00551A76">
        <w:rPr>
          <w:rFonts w:ascii="Calibri" w:hAnsi="Calibri" w:cs="Calibri"/>
          <w:b/>
          <w:bCs/>
          <w:sz w:val="22"/>
          <w:szCs w:val="22"/>
        </w:rPr>
        <w:t>Pirkėjų įpročiai keičiasi:</w:t>
      </w:r>
      <w:r w:rsidR="00F13884">
        <w:rPr>
          <w:rFonts w:ascii="Calibri" w:hAnsi="Calibri" w:cs="Calibri"/>
          <w:b/>
          <w:bCs/>
          <w:sz w:val="22"/>
          <w:szCs w:val="22"/>
        </w:rPr>
        <w:t xml:space="preserve"> ekspertas paaiškino,</w:t>
      </w:r>
      <w:r w:rsidRPr="00551A76">
        <w:rPr>
          <w:rFonts w:ascii="Calibri" w:hAnsi="Calibri" w:cs="Calibri"/>
          <w:b/>
          <w:bCs/>
          <w:sz w:val="22"/>
          <w:szCs w:val="22"/>
        </w:rPr>
        <w:t xml:space="preserve"> kodėl šių prekių </w:t>
      </w:r>
      <w:r w:rsidR="00F13884">
        <w:rPr>
          <w:rFonts w:ascii="Calibri" w:hAnsi="Calibri" w:cs="Calibri"/>
          <w:b/>
          <w:bCs/>
          <w:sz w:val="22"/>
          <w:szCs w:val="22"/>
        </w:rPr>
        <w:t>vis</w:t>
      </w:r>
      <w:r w:rsidRPr="00551A76">
        <w:rPr>
          <w:rFonts w:ascii="Calibri" w:hAnsi="Calibri" w:cs="Calibri"/>
          <w:b/>
          <w:bCs/>
          <w:sz w:val="22"/>
          <w:szCs w:val="22"/>
        </w:rPr>
        <w:t xml:space="preserve"> dažniau ieškoma parduotuvėse</w:t>
      </w:r>
    </w:p>
    <w:p w14:paraId="45940373" w14:textId="1721459E" w:rsidR="00F13884" w:rsidRDefault="00F13884" w:rsidP="00CE7CD7">
      <w:pPr>
        <w:jc w:val="both"/>
        <w:rPr>
          <w:rFonts w:ascii="Calibri" w:hAnsi="Calibri" w:cs="Calibri"/>
          <w:b/>
          <w:bCs/>
          <w:sz w:val="22"/>
          <w:szCs w:val="22"/>
        </w:rPr>
      </w:pPr>
      <w:r w:rsidRPr="00F13884">
        <w:rPr>
          <w:rFonts w:ascii="Calibri" w:hAnsi="Calibri" w:cs="Calibri"/>
          <w:b/>
          <w:bCs/>
          <w:sz w:val="22"/>
          <w:szCs w:val="22"/>
        </w:rPr>
        <w:t>Privatūs prekių ženklai Europoje jau seniai nebėra pasirenkami vien tik dėl mažesnės kainos.</w:t>
      </w:r>
      <w:r>
        <w:rPr>
          <w:rFonts w:ascii="Calibri" w:hAnsi="Calibri" w:cs="Calibri"/>
          <w:b/>
          <w:bCs/>
          <w:sz w:val="22"/>
          <w:szCs w:val="22"/>
        </w:rPr>
        <w:t xml:space="preserve"> Šiandien pirkėjui svarbi ne tik šių prekių ženklų patraukli produktų kaina, bet ir patikima kokybė, aiškios vertės bei patogūs sprendimai kasdienei maisto gamybai. Tą iliustruoja ir realus pavyzdys – vos per trejus metus sparčiai išaugęs lietuviško prekybos tinklo „Maxima“ privatus prekių ženklas „Well Done“. Kaip pastaraisiais metais keičiasi pirkėjų apsipirkimo </w:t>
      </w:r>
      <w:r w:rsidRPr="00F13884">
        <w:rPr>
          <w:rFonts w:ascii="Calibri" w:hAnsi="Calibri" w:cs="Calibri"/>
          <w:b/>
          <w:bCs/>
          <w:sz w:val="22"/>
          <w:szCs w:val="22"/>
        </w:rPr>
        <w:t xml:space="preserve">logika, įžvalgomis dalijasi </w:t>
      </w:r>
      <w:r w:rsidRPr="00F13884">
        <w:rPr>
          <w:rFonts w:ascii="Calibri" w:hAnsi="Calibri" w:cs="Calibri"/>
          <w:b/>
          <w:bCs/>
          <w:sz w:val="22"/>
          <w:szCs w:val="22"/>
        </w:rPr>
        <w:t>Kauno technologijos universiteto Ekonomikos ir verslo fakulteto docent</w:t>
      </w:r>
      <w:r w:rsidRPr="00F13884">
        <w:rPr>
          <w:rFonts w:ascii="Calibri" w:hAnsi="Calibri" w:cs="Calibri"/>
          <w:b/>
          <w:bCs/>
          <w:sz w:val="22"/>
          <w:szCs w:val="22"/>
        </w:rPr>
        <w:t xml:space="preserve">as </w:t>
      </w:r>
      <w:r w:rsidRPr="00F13884">
        <w:rPr>
          <w:rFonts w:ascii="Calibri" w:hAnsi="Calibri" w:cs="Calibri"/>
          <w:b/>
          <w:bCs/>
          <w:sz w:val="22"/>
          <w:szCs w:val="22"/>
        </w:rPr>
        <w:t>Evald</w:t>
      </w:r>
      <w:r w:rsidRPr="00F13884">
        <w:rPr>
          <w:rFonts w:ascii="Calibri" w:hAnsi="Calibri" w:cs="Calibri"/>
          <w:b/>
          <w:bCs/>
          <w:sz w:val="22"/>
          <w:szCs w:val="22"/>
        </w:rPr>
        <w:t>as</w:t>
      </w:r>
      <w:r w:rsidRPr="00F13884">
        <w:rPr>
          <w:rFonts w:ascii="Calibri" w:hAnsi="Calibri" w:cs="Calibri"/>
          <w:b/>
          <w:bCs/>
          <w:sz w:val="22"/>
          <w:szCs w:val="22"/>
        </w:rPr>
        <w:t xml:space="preserve"> Stankeviči</w:t>
      </w:r>
      <w:r w:rsidRPr="00F13884">
        <w:rPr>
          <w:rFonts w:ascii="Calibri" w:hAnsi="Calibri" w:cs="Calibri"/>
          <w:b/>
          <w:bCs/>
          <w:sz w:val="22"/>
          <w:szCs w:val="22"/>
        </w:rPr>
        <w:t>us.</w:t>
      </w:r>
    </w:p>
    <w:p w14:paraId="60A79832" w14:textId="09A95AFE" w:rsidR="005B31C9" w:rsidRDefault="00701743" w:rsidP="00CE7CD7">
      <w:pPr>
        <w:jc w:val="both"/>
        <w:rPr>
          <w:rFonts w:ascii="Calibri" w:hAnsi="Calibri" w:cs="Calibri"/>
          <w:sz w:val="22"/>
          <w:szCs w:val="22"/>
        </w:rPr>
      </w:pPr>
      <w:r w:rsidRPr="00701743">
        <w:rPr>
          <w:rFonts w:ascii="Calibri" w:hAnsi="Calibri" w:cs="Calibri"/>
          <w:sz w:val="22"/>
          <w:szCs w:val="22"/>
        </w:rPr>
        <w:t>Naujau</w:t>
      </w:r>
      <w:r w:rsidR="007C73CA">
        <w:rPr>
          <w:rFonts w:ascii="Calibri" w:hAnsi="Calibri" w:cs="Calibri"/>
          <w:sz w:val="22"/>
          <w:szCs w:val="22"/>
        </w:rPr>
        <w:t>si</w:t>
      </w:r>
      <w:r w:rsidRPr="00701743">
        <w:rPr>
          <w:rFonts w:ascii="Calibri" w:hAnsi="Calibri" w:cs="Calibri"/>
          <w:sz w:val="22"/>
          <w:szCs w:val="22"/>
        </w:rPr>
        <w:t xml:space="preserve"> „McKinsey“ ir „EuroCommerce“ duomen</w:t>
      </w:r>
      <w:r w:rsidR="007C73CA">
        <w:rPr>
          <w:rFonts w:ascii="Calibri" w:hAnsi="Calibri" w:cs="Calibri"/>
          <w:sz w:val="22"/>
          <w:szCs w:val="22"/>
        </w:rPr>
        <w:t>ys atskleidė</w:t>
      </w:r>
      <w:r w:rsidRPr="00701743">
        <w:rPr>
          <w:rFonts w:ascii="Calibri" w:hAnsi="Calibri" w:cs="Calibri"/>
          <w:sz w:val="22"/>
          <w:szCs w:val="22"/>
        </w:rPr>
        <w:t xml:space="preserve">, </w:t>
      </w:r>
      <w:r w:rsidR="007C73CA">
        <w:rPr>
          <w:rFonts w:ascii="Calibri" w:hAnsi="Calibri" w:cs="Calibri"/>
          <w:sz w:val="22"/>
          <w:szCs w:val="22"/>
        </w:rPr>
        <w:t xml:space="preserve">kad </w:t>
      </w:r>
      <w:r w:rsidRPr="00701743">
        <w:rPr>
          <w:rFonts w:ascii="Calibri" w:hAnsi="Calibri" w:cs="Calibri"/>
          <w:sz w:val="22"/>
          <w:szCs w:val="22"/>
        </w:rPr>
        <w:t xml:space="preserve">2025 m. privatūs prekių ženklai sudarė 40 proc. Europos maisto mažmeninės </w:t>
      </w:r>
      <w:r w:rsidR="005642EB">
        <w:rPr>
          <w:rFonts w:ascii="Calibri" w:hAnsi="Calibri" w:cs="Calibri"/>
          <w:sz w:val="22"/>
          <w:szCs w:val="22"/>
        </w:rPr>
        <w:t xml:space="preserve">prekybos </w:t>
      </w:r>
      <w:r w:rsidRPr="00701743">
        <w:rPr>
          <w:rFonts w:ascii="Calibri" w:hAnsi="Calibri" w:cs="Calibri"/>
          <w:sz w:val="22"/>
          <w:szCs w:val="22"/>
        </w:rPr>
        <w:t xml:space="preserve">rinkos. </w:t>
      </w:r>
      <w:r w:rsidR="00EA6D90" w:rsidRPr="00EA6D90">
        <w:rPr>
          <w:rFonts w:ascii="Calibri" w:hAnsi="Calibri" w:cs="Calibri"/>
          <w:sz w:val="22"/>
          <w:szCs w:val="22"/>
        </w:rPr>
        <w:t>Jie konkuruoja ne vien kaina – daugelyje kategorijų inovacijas diegia sparčiau nei gamintojų prekių ženklai. Vakarų Europoje privatiems prekių ženklams maisto kategorijose tenka 70 proc. bendros inovacijų veiklos, vertinamos pagal naujų produktų pristatymus</w:t>
      </w:r>
      <w:r w:rsidR="00E93459">
        <w:rPr>
          <w:rFonts w:ascii="Calibri" w:hAnsi="Calibri" w:cs="Calibri"/>
          <w:sz w:val="22"/>
          <w:szCs w:val="22"/>
        </w:rPr>
        <w:t xml:space="preserve"> </w:t>
      </w:r>
      <w:r w:rsidR="00EA6D90" w:rsidRPr="00EA6D90">
        <w:rPr>
          <w:rFonts w:ascii="Calibri" w:hAnsi="Calibri" w:cs="Calibri"/>
          <w:sz w:val="22"/>
          <w:szCs w:val="22"/>
        </w:rPr>
        <w:t>ir asortimento plėtrą.</w:t>
      </w:r>
      <w:r w:rsidR="00EA6D90">
        <w:rPr>
          <w:rFonts w:ascii="Calibri" w:hAnsi="Calibri" w:cs="Calibri"/>
          <w:sz w:val="22"/>
          <w:szCs w:val="22"/>
        </w:rPr>
        <w:t xml:space="preserve"> </w:t>
      </w:r>
    </w:p>
    <w:p w14:paraId="27559377" w14:textId="209A088F" w:rsidR="00CE7CD7" w:rsidRDefault="00CE7CD7" w:rsidP="00CE7CD7">
      <w:pPr>
        <w:jc w:val="both"/>
        <w:rPr>
          <w:rFonts w:ascii="Calibri" w:hAnsi="Calibri" w:cs="Calibri"/>
          <w:sz w:val="22"/>
          <w:szCs w:val="22"/>
        </w:rPr>
      </w:pPr>
      <w:r w:rsidRPr="00CE7CD7">
        <w:rPr>
          <w:rFonts w:ascii="Calibri" w:hAnsi="Calibri" w:cs="Calibri"/>
          <w:sz w:val="22"/>
          <w:szCs w:val="22"/>
        </w:rPr>
        <w:t>Kauno technologijos universiteto (KTU) Ekonomikos ir verslo fakulteto docento Evaldo Stankevičiaus teigimu, tai rodo, kad keičiasi pati apsipirkimo logika</w:t>
      </w:r>
      <w:r w:rsidR="007C73CA">
        <w:rPr>
          <w:rFonts w:ascii="Calibri" w:hAnsi="Calibri" w:cs="Calibri"/>
          <w:sz w:val="22"/>
          <w:szCs w:val="22"/>
        </w:rPr>
        <w:t xml:space="preserve">: </w:t>
      </w:r>
      <w:r w:rsidRPr="00CE7CD7">
        <w:rPr>
          <w:rFonts w:ascii="Calibri" w:hAnsi="Calibri" w:cs="Calibri"/>
          <w:sz w:val="22"/>
          <w:szCs w:val="22"/>
        </w:rPr>
        <w:t>„Pirkėjai vis dažniau renkasi ne pagal vardą, o pagal tai, kokią vertę iš tiesų gauna – jiems svarbus kainos, kokybės ir funkcionalumo santykis. Tokį pokytį lemia didėjantis vartotojų racionalumas ir mažėjantis prisirišimas prie tradicinių gamintojų ženklų</w:t>
      </w:r>
      <w:r w:rsidR="003E214D">
        <w:rPr>
          <w:rFonts w:ascii="Calibri" w:hAnsi="Calibri" w:cs="Calibri"/>
          <w:sz w:val="22"/>
          <w:szCs w:val="22"/>
        </w:rPr>
        <w:t xml:space="preserve">. </w:t>
      </w:r>
      <w:r w:rsidR="00072B4A" w:rsidRPr="00072B4A">
        <w:rPr>
          <w:rFonts w:ascii="Calibri" w:hAnsi="Calibri" w:cs="Calibri"/>
          <w:sz w:val="22"/>
          <w:szCs w:val="22"/>
        </w:rPr>
        <w:t>Stiprėja ir pasitikėjimas mažmenininkais – vartotojai vis dažniau pasitiki ne gamintojo prek</w:t>
      </w:r>
      <w:r w:rsidR="007C73CA">
        <w:rPr>
          <w:rFonts w:ascii="Calibri" w:hAnsi="Calibri" w:cs="Calibri"/>
          <w:sz w:val="22"/>
          <w:szCs w:val="22"/>
        </w:rPr>
        <w:t>ių</w:t>
      </w:r>
      <w:r w:rsidR="00072B4A" w:rsidRPr="00072B4A">
        <w:rPr>
          <w:rFonts w:ascii="Calibri" w:hAnsi="Calibri" w:cs="Calibri"/>
          <w:sz w:val="22"/>
          <w:szCs w:val="22"/>
        </w:rPr>
        <w:t xml:space="preserve"> ženklu, o pačiu prekybos tinklu</w:t>
      </w:r>
      <w:r w:rsidR="007C73CA">
        <w:rPr>
          <w:rFonts w:ascii="Calibri" w:hAnsi="Calibri" w:cs="Calibri"/>
          <w:sz w:val="22"/>
          <w:szCs w:val="22"/>
        </w:rPr>
        <w:t>.“</w:t>
      </w:r>
    </w:p>
    <w:p w14:paraId="677A79AD" w14:textId="77777777" w:rsidR="00551A76" w:rsidRDefault="00B50BC8" w:rsidP="00CE7CD7">
      <w:pPr>
        <w:jc w:val="both"/>
        <w:rPr>
          <w:rFonts w:ascii="Calibri" w:hAnsi="Calibri" w:cs="Calibri"/>
          <w:sz w:val="22"/>
          <w:szCs w:val="22"/>
        </w:rPr>
      </w:pPr>
      <w:r>
        <w:rPr>
          <w:rFonts w:ascii="Calibri" w:hAnsi="Calibri" w:cs="Calibri"/>
          <w:sz w:val="22"/>
          <w:szCs w:val="22"/>
        </w:rPr>
        <w:t xml:space="preserve">Šiuos pokyčius įprasmina ir lietuviško prekybos tinklo „Maxima“ privataus prekių ženklo „Well Done“ atvejis. </w:t>
      </w:r>
      <w:r>
        <w:rPr>
          <w:rFonts w:ascii="Calibri" w:hAnsi="Calibri" w:cs="Calibri"/>
          <w:sz w:val="22"/>
          <w:szCs w:val="22"/>
          <w:lang w:val="en-US"/>
        </w:rPr>
        <w:t xml:space="preserve">2023 </w:t>
      </w:r>
      <w:r>
        <w:rPr>
          <w:rFonts w:ascii="Calibri" w:hAnsi="Calibri" w:cs="Calibri"/>
          <w:sz w:val="22"/>
          <w:szCs w:val="22"/>
        </w:rPr>
        <w:t xml:space="preserve">metais pirkėjams pristatytas </w:t>
      </w:r>
      <w:r w:rsidR="00B96EC6">
        <w:rPr>
          <w:rFonts w:ascii="Calibri" w:hAnsi="Calibri" w:cs="Calibri"/>
          <w:sz w:val="22"/>
          <w:szCs w:val="22"/>
        </w:rPr>
        <w:t xml:space="preserve">ir sparčiai augęs </w:t>
      </w:r>
      <w:r>
        <w:rPr>
          <w:rFonts w:ascii="Calibri" w:hAnsi="Calibri" w:cs="Calibri"/>
          <w:sz w:val="22"/>
          <w:szCs w:val="22"/>
        </w:rPr>
        <w:t>prekių ženklas</w:t>
      </w:r>
      <w:r w:rsidR="00B96EC6">
        <w:rPr>
          <w:rFonts w:ascii="Calibri" w:hAnsi="Calibri" w:cs="Calibri"/>
          <w:sz w:val="22"/>
          <w:szCs w:val="22"/>
        </w:rPr>
        <w:t>, su kuriuo vėliau buvo pristatyta ir „Premium“ linija,</w:t>
      </w:r>
      <w:r>
        <w:rPr>
          <w:rFonts w:ascii="Calibri" w:hAnsi="Calibri" w:cs="Calibri"/>
          <w:sz w:val="22"/>
          <w:szCs w:val="22"/>
        </w:rPr>
        <w:t xml:space="preserve"> tapo vienu geriausiai </w:t>
      </w:r>
      <w:r w:rsidR="00977B1B" w:rsidRPr="00977B1B">
        <w:rPr>
          <w:rFonts w:ascii="Calibri" w:hAnsi="Calibri" w:cs="Calibri"/>
          <w:sz w:val="22"/>
          <w:szCs w:val="22"/>
        </w:rPr>
        <w:t>atpažįstamų privačių prekių ženklų Lietuvoje</w:t>
      </w:r>
      <w:r w:rsidR="00B96EC6">
        <w:rPr>
          <w:rFonts w:ascii="Calibri" w:hAnsi="Calibri" w:cs="Calibri"/>
          <w:sz w:val="22"/>
          <w:szCs w:val="22"/>
        </w:rPr>
        <w:t xml:space="preserve">. </w:t>
      </w:r>
      <w:r w:rsidR="00551A76">
        <w:rPr>
          <w:rFonts w:ascii="Calibri" w:hAnsi="Calibri" w:cs="Calibri"/>
          <w:sz w:val="22"/>
          <w:szCs w:val="22"/>
        </w:rPr>
        <w:t xml:space="preserve">Pernai </w:t>
      </w:r>
      <w:r w:rsidR="00551A76" w:rsidRPr="00551A76">
        <w:rPr>
          <w:rFonts w:ascii="Calibri" w:hAnsi="Calibri" w:cs="Calibri"/>
          <w:sz w:val="22"/>
          <w:szCs w:val="22"/>
        </w:rPr>
        <w:t>„Maxima International Sourcing“ užsakymu žiniasklaidos planavimo agentūros „Media House“</w:t>
      </w:r>
      <w:r w:rsidR="00551A76">
        <w:rPr>
          <w:rFonts w:ascii="Calibri" w:hAnsi="Calibri" w:cs="Calibri"/>
          <w:sz w:val="22"/>
          <w:szCs w:val="22"/>
        </w:rPr>
        <w:t xml:space="preserve"> atlikta apklausa parodė, kad </w:t>
      </w:r>
      <w:r w:rsidR="00551A76" w:rsidRPr="00551A76">
        <w:rPr>
          <w:rFonts w:ascii="Calibri" w:hAnsi="Calibri" w:cs="Calibri"/>
          <w:sz w:val="22"/>
          <w:szCs w:val="22"/>
        </w:rPr>
        <w:t xml:space="preserve">šį prekių ženklą šalyje </w:t>
      </w:r>
      <w:r w:rsidR="00977B1B" w:rsidRPr="00551A76">
        <w:rPr>
          <w:rFonts w:ascii="Calibri" w:hAnsi="Calibri" w:cs="Calibri"/>
          <w:sz w:val="22"/>
          <w:szCs w:val="22"/>
        </w:rPr>
        <w:t xml:space="preserve">žino 83 proc. gyventojų. </w:t>
      </w:r>
    </w:p>
    <w:p w14:paraId="57B54B48" w14:textId="2B93FDC0" w:rsidR="00977B1B" w:rsidRPr="00551A76" w:rsidRDefault="00B96EC6" w:rsidP="00CE7CD7">
      <w:pPr>
        <w:jc w:val="both"/>
        <w:rPr>
          <w:rFonts w:ascii="Calibri" w:hAnsi="Calibri" w:cs="Calibri"/>
          <w:sz w:val="22"/>
          <w:szCs w:val="22"/>
        </w:rPr>
      </w:pPr>
      <w:r>
        <w:rPr>
          <w:rFonts w:ascii="Calibri" w:hAnsi="Calibri" w:cs="Calibri"/>
          <w:sz w:val="22"/>
          <w:szCs w:val="22"/>
        </w:rPr>
        <w:t>P</w:t>
      </w:r>
      <w:r w:rsidRPr="00C318C7">
        <w:rPr>
          <w:rFonts w:ascii="Calibri" w:hAnsi="Calibri" w:cs="Calibri"/>
          <w:sz w:val="22"/>
          <w:szCs w:val="22"/>
        </w:rPr>
        <w:t xml:space="preserve">irmąjį </w:t>
      </w:r>
      <w:r>
        <w:rPr>
          <w:rFonts w:ascii="Calibri" w:hAnsi="Calibri" w:cs="Calibri"/>
          <w:sz w:val="22"/>
          <w:szCs w:val="22"/>
        </w:rPr>
        <w:t xml:space="preserve">šių metų </w:t>
      </w:r>
      <w:r w:rsidRPr="00C318C7">
        <w:rPr>
          <w:rFonts w:ascii="Calibri" w:hAnsi="Calibri" w:cs="Calibri"/>
          <w:sz w:val="22"/>
          <w:szCs w:val="22"/>
        </w:rPr>
        <w:t xml:space="preserve">ketvirtį, palyginti su tuo pačiu laikotarpiu pernai, </w:t>
      </w:r>
      <w:r w:rsidR="000A163B">
        <w:rPr>
          <w:rFonts w:ascii="Calibri" w:hAnsi="Calibri" w:cs="Calibri"/>
          <w:sz w:val="22"/>
          <w:szCs w:val="22"/>
        </w:rPr>
        <w:t xml:space="preserve">šių „Maximos“ privačių prekių ženklų </w:t>
      </w:r>
      <w:r w:rsidRPr="00C318C7">
        <w:rPr>
          <w:rFonts w:ascii="Calibri" w:hAnsi="Calibri" w:cs="Calibri"/>
          <w:sz w:val="22"/>
          <w:szCs w:val="22"/>
        </w:rPr>
        <w:t>pardavimai didėjo 27 proc.</w:t>
      </w:r>
      <w:r w:rsidR="000A163B">
        <w:rPr>
          <w:rFonts w:ascii="Calibri" w:hAnsi="Calibri" w:cs="Calibri"/>
          <w:color w:val="EE0000"/>
          <w:sz w:val="22"/>
          <w:szCs w:val="22"/>
        </w:rPr>
        <w:t xml:space="preserve"> </w:t>
      </w:r>
      <w:r w:rsidR="00977B1B" w:rsidRPr="00977B1B">
        <w:rPr>
          <w:rFonts w:ascii="Calibri" w:hAnsi="Calibri" w:cs="Calibri"/>
          <w:sz w:val="22"/>
          <w:szCs w:val="22"/>
        </w:rPr>
        <w:t>„Kai pirkėja</w:t>
      </w:r>
      <w:r>
        <w:rPr>
          <w:rFonts w:ascii="Calibri" w:hAnsi="Calibri" w:cs="Calibri"/>
          <w:sz w:val="22"/>
          <w:szCs w:val="22"/>
        </w:rPr>
        <w:t>i</w:t>
      </w:r>
      <w:r w:rsidR="00977B1B" w:rsidRPr="00977B1B">
        <w:rPr>
          <w:rFonts w:ascii="Calibri" w:hAnsi="Calibri" w:cs="Calibri"/>
          <w:sz w:val="22"/>
          <w:szCs w:val="22"/>
        </w:rPr>
        <w:t xml:space="preserve"> </w:t>
      </w:r>
      <w:r>
        <w:rPr>
          <w:rFonts w:ascii="Calibri" w:hAnsi="Calibri" w:cs="Calibri"/>
          <w:sz w:val="22"/>
          <w:szCs w:val="22"/>
        </w:rPr>
        <w:t xml:space="preserve">sugrįžta </w:t>
      </w:r>
      <w:r w:rsidR="00977B1B" w:rsidRPr="00977B1B">
        <w:rPr>
          <w:rFonts w:ascii="Calibri" w:hAnsi="Calibri" w:cs="Calibri"/>
          <w:sz w:val="22"/>
          <w:szCs w:val="22"/>
        </w:rPr>
        <w:t xml:space="preserve">prie </w:t>
      </w:r>
      <w:r>
        <w:rPr>
          <w:rFonts w:ascii="Calibri" w:hAnsi="Calibri" w:cs="Calibri"/>
          <w:sz w:val="22"/>
          <w:szCs w:val="22"/>
        </w:rPr>
        <w:t>privačių</w:t>
      </w:r>
      <w:r w:rsidR="00977B1B" w:rsidRPr="00977B1B">
        <w:rPr>
          <w:rFonts w:ascii="Calibri" w:hAnsi="Calibri" w:cs="Calibri"/>
          <w:sz w:val="22"/>
          <w:szCs w:val="22"/>
        </w:rPr>
        <w:t xml:space="preserve"> prekių ženkl</w:t>
      </w:r>
      <w:r>
        <w:rPr>
          <w:rFonts w:ascii="Calibri" w:hAnsi="Calibri" w:cs="Calibri"/>
          <w:sz w:val="22"/>
          <w:szCs w:val="22"/>
        </w:rPr>
        <w:t>ų produktų</w:t>
      </w:r>
      <w:r w:rsidR="00977B1B" w:rsidRPr="00977B1B">
        <w:rPr>
          <w:rFonts w:ascii="Calibri" w:hAnsi="Calibri" w:cs="Calibri"/>
          <w:sz w:val="22"/>
          <w:szCs w:val="22"/>
        </w:rPr>
        <w:t xml:space="preserve">, tai reiškia, kad </w:t>
      </w:r>
      <w:r>
        <w:rPr>
          <w:rFonts w:ascii="Calibri" w:hAnsi="Calibri" w:cs="Calibri"/>
          <w:sz w:val="22"/>
          <w:szCs w:val="22"/>
        </w:rPr>
        <w:t>jiems</w:t>
      </w:r>
      <w:r w:rsidR="00977B1B" w:rsidRPr="00977B1B">
        <w:rPr>
          <w:rFonts w:ascii="Calibri" w:hAnsi="Calibri" w:cs="Calibri"/>
          <w:sz w:val="22"/>
          <w:szCs w:val="22"/>
        </w:rPr>
        <w:t xml:space="preserve"> svarbi ne tik kaina –</w:t>
      </w:r>
      <w:r>
        <w:rPr>
          <w:rFonts w:ascii="Calibri" w:hAnsi="Calibri" w:cs="Calibri"/>
          <w:sz w:val="22"/>
          <w:szCs w:val="22"/>
        </w:rPr>
        <w:t xml:space="preserve"> </w:t>
      </w:r>
      <w:r w:rsidR="00977B1B" w:rsidRPr="00977B1B">
        <w:rPr>
          <w:rFonts w:ascii="Calibri" w:hAnsi="Calibri" w:cs="Calibri"/>
          <w:sz w:val="22"/>
          <w:szCs w:val="22"/>
        </w:rPr>
        <w:t>tiki</w:t>
      </w:r>
      <w:r>
        <w:rPr>
          <w:rFonts w:ascii="Calibri" w:hAnsi="Calibri" w:cs="Calibri"/>
          <w:sz w:val="22"/>
          <w:szCs w:val="22"/>
        </w:rPr>
        <w:t>masi</w:t>
      </w:r>
      <w:r w:rsidR="00977B1B" w:rsidRPr="00977B1B">
        <w:rPr>
          <w:rFonts w:ascii="Calibri" w:hAnsi="Calibri" w:cs="Calibri"/>
          <w:sz w:val="22"/>
          <w:szCs w:val="22"/>
        </w:rPr>
        <w:t xml:space="preserve"> nuoseklios kokybės, aiškaus pasirinkimo ir sprendimų, kurie tinka kasdienai“, – sako „Maximos“ Pirkimų departamento vadovas Marius Tilmantas.</w:t>
      </w:r>
    </w:p>
    <w:p w14:paraId="41D81AAE" w14:textId="5F677FAD" w:rsidR="008E5D56" w:rsidRPr="00CE7CD7" w:rsidRDefault="00B50BC8" w:rsidP="008E5D56">
      <w:pPr>
        <w:jc w:val="both"/>
        <w:rPr>
          <w:rFonts w:ascii="Calibri" w:hAnsi="Calibri" w:cs="Calibri"/>
          <w:b/>
          <w:bCs/>
          <w:sz w:val="22"/>
          <w:szCs w:val="22"/>
        </w:rPr>
      </w:pPr>
      <w:r>
        <w:rPr>
          <w:rFonts w:ascii="Calibri" w:hAnsi="Calibri" w:cs="Calibri"/>
          <w:b/>
          <w:bCs/>
          <w:sz w:val="22"/>
          <w:szCs w:val="22"/>
        </w:rPr>
        <w:t>Kaip auga pasitikėjimas tinklų privačios etiketės produktais?</w:t>
      </w:r>
    </w:p>
    <w:p w14:paraId="55B6795C" w14:textId="7AA8DE9E" w:rsidR="008E5D56" w:rsidRDefault="00CE7CD7" w:rsidP="00CE7CD7">
      <w:pPr>
        <w:jc w:val="both"/>
        <w:rPr>
          <w:rFonts w:ascii="Calibri" w:hAnsi="Calibri" w:cs="Calibri"/>
          <w:sz w:val="22"/>
          <w:szCs w:val="22"/>
        </w:rPr>
      </w:pPr>
      <w:r w:rsidRPr="00CE7CD7">
        <w:rPr>
          <w:rFonts w:ascii="Calibri" w:hAnsi="Calibri" w:cs="Calibri"/>
          <w:sz w:val="22"/>
          <w:szCs w:val="22"/>
        </w:rPr>
        <w:t>Pasak E. Stankevičiaus, šiandien pirkėjui geras kokybės ir kainos santykis nebėra</w:t>
      </w:r>
      <w:r w:rsidR="00B96EC6">
        <w:rPr>
          <w:rFonts w:ascii="Calibri" w:hAnsi="Calibri" w:cs="Calibri"/>
          <w:sz w:val="22"/>
          <w:szCs w:val="22"/>
        </w:rPr>
        <w:t xml:space="preserve"> vien</w:t>
      </w:r>
      <w:r w:rsidRPr="00CE7CD7">
        <w:rPr>
          <w:rFonts w:ascii="Calibri" w:hAnsi="Calibri" w:cs="Calibri"/>
          <w:sz w:val="22"/>
          <w:szCs w:val="22"/>
        </w:rPr>
        <w:t xml:space="preserve"> pigiausios prekės </w:t>
      </w:r>
      <w:r w:rsidR="007C73CA">
        <w:rPr>
          <w:rFonts w:ascii="Calibri" w:hAnsi="Calibri" w:cs="Calibri"/>
          <w:sz w:val="22"/>
          <w:szCs w:val="22"/>
        </w:rPr>
        <w:t xml:space="preserve">lentynoje </w:t>
      </w:r>
      <w:r w:rsidRPr="00CE7CD7">
        <w:rPr>
          <w:rFonts w:ascii="Calibri" w:hAnsi="Calibri" w:cs="Calibri"/>
          <w:sz w:val="22"/>
          <w:szCs w:val="22"/>
        </w:rPr>
        <w:t>pasirinkimas.</w:t>
      </w:r>
      <w:r w:rsidR="007C73CA">
        <w:rPr>
          <w:rFonts w:ascii="Calibri" w:hAnsi="Calibri" w:cs="Calibri"/>
          <w:sz w:val="22"/>
          <w:szCs w:val="22"/>
        </w:rPr>
        <w:t xml:space="preserve"> </w:t>
      </w:r>
      <w:r w:rsidRPr="00CE7CD7">
        <w:rPr>
          <w:rFonts w:ascii="Calibri" w:hAnsi="Calibri" w:cs="Calibri"/>
          <w:sz w:val="22"/>
          <w:szCs w:val="22"/>
        </w:rPr>
        <w:t>„Pirkėjas ieško ne mažiausios kainos, o galimybės nepermokėti už prek</w:t>
      </w:r>
      <w:r w:rsidR="007C73CA">
        <w:rPr>
          <w:rFonts w:ascii="Calibri" w:hAnsi="Calibri" w:cs="Calibri"/>
          <w:sz w:val="22"/>
          <w:szCs w:val="22"/>
        </w:rPr>
        <w:t xml:space="preserve">ių </w:t>
      </w:r>
      <w:r w:rsidRPr="00CE7CD7">
        <w:rPr>
          <w:rFonts w:ascii="Calibri" w:hAnsi="Calibri" w:cs="Calibri"/>
          <w:sz w:val="22"/>
          <w:szCs w:val="22"/>
        </w:rPr>
        <w:t>ženklo vardą, reklamą ar perteklinį įvaizdžio komponentą. Jei produktas užtikrina patikimą kokybę, aiškią naudą ir kasdieniams poreikiams pakankamą rezultatą, jis tampa racionaliu pasirinkimu“, – sako KTU docentas.</w:t>
      </w:r>
      <w:r w:rsidR="008E5D56">
        <w:rPr>
          <w:rFonts w:ascii="Calibri" w:hAnsi="Calibri" w:cs="Calibri"/>
          <w:sz w:val="22"/>
          <w:szCs w:val="22"/>
        </w:rPr>
        <w:t xml:space="preserve"> </w:t>
      </w:r>
    </w:p>
    <w:p w14:paraId="1EE320E9" w14:textId="77777777" w:rsidR="00B50BC8" w:rsidRDefault="008E5D56" w:rsidP="00CE7CD7">
      <w:pPr>
        <w:jc w:val="both"/>
        <w:rPr>
          <w:rFonts w:ascii="Calibri" w:hAnsi="Calibri" w:cs="Calibri"/>
          <w:sz w:val="22"/>
          <w:szCs w:val="22"/>
        </w:rPr>
      </w:pPr>
      <w:r>
        <w:rPr>
          <w:rFonts w:ascii="Calibri" w:hAnsi="Calibri" w:cs="Calibri"/>
          <w:sz w:val="22"/>
          <w:szCs w:val="22"/>
        </w:rPr>
        <w:t>Anot jo, todėl t</w:t>
      </w:r>
      <w:r w:rsidR="00CE7CD7" w:rsidRPr="00CE7CD7">
        <w:rPr>
          <w:rFonts w:ascii="Calibri" w:hAnsi="Calibri" w:cs="Calibri"/>
          <w:sz w:val="22"/>
          <w:szCs w:val="22"/>
        </w:rPr>
        <w:t>okiose kategorijose kaip pienas, miltai ar cukrus</w:t>
      </w:r>
      <w:r>
        <w:rPr>
          <w:rFonts w:ascii="Calibri" w:hAnsi="Calibri" w:cs="Calibri"/>
          <w:sz w:val="22"/>
          <w:szCs w:val="22"/>
        </w:rPr>
        <w:t>,</w:t>
      </w:r>
      <w:r w:rsidR="00CE7CD7" w:rsidRPr="00CE7CD7">
        <w:rPr>
          <w:rFonts w:ascii="Calibri" w:hAnsi="Calibri" w:cs="Calibri"/>
          <w:sz w:val="22"/>
          <w:szCs w:val="22"/>
        </w:rPr>
        <w:t xml:space="preserve"> prek</w:t>
      </w:r>
      <w:r>
        <w:rPr>
          <w:rFonts w:ascii="Calibri" w:hAnsi="Calibri" w:cs="Calibri"/>
          <w:sz w:val="22"/>
          <w:szCs w:val="22"/>
        </w:rPr>
        <w:t>ių</w:t>
      </w:r>
      <w:r w:rsidR="00CE7CD7" w:rsidRPr="00CE7CD7">
        <w:rPr>
          <w:rFonts w:ascii="Calibri" w:hAnsi="Calibri" w:cs="Calibri"/>
          <w:sz w:val="22"/>
          <w:szCs w:val="22"/>
        </w:rPr>
        <w:t xml:space="preserve"> ženklo simbolinė</w:t>
      </w:r>
      <w:r>
        <w:rPr>
          <w:rFonts w:ascii="Calibri" w:hAnsi="Calibri" w:cs="Calibri"/>
          <w:sz w:val="22"/>
          <w:szCs w:val="22"/>
        </w:rPr>
        <w:t>s</w:t>
      </w:r>
      <w:r w:rsidR="00CE7CD7" w:rsidRPr="00CE7CD7">
        <w:rPr>
          <w:rFonts w:ascii="Calibri" w:hAnsi="Calibri" w:cs="Calibri"/>
          <w:sz w:val="22"/>
          <w:szCs w:val="22"/>
        </w:rPr>
        <w:t xml:space="preserve"> vertė</w:t>
      </w:r>
      <w:r>
        <w:rPr>
          <w:rFonts w:ascii="Calibri" w:hAnsi="Calibri" w:cs="Calibri"/>
          <w:sz w:val="22"/>
          <w:szCs w:val="22"/>
        </w:rPr>
        <w:t>s</w:t>
      </w:r>
      <w:r w:rsidR="00CE7CD7" w:rsidRPr="00CE7CD7">
        <w:rPr>
          <w:rFonts w:ascii="Calibri" w:hAnsi="Calibri" w:cs="Calibri"/>
          <w:sz w:val="22"/>
          <w:szCs w:val="22"/>
        </w:rPr>
        <w:t xml:space="preserve"> tampa mažiau reikšming</w:t>
      </w:r>
      <w:r>
        <w:rPr>
          <w:rFonts w:ascii="Calibri" w:hAnsi="Calibri" w:cs="Calibri"/>
          <w:sz w:val="22"/>
          <w:szCs w:val="22"/>
        </w:rPr>
        <w:t xml:space="preserve">os </w:t>
      </w:r>
      <w:r w:rsidR="00CE7CD7" w:rsidRPr="00CE7CD7">
        <w:rPr>
          <w:rFonts w:ascii="Calibri" w:hAnsi="Calibri" w:cs="Calibri"/>
          <w:sz w:val="22"/>
          <w:szCs w:val="22"/>
        </w:rPr>
        <w:t>nei aiškiai suprantam</w:t>
      </w:r>
      <w:r>
        <w:rPr>
          <w:rFonts w:ascii="Calibri" w:hAnsi="Calibri" w:cs="Calibri"/>
          <w:sz w:val="22"/>
          <w:szCs w:val="22"/>
        </w:rPr>
        <w:t xml:space="preserve">os </w:t>
      </w:r>
      <w:r w:rsidR="00CE7CD7" w:rsidRPr="00CE7CD7">
        <w:rPr>
          <w:rFonts w:ascii="Calibri" w:hAnsi="Calibri" w:cs="Calibri"/>
          <w:sz w:val="22"/>
          <w:szCs w:val="22"/>
        </w:rPr>
        <w:t>produkto naud</w:t>
      </w:r>
      <w:r>
        <w:rPr>
          <w:rFonts w:ascii="Calibri" w:hAnsi="Calibri" w:cs="Calibri"/>
          <w:sz w:val="22"/>
          <w:szCs w:val="22"/>
        </w:rPr>
        <w:t>os</w:t>
      </w:r>
      <w:r w:rsidR="00CE7CD7" w:rsidRPr="00CE7CD7">
        <w:rPr>
          <w:rFonts w:ascii="Calibri" w:hAnsi="Calibri" w:cs="Calibri"/>
          <w:sz w:val="22"/>
          <w:szCs w:val="22"/>
        </w:rPr>
        <w:t>.</w:t>
      </w:r>
      <w:r w:rsidR="00B50BC8">
        <w:rPr>
          <w:rFonts w:ascii="Calibri" w:hAnsi="Calibri" w:cs="Calibri"/>
          <w:sz w:val="22"/>
          <w:szCs w:val="22"/>
        </w:rPr>
        <w:t xml:space="preserve"> E. Stankevičiaus teigimu, privatūs</w:t>
      </w:r>
      <w:r w:rsidR="00CE7CD7" w:rsidRPr="00CE7CD7">
        <w:rPr>
          <w:rFonts w:ascii="Calibri" w:hAnsi="Calibri" w:cs="Calibri"/>
          <w:sz w:val="22"/>
          <w:szCs w:val="22"/>
        </w:rPr>
        <w:t xml:space="preserve"> prekių ženkla</w:t>
      </w:r>
      <w:r w:rsidR="00B50BC8">
        <w:rPr>
          <w:rFonts w:ascii="Calibri" w:hAnsi="Calibri" w:cs="Calibri"/>
          <w:sz w:val="22"/>
          <w:szCs w:val="22"/>
        </w:rPr>
        <w:t>i</w:t>
      </w:r>
      <w:r w:rsidR="00CE7CD7" w:rsidRPr="00CE7CD7">
        <w:rPr>
          <w:rFonts w:ascii="Calibri" w:hAnsi="Calibri" w:cs="Calibri"/>
          <w:sz w:val="22"/>
          <w:szCs w:val="22"/>
        </w:rPr>
        <w:t xml:space="preserve"> nuolatiniu pasirinkimu tampa tada, kai pirkėja</w:t>
      </w:r>
      <w:r w:rsidR="00B50BC8">
        <w:rPr>
          <w:rFonts w:ascii="Calibri" w:hAnsi="Calibri" w:cs="Calibri"/>
          <w:sz w:val="22"/>
          <w:szCs w:val="22"/>
        </w:rPr>
        <w:t>i</w:t>
      </w:r>
      <w:r w:rsidR="00CE7CD7" w:rsidRPr="00CE7CD7">
        <w:rPr>
          <w:rFonts w:ascii="Calibri" w:hAnsi="Calibri" w:cs="Calibri"/>
          <w:sz w:val="22"/>
          <w:szCs w:val="22"/>
        </w:rPr>
        <w:t xml:space="preserve"> pereina </w:t>
      </w:r>
      <w:r w:rsidR="00B50BC8">
        <w:rPr>
          <w:rFonts w:ascii="Calibri" w:hAnsi="Calibri" w:cs="Calibri"/>
          <w:sz w:val="22"/>
          <w:szCs w:val="22"/>
        </w:rPr>
        <w:t>nuo</w:t>
      </w:r>
      <w:r w:rsidR="00CE7CD7" w:rsidRPr="00CE7CD7">
        <w:rPr>
          <w:rFonts w:ascii="Calibri" w:hAnsi="Calibri" w:cs="Calibri"/>
          <w:sz w:val="22"/>
          <w:szCs w:val="22"/>
        </w:rPr>
        <w:t xml:space="preserve"> minties „</w:t>
      </w:r>
      <w:r w:rsidR="00B50BC8">
        <w:rPr>
          <w:rFonts w:ascii="Calibri" w:hAnsi="Calibri" w:cs="Calibri"/>
          <w:sz w:val="22"/>
          <w:szCs w:val="22"/>
        </w:rPr>
        <w:t xml:space="preserve">pabandžiau </w:t>
      </w:r>
      <w:r w:rsidR="00CE7CD7" w:rsidRPr="00CE7CD7">
        <w:rPr>
          <w:rFonts w:ascii="Calibri" w:hAnsi="Calibri" w:cs="Calibri"/>
          <w:sz w:val="22"/>
          <w:szCs w:val="22"/>
        </w:rPr>
        <w:t>pigiau“ į jausmą „žinau, ko tikėtis“.</w:t>
      </w:r>
      <w:r w:rsidR="00B50BC8">
        <w:rPr>
          <w:rFonts w:ascii="Calibri" w:hAnsi="Calibri" w:cs="Calibri"/>
          <w:sz w:val="22"/>
          <w:szCs w:val="22"/>
        </w:rPr>
        <w:t xml:space="preserve"> </w:t>
      </w:r>
    </w:p>
    <w:p w14:paraId="25D8C805" w14:textId="087E39A4" w:rsidR="0031368D" w:rsidRDefault="00CE7CD7" w:rsidP="00CE7CD7">
      <w:pPr>
        <w:jc w:val="both"/>
        <w:rPr>
          <w:rFonts w:ascii="Calibri" w:hAnsi="Calibri" w:cs="Calibri"/>
          <w:sz w:val="22"/>
          <w:szCs w:val="22"/>
        </w:rPr>
      </w:pPr>
      <w:r w:rsidRPr="00CE7CD7">
        <w:rPr>
          <w:rFonts w:ascii="Calibri" w:hAnsi="Calibri" w:cs="Calibri"/>
          <w:sz w:val="22"/>
          <w:szCs w:val="22"/>
        </w:rPr>
        <w:t>„Tam svarbiausi trys dalykai: nuosekli kokybė, aiški vertė ir pasitikėjimas. Kai produktas nuolat atitinka lūkesčius, o pirkėjas aiškiai supranta jo kilmę ir vertę, vienkartinis bandymas virsta įpročiu“, – pabrėžia E. Stankevičius.</w:t>
      </w:r>
      <w:r w:rsidR="00B96EC6">
        <w:rPr>
          <w:rFonts w:ascii="Calibri" w:hAnsi="Calibri" w:cs="Calibri"/>
          <w:sz w:val="22"/>
          <w:szCs w:val="22"/>
        </w:rPr>
        <w:t xml:space="preserve"> </w:t>
      </w:r>
    </w:p>
    <w:p w14:paraId="6C42D027" w14:textId="3C432D4C" w:rsidR="0031368D" w:rsidRDefault="0031368D" w:rsidP="00CE7CD7">
      <w:pPr>
        <w:jc w:val="both"/>
        <w:rPr>
          <w:rFonts w:ascii="Calibri" w:hAnsi="Calibri" w:cs="Calibri"/>
          <w:sz w:val="22"/>
          <w:szCs w:val="22"/>
        </w:rPr>
      </w:pPr>
      <w:r>
        <w:rPr>
          <w:rFonts w:ascii="Calibri" w:hAnsi="Calibri" w:cs="Calibri"/>
          <w:sz w:val="22"/>
          <w:szCs w:val="22"/>
        </w:rPr>
        <w:lastRenderedPageBreak/>
        <w:t>Ekonomistas priduria, kad s</w:t>
      </w:r>
      <w:r w:rsidRPr="00CE7CD7">
        <w:rPr>
          <w:rFonts w:ascii="Calibri" w:hAnsi="Calibri" w:cs="Calibri"/>
          <w:sz w:val="22"/>
          <w:szCs w:val="22"/>
        </w:rPr>
        <w:t>varbus tampa ne vien atskiras produktas, bet ir visa privataus prekių ženklo logika – ar jis nuosekliai vystomas, ar plečiamas ten, kur pirkėjas ieško patogumo, sveikatingumo ir kasdienių sprendimų.</w:t>
      </w:r>
      <w:r>
        <w:rPr>
          <w:rFonts w:ascii="Calibri" w:hAnsi="Calibri" w:cs="Calibri"/>
          <w:sz w:val="22"/>
          <w:szCs w:val="22"/>
        </w:rPr>
        <w:t xml:space="preserve"> Jo teigimu, s</w:t>
      </w:r>
      <w:r w:rsidRPr="00CE7CD7">
        <w:rPr>
          <w:rFonts w:ascii="Calibri" w:hAnsi="Calibri" w:cs="Calibri"/>
          <w:sz w:val="22"/>
          <w:szCs w:val="22"/>
        </w:rPr>
        <w:t>kirtingose Europos šalyse privatūs prekių ženklai stiprėja nevienodai, tačiau visais atvejais jie peržengia vien kainos alternatyvos ribas ir tampa strateginiu mažmeninės prekybos įrankiu.</w:t>
      </w:r>
    </w:p>
    <w:p w14:paraId="6458DF7A" w14:textId="5F9E3C1C" w:rsidR="0031368D" w:rsidRPr="0031368D" w:rsidRDefault="0031368D" w:rsidP="00CE7CD7">
      <w:pPr>
        <w:jc w:val="both"/>
        <w:rPr>
          <w:rFonts w:ascii="Calibri" w:hAnsi="Calibri" w:cs="Calibri"/>
          <w:b/>
          <w:bCs/>
          <w:sz w:val="22"/>
          <w:szCs w:val="22"/>
        </w:rPr>
      </w:pPr>
      <w:r>
        <w:rPr>
          <w:rFonts w:ascii="Calibri" w:hAnsi="Calibri" w:cs="Calibri"/>
          <w:b/>
          <w:bCs/>
          <w:sz w:val="22"/>
          <w:szCs w:val="22"/>
        </w:rPr>
        <w:t>Kokie privačių prekių ženklų produktai dažniausia krenta į pirkėjų krepšelius?</w:t>
      </w:r>
    </w:p>
    <w:p w14:paraId="3DFCD910" w14:textId="5DF3D094" w:rsidR="0031368D" w:rsidRPr="00551A76" w:rsidRDefault="0031368D" w:rsidP="00C318C7">
      <w:pPr>
        <w:jc w:val="both"/>
        <w:rPr>
          <w:rFonts w:ascii="Calibri" w:hAnsi="Calibri" w:cs="Calibri"/>
          <w:sz w:val="22"/>
          <w:szCs w:val="22"/>
        </w:rPr>
      </w:pPr>
      <w:r w:rsidRPr="00551A76">
        <w:rPr>
          <w:rFonts w:ascii="Calibri" w:hAnsi="Calibri" w:cs="Calibri"/>
          <w:sz w:val="22"/>
          <w:szCs w:val="22"/>
        </w:rPr>
        <w:t>Praėjusių metų gale „Maximos“ privataus prekių ženklo „Well Done“ asortimentą sudarė 960 produktų. P</w:t>
      </w:r>
      <w:r w:rsidRPr="00551A76">
        <w:rPr>
          <w:rFonts w:ascii="Calibri" w:hAnsi="Calibri" w:cs="Calibri"/>
          <w:sz w:val="22"/>
          <w:szCs w:val="22"/>
        </w:rPr>
        <w:t xml:space="preserve">atogių kasdienių sprendimų pasiūlą </w:t>
      </w:r>
      <w:r w:rsidRPr="00551A76">
        <w:rPr>
          <w:rFonts w:ascii="Calibri" w:hAnsi="Calibri" w:cs="Calibri"/>
          <w:sz w:val="22"/>
          <w:szCs w:val="22"/>
        </w:rPr>
        <w:t>stiprino įvairios naujienos, pavyzdžiui,</w:t>
      </w:r>
      <w:r w:rsidRPr="00551A76">
        <w:rPr>
          <w:rFonts w:ascii="Calibri" w:hAnsi="Calibri" w:cs="Calibri"/>
          <w:sz w:val="22"/>
          <w:szCs w:val="22"/>
        </w:rPr>
        <w:t xml:space="preserve"> nuo šviežių ir šaldytų pusgaminių iki humusų, padažų bei vaikiškų mėsos gaminių.</w:t>
      </w:r>
      <w:r w:rsidRPr="00551A76">
        <w:rPr>
          <w:rFonts w:ascii="Calibri" w:hAnsi="Calibri" w:cs="Calibri"/>
          <w:sz w:val="22"/>
          <w:szCs w:val="22"/>
        </w:rPr>
        <w:t xml:space="preserve"> Reikšmingai plėtėsi ir šio privataus prekių ženklo „Premium“ linija – patrigubėjęs asortimentas šventiniu periodu pirkėjams suteikė galimybę rinktis iš </w:t>
      </w:r>
      <w:r w:rsidRPr="00551A76">
        <w:rPr>
          <w:rFonts w:ascii="Calibri" w:hAnsi="Calibri" w:cs="Calibri"/>
          <w:sz w:val="22"/>
          <w:szCs w:val="22"/>
        </w:rPr>
        <w:t>daugiau kaip 120 naujų progoms sukurtų skonių</w:t>
      </w:r>
      <w:r w:rsidRPr="00551A76">
        <w:rPr>
          <w:rFonts w:ascii="Calibri" w:hAnsi="Calibri" w:cs="Calibri"/>
          <w:sz w:val="22"/>
          <w:szCs w:val="22"/>
        </w:rPr>
        <w:t>.</w:t>
      </w:r>
    </w:p>
    <w:p w14:paraId="671D5795" w14:textId="3451BA81" w:rsidR="0031368D" w:rsidRDefault="0031368D" w:rsidP="00C318C7">
      <w:pPr>
        <w:jc w:val="both"/>
        <w:rPr>
          <w:rFonts w:ascii="Calibri" w:hAnsi="Calibri" w:cs="Calibri"/>
          <w:sz w:val="22"/>
          <w:szCs w:val="22"/>
        </w:rPr>
      </w:pPr>
      <w:r w:rsidRPr="00C318C7">
        <w:rPr>
          <w:rFonts w:ascii="Calibri" w:hAnsi="Calibri" w:cs="Calibri"/>
          <w:sz w:val="22"/>
          <w:szCs w:val="22"/>
        </w:rPr>
        <w:t>Tarp perkamiausių „Well Done“ kategorijų pernai išsiskyrė šviežia vištiena, kiaušiniai, varškės produktai, šviežia malta mėsa ir jogurtai, o „Well Done Premium“ pirkėjai dažniausiai rinkosi sūrius, paštetus ir konservuotus vaisius.</w:t>
      </w:r>
    </w:p>
    <w:p w14:paraId="0BCA8C3B" w14:textId="594D90A3" w:rsidR="003B3AC2" w:rsidRDefault="003B3AC2" w:rsidP="00C318C7">
      <w:pPr>
        <w:jc w:val="both"/>
        <w:rPr>
          <w:rFonts w:ascii="Calibri" w:hAnsi="Calibri" w:cs="Calibri"/>
          <w:sz w:val="22"/>
          <w:szCs w:val="22"/>
        </w:rPr>
      </w:pPr>
      <w:r w:rsidRPr="003B3AC2">
        <w:rPr>
          <w:rFonts w:ascii="Calibri" w:hAnsi="Calibri" w:cs="Calibri"/>
          <w:sz w:val="22"/>
          <w:szCs w:val="22"/>
        </w:rPr>
        <w:t>„Kai tarp dažniausiai pasirenkamų „Well Done“ produktų matome</w:t>
      </w:r>
      <w:r w:rsidR="0031368D">
        <w:rPr>
          <w:rFonts w:ascii="Calibri" w:hAnsi="Calibri" w:cs="Calibri"/>
          <w:sz w:val="22"/>
          <w:szCs w:val="22"/>
        </w:rPr>
        <w:t xml:space="preserve"> </w:t>
      </w:r>
      <w:r w:rsidRPr="003B3AC2">
        <w:rPr>
          <w:rFonts w:ascii="Calibri" w:hAnsi="Calibri" w:cs="Calibri"/>
          <w:sz w:val="22"/>
          <w:szCs w:val="22"/>
        </w:rPr>
        <w:t>šviežią vištieną, kiaušinius, varškės produktus ar jogurtus, reiškia, kad pirkėjai šį prek</w:t>
      </w:r>
      <w:r w:rsidR="0031368D">
        <w:rPr>
          <w:rFonts w:ascii="Calibri" w:hAnsi="Calibri" w:cs="Calibri"/>
          <w:sz w:val="22"/>
          <w:szCs w:val="22"/>
        </w:rPr>
        <w:t>ių</w:t>
      </w:r>
      <w:r w:rsidRPr="003B3AC2">
        <w:rPr>
          <w:rFonts w:ascii="Calibri" w:hAnsi="Calibri" w:cs="Calibri"/>
          <w:sz w:val="22"/>
          <w:szCs w:val="22"/>
        </w:rPr>
        <w:t xml:space="preserve"> ženklą renkasi </w:t>
      </w:r>
      <w:r w:rsidR="00551A76">
        <w:rPr>
          <w:rFonts w:ascii="Calibri" w:hAnsi="Calibri" w:cs="Calibri"/>
          <w:sz w:val="22"/>
          <w:szCs w:val="22"/>
        </w:rPr>
        <w:t xml:space="preserve">ne pavieniui, o </w:t>
      </w:r>
      <w:r w:rsidRPr="003B3AC2">
        <w:rPr>
          <w:rFonts w:ascii="Calibri" w:hAnsi="Calibri" w:cs="Calibri"/>
          <w:sz w:val="22"/>
          <w:szCs w:val="22"/>
        </w:rPr>
        <w:t>kasdieniams pirkiniams. Mums tai aiškus signalas toliau plėsti asortimentą taip, kad jis atlieptų ir bazinius, ir patogesnius pasirinkimu</w:t>
      </w:r>
      <w:r w:rsidR="00551A76">
        <w:rPr>
          <w:rFonts w:ascii="Calibri" w:hAnsi="Calibri" w:cs="Calibri"/>
          <w:sz w:val="22"/>
          <w:szCs w:val="22"/>
        </w:rPr>
        <w:t>s</w:t>
      </w:r>
      <w:r w:rsidRPr="003B3AC2">
        <w:rPr>
          <w:rFonts w:ascii="Calibri" w:hAnsi="Calibri" w:cs="Calibri"/>
          <w:sz w:val="22"/>
          <w:szCs w:val="22"/>
        </w:rPr>
        <w:t xml:space="preserve">“, – sako </w:t>
      </w:r>
      <w:r w:rsidR="00551A76">
        <w:rPr>
          <w:rFonts w:ascii="Calibri" w:hAnsi="Calibri" w:cs="Calibri"/>
          <w:sz w:val="22"/>
          <w:szCs w:val="22"/>
        </w:rPr>
        <w:t xml:space="preserve">M. Tilmantas ir priduria, kad </w:t>
      </w:r>
      <w:r w:rsidR="00551A76" w:rsidRPr="004B73C5">
        <w:rPr>
          <w:rFonts w:ascii="Calibri" w:hAnsi="Calibri" w:cs="Calibri"/>
          <w:sz w:val="22"/>
          <w:szCs w:val="22"/>
        </w:rPr>
        <w:t>šiemet „Well Done“ planuo</w:t>
      </w:r>
      <w:r w:rsidR="00551A76">
        <w:rPr>
          <w:rFonts w:ascii="Calibri" w:hAnsi="Calibri" w:cs="Calibri"/>
          <w:sz w:val="22"/>
          <w:szCs w:val="22"/>
        </w:rPr>
        <w:t xml:space="preserve">se – </w:t>
      </w:r>
      <w:r w:rsidR="00551A76" w:rsidRPr="004B73C5">
        <w:rPr>
          <w:rFonts w:ascii="Calibri" w:hAnsi="Calibri" w:cs="Calibri"/>
          <w:sz w:val="22"/>
          <w:szCs w:val="22"/>
        </w:rPr>
        <w:t>daugiau nei 200 naujų produktų</w:t>
      </w:r>
      <w:r w:rsidR="00551A76">
        <w:rPr>
          <w:rFonts w:ascii="Calibri" w:hAnsi="Calibri" w:cs="Calibri"/>
          <w:sz w:val="22"/>
          <w:szCs w:val="22"/>
        </w:rPr>
        <w:t xml:space="preserve">. Ketinama </w:t>
      </w:r>
      <w:r w:rsidR="00551A76" w:rsidRPr="004B73C5">
        <w:rPr>
          <w:rFonts w:ascii="Calibri" w:hAnsi="Calibri" w:cs="Calibri"/>
          <w:sz w:val="22"/>
          <w:szCs w:val="22"/>
        </w:rPr>
        <w:t xml:space="preserve">plėstis į kategorijas, kuriose iki šiol šio prekių ženklo dar nebuvo. </w:t>
      </w:r>
    </w:p>
    <w:p w14:paraId="608088A2" w14:textId="0FD82628" w:rsidR="00551A76" w:rsidRPr="00551A76" w:rsidRDefault="00551A76" w:rsidP="00C318C7">
      <w:pPr>
        <w:jc w:val="both"/>
        <w:rPr>
          <w:rFonts w:ascii="Calibri" w:hAnsi="Calibri" w:cs="Calibri"/>
          <w:b/>
          <w:bCs/>
          <w:sz w:val="22"/>
          <w:szCs w:val="22"/>
        </w:rPr>
      </w:pPr>
      <w:r w:rsidRPr="00551A76">
        <w:rPr>
          <w:rFonts w:ascii="Calibri" w:hAnsi="Calibri" w:cs="Calibri"/>
          <w:b/>
          <w:bCs/>
          <w:sz w:val="22"/>
          <w:szCs w:val="22"/>
        </w:rPr>
        <w:t>Nauda ir vartotojui, ir prekybininkui</w:t>
      </w:r>
    </w:p>
    <w:p w14:paraId="6BC96873" w14:textId="6A542F17" w:rsidR="00CE7CD7" w:rsidRPr="00CE7CD7" w:rsidRDefault="00CE7CD7" w:rsidP="00CE7CD7">
      <w:pPr>
        <w:jc w:val="both"/>
        <w:rPr>
          <w:rFonts w:ascii="Calibri" w:hAnsi="Calibri" w:cs="Calibri"/>
          <w:sz w:val="22"/>
          <w:szCs w:val="22"/>
        </w:rPr>
      </w:pPr>
      <w:r w:rsidRPr="00CE7CD7">
        <w:rPr>
          <w:rFonts w:ascii="Calibri" w:hAnsi="Calibri" w:cs="Calibri"/>
          <w:sz w:val="22"/>
          <w:szCs w:val="22"/>
        </w:rPr>
        <w:t xml:space="preserve">E. Stankevičiaus teigimu, stiprus privatus prekių ženklas prekybininkui šiandien </w:t>
      </w:r>
      <w:r w:rsidR="00B96EC6">
        <w:rPr>
          <w:rFonts w:ascii="Calibri" w:hAnsi="Calibri" w:cs="Calibri"/>
          <w:sz w:val="22"/>
          <w:szCs w:val="22"/>
        </w:rPr>
        <w:t>suteikia</w:t>
      </w:r>
      <w:r w:rsidRPr="00CE7CD7">
        <w:rPr>
          <w:rFonts w:ascii="Calibri" w:hAnsi="Calibri" w:cs="Calibri"/>
          <w:sz w:val="22"/>
          <w:szCs w:val="22"/>
        </w:rPr>
        <w:t xml:space="preserve"> kur kas daugiau nei papildomus pardavimus.</w:t>
      </w:r>
      <w:r w:rsidR="00B96EC6">
        <w:rPr>
          <w:rFonts w:ascii="Calibri" w:hAnsi="Calibri" w:cs="Calibri"/>
          <w:sz w:val="22"/>
          <w:szCs w:val="22"/>
        </w:rPr>
        <w:t xml:space="preserve"> </w:t>
      </w:r>
      <w:r w:rsidRPr="00CE7CD7">
        <w:rPr>
          <w:rFonts w:ascii="Calibri" w:hAnsi="Calibri" w:cs="Calibri"/>
          <w:sz w:val="22"/>
          <w:szCs w:val="22"/>
        </w:rPr>
        <w:t>„Stiprus privatus prekių ženklas prekybininkui leidžia vienu metu spręsti keturis esminius uždavinius – didinti pelningumą, mažinti kainų palyginamumą, stiprinti vartotojų lojalumą ir spartinti inovacijas. Todėl konkurencija mažmeninėje prekyboje vis dažniau vyksta ne tarp pavienių produktų, o tarp skirtingų prekių ženklų portfelių“, – sako jis.</w:t>
      </w:r>
    </w:p>
    <w:p w14:paraId="69C5E7FB" w14:textId="7E1E99FE" w:rsidR="00551A76" w:rsidRDefault="00CE7CD7" w:rsidP="006312F7">
      <w:pPr>
        <w:jc w:val="both"/>
        <w:rPr>
          <w:rFonts w:ascii="Calibri" w:hAnsi="Calibri" w:cs="Calibri"/>
          <w:sz w:val="22"/>
          <w:szCs w:val="22"/>
        </w:rPr>
      </w:pPr>
      <w:r w:rsidRPr="00CE7CD7">
        <w:rPr>
          <w:rFonts w:ascii="Calibri" w:hAnsi="Calibri" w:cs="Calibri"/>
          <w:sz w:val="22"/>
          <w:szCs w:val="22"/>
        </w:rPr>
        <w:t>Pirkėjui tai reiškia lengviau randamą patikimą kasdienį pasirinkimą, o prekybininkui – daugiau galimybių valdyti kokybę, plėsti aktualias kategorijas ir stiprinti pasitikėjimą savo vardu.</w:t>
      </w:r>
      <w:r w:rsidR="00551A76">
        <w:rPr>
          <w:rFonts w:ascii="Calibri" w:hAnsi="Calibri" w:cs="Calibri"/>
          <w:sz w:val="22"/>
          <w:szCs w:val="22"/>
        </w:rPr>
        <w:t xml:space="preserve"> </w:t>
      </w:r>
    </w:p>
    <w:p w14:paraId="119E85BC" w14:textId="77777777" w:rsidR="007C73CA" w:rsidRDefault="007C73CA" w:rsidP="006312F7">
      <w:pPr>
        <w:jc w:val="both"/>
        <w:rPr>
          <w:rFonts w:ascii="Calibri" w:hAnsi="Calibri" w:cs="Calibri"/>
          <w:sz w:val="22"/>
          <w:szCs w:val="22"/>
        </w:rPr>
      </w:pPr>
    </w:p>
    <w:p w14:paraId="3D083CF4" w14:textId="43BB0F0E" w:rsidR="006312F7" w:rsidRPr="00753970" w:rsidRDefault="006312F7" w:rsidP="006312F7">
      <w:pPr>
        <w:jc w:val="both"/>
        <w:rPr>
          <w:rFonts w:ascii="Calibri" w:hAnsi="Calibri" w:cs="Calibri"/>
          <w:sz w:val="18"/>
          <w:szCs w:val="18"/>
        </w:rPr>
      </w:pPr>
      <w:r w:rsidRPr="00753970">
        <w:rPr>
          <w:rFonts w:ascii="Calibri" w:hAnsi="Calibri" w:cs="Calibri"/>
          <w:b/>
          <w:bCs/>
          <w:i/>
          <w:iCs/>
          <w:sz w:val="18"/>
          <w:szCs w:val="18"/>
        </w:rPr>
        <w:t>Apie lietuvišką prekybos tinklą „Maxima“</w:t>
      </w:r>
    </w:p>
    <w:p w14:paraId="0017446C" w14:textId="77777777" w:rsidR="006312F7" w:rsidRPr="00753970" w:rsidRDefault="006312F7" w:rsidP="006312F7">
      <w:pPr>
        <w:jc w:val="both"/>
        <w:rPr>
          <w:rFonts w:ascii="Calibri" w:hAnsi="Calibri" w:cs="Calibri"/>
          <w:i/>
          <w:iCs/>
          <w:sz w:val="18"/>
          <w:szCs w:val="18"/>
        </w:rPr>
      </w:pPr>
      <w:r w:rsidRPr="00753970">
        <w:rPr>
          <w:rFonts w:ascii="Calibri" w:hAnsi="Calibri" w:cs="Calibri"/>
          <w:i/>
          <w:iCs/>
          <w:sz w:val="18"/>
          <w:szCs w:val="18"/>
        </w:rPr>
        <w:t>Lietuviško prekybos tinklo „Maxima“ stiprybės – mažos kainos ir kruopščiai atrinktas asortimentas. Tinklą valdanti bendrovė „Maxima LT“ yra didžiausia lietuviško kapitalo įmonė, viena didžiausių mokesčių mokėtojų bei didžiausia darbo vietų kūrėja šalyje. Šiuo metu tinkle dirba apie 11 tūkst. darbuotojų ir veikia arti pustrečio šimto „Maximos“ parduotuvių visoje Lietuvoje, kuriose kasdien apsilanko daugiau nei 400 tūkst. klientų.</w:t>
      </w:r>
    </w:p>
    <w:p w14:paraId="17A8864E" w14:textId="77777777" w:rsidR="006312F7" w:rsidRPr="00753970" w:rsidRDefault="006312F7" w:rsidP="006312F7">
      <w:pPr>
        <w:jc w:val="both"/>
        <w:rPr>
          <w:rFonts w:ascii="Calibri" w:hAnsi="Calibri" w:cs="Calibri"/>
          <w:sz w:val="18"/>
          <w:szCs w:val="18"/>
        </w:rPr>
      </w:pPr>
      <w:r w:rsidRPr="00753970">
        <w:rPr>
          <w:rFonts w:ascii="Calibri" w:hAnsi="Calibri" w:cs="Calibri"/>
          <w:b/>
          <w:bCs/>
          <w:sz w:val="18"/>
          <w:szCs w:val="18"/>
        </w:rPr>
        <w:t>Daugiau informacijos</w:t>
      </w:r>
      <w:r w:rsidRPr="00753970">
        <w:rPr>
          <w:rFonts w:ascii="Calibri" w:hAnsi="Calibri" w:cs="Calibri"/>
          <w:sz w:val="18"/>
          <w:szCs w:val="18"/>
        </w:rPr>
        <w:t>:</w:t>
      </w:r>
    </w:p>
    <w:p w14:paraId="4A4BA6E8" w14:textId="71087E17" w:rsidR="004B73C5" w:rsidRPr="004B73C5" w:rsidRDefault="006312F7" w:rsidP="00D72422">
      <w:pPr>
        <w:jc w:val="both"/>
        <w:rPr>
          <w:rFonts w:ascii="Calibri" w:hAnsi="Calibri" w:cs="Calibri"/>
          <w:sz w:val="18"/>
          <w:szCs w:val="18"/>
          <w:u w:val="single"/>
        </w:rPr>
      </w:pPr>
      <w:r w:rsidRPr="00753970">
        <w:rPr>
          <w:rFonts w:ascii="Calibri" w:hAnsi="Calibri" w:cs="Calibri"/>
          <w:sz w:val="18"/>
          <w:szCs w:val="18"/>
        </w:rPr>
        <w:t>El. paštas</w:t>
      </w:r>
      <w:r w:rsidRPr="00753970">
        <w:rPr>
          <w:rFonts w:ascii="Calibri" w:hAnsi="Calibri" w:cs="Calibri"/>
          <w:sz w:val="18"/>
          <w:szCs w:val="18"/>
          <w:u w:val="single"/>
        </w:rPr>
        <w:t xml:space="preserve"> </w:t>
      </w:r>
      <w:hyperlink r:id="rId10" w:history="1">
        <w:r w:rsidRPr="00753970">
          <w:rPr>
            <w:rStyle w:val="Hyperlink"/>
            <w:rFonts w:ascii="Calibri" w:hAnsi="Calibri" w:cs="Calibri"/>
            <w:sz w:val="18"/>
            <w:szCs w:val="18"/>
          </w:rPr>
          <w:t>komunikacija@maxima.lt</w:t>
        </w:r>
      </w:hyperlink>
      <w:r w:rsidRPr="00753970">
        <w:rPr>
          <w:rFonts w:ascii="Calibri" w:hAnsi="Calibri" w:cs="Calibri"/>
          <w:sz w:val="18"/>
          <w:szCs w:val="18"/>
          <w:u w:val="single"/>
        </w:rPr>
        <w:t xml:space="preserve"> </w:t>
      </w:r>
    </w:p>
    <w:sectPr w:rsidR="004B73C5" w:rsidRPr="004B73C5">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546F4" w14:textId="77777777" w:rsidR="006B7891" w:rsidRDefault="006B7891" w:rsidP="00B55447">
      <w:pPr>
        <w:spacing w:after="0" w:line="240" w:lineRule="auto"/>
      </w:pPr>
      <w:r>
        <w:separator/>
      </w:r>
    </w:p>
  </w:endnote>
  <w:endnote w:type="continuationSeparator" w:id="0">
    <w:p w14:paraId="162B9A5B" w14:textId="77777777" w:rsidR="006B7891" w:rsidRDefault="006B7891" w:rsidP="00B55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145C1" w14:textId="77777777" w:rsidR="006B7891" w:rsidRDefault="006B7891" w:rsidP="00B55447">
      <w:pPr>
        <w:spacing w:after="0" w:line="240" w:lineRule="auto"/>
      </w:pPr>
      <w:r>
        <w:separator/>
      </w:r>
    </w:p>
  </w:footnote>
  <w:footnote w:type="continuationSeparator" w:id="0">
    <w:p w14:paraId="58422244" w14:textId="77777777" w:rsidR="006B7891" w:rsidRDefault="006B7891" w:rsidP="00B55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F6AA" w14:textId="6D67C70D" w:rsidR="00B55447" w:rsidRDefault="00B55447">
    <w:pPr>
      <w:pStyle w:val="Header"/>
    </w:pPr>
    <w:r>
      <w:rPr>
        <w:noProof/>
      </w:rPr>
      <w:drawing>
        <wp:inline distT="0" distB="0" distL="0" distR="0" wp14:anchorId="414C3742" wp14:editId="23F0AA6E">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E1E6D"/>
    <w:multiLevelType w:val="hybridMultilevel"/>
    <w:tmpl w:val="0488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B33E39"/>
    <w:multiLevelType w:val="hybridMultilevel"/>
    <w:tmpl w:val="9ADA2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ED6EC4"/>
    <w:multiLevelType w:val="hybridMultilevel"/>
    <w:tmpl w:val="55808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AA3953"/>
    <w:multiLevelType w:val="hybridMultilevel"/>
    <w:tmpl w:val="E376AA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76C5C00"/>
    <w:multiLevelType w:val="hybridMultilevel"/>
    <w:tmpl w:val="5CF48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C76A74"/>
    <w:multiLevelType w:val="hybridMultilevel"/>
    <w:tmpl w:val="EA10FC06"/>
    <w:lvl w:ilvl="0" w:tplc="0427000F">
      <w:start w:val="1"/>
      <w:numFmt w:val="decimal"/>
      <w:lvlText w:val="%1."/>
      <w:lvlJc w:val="left"/>
      <w:pPr>
        <w:ind w:left="785"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7720427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3851975">
    <w:abstractNumId w:val="3"/>
  </w:num>
  <w:num w:numId="3" w16cid:durableId="1587348727">
    <w:abstractNumId w:val="0"/>
  </w:num>
  <w:num w:numId="4" w16cid:durableId="13385190">
    <w:abstractNumId w:val="4"/>
  </w:num>
  <w:num w:numId="5" w16cid:durableId="9994042">
    <w:abstractNumId w:val="2"/>
  </w:num>
  <w:num w:numId="6" w16cid:durableId="1527021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EEC"/>
    <w:rsid w:val="0001227F"/>
    <w:rsid w:val="0001264E"/>
    <w:rsid w:val="00020464"/>
    <w:rsid w:val="00027952"/>
    <w:rsid w:val="000424CC"/>
    <w:rsid w:val="00045172"/>
    <w:rsid w:val="00055C3B"/>
    <w:rsid w:val="00062B42"/>
    <w:rsid w:val="00066BA5"/>
    <w:rsid w:val="000708A1"/>
    <w:rsid w:val="00072B4A"/>
    <w:rsid w:val="0007400E"/>
    <w:rsid w:val="00080594"/>
    <w:rsid w:val="000817AD"/>
    <w:rsid w:val="000877D3"/>
    <w:rsid w:val="00092F1F"/>
    <w:rsid w:val="000935A8"/>
    <w:rsid w:val="000A163B"/>
    <w:rsid w:val="000B021B"/>
    <w:rsid w:val="000B65D0"/>
    <w:rsid w:val="000C2626"/>
    <w:rsid w:val="000C2705"/>
    <w:rsid w:val="000C59D1"/>
    <w:rsid w:val="000D3A5F"/>
    <w:rsid w:val="000E2B3E"/>
    <w:rsid w:val="000E3687"/>
    <w:rsid w:val="00105FAF"/>
    <w:rsid w:val="0011224E"/>
    <w:rsid w:val="00117446"/>
    <w:rsid w:val="0012372A"/>
    <w:rsid w:val="00124AF0"/>
    <w:rsid w:val="001261F4"/>
    <w:rsid w:val="00146F13"/>
    <w:rsid w:val="001626B1"/>
    <w:rsid w:val="00165267"/>
    <w:rsid w:val="00165368"/>
    <w:rsid w:val="00173A1F"/>
    <w:rsid w:val="001765E4"/>
    <w:rsid w:val="00191082"/>
    <w:rsid w:val="001946E9"/>
    <w:rsid w:val="001A2B75"/>
    <w:rsid w:val="001B0DB7"/>
    <w:rsid w:val="001B6861"/>
    <w:rsid w:val="001C27ED"/>
    <w:rsid w:val="001D093A"/>
    <w:rsid w:val="001D7908"/>
    <w:rsid w:val="001E1696"/>
    <w:rsid w:val="001E1AAD"/>
    <w:rsid w:val="001E2ACE"/>
    <w:rsid w:val="001E7BE1"/>
    <w:rsid w:val="001F1560"/>
    <w:rsid w:val="001F39A3"/>
    <w:rsid w:val="00227E60"/>
    <w:rsid w:val="002317D1"/>
    <w:rsid w:val="00235AA5"/>
    <w:rsid w:val="00236F45"/>
    <w:rsid w:val="00244F98"/>
    <w:rsid w:val="002468D6"/>
    <w:rsid w:val="00250DC0"/>
    <w:rsid w:val="00260797"/>
    <w:rsid w:val="002667B3"/>
    <w:rsid w:val="00271796"/>
    <w:rsid w:val="00276AA4"/>
    <w:rsid w:val="002809A9"/>
    <w:rsid w:val="00283A62"/>
    <w:rsid w:val="002862B5"/>
    <w:rsid w:val="00293E47"/>
    <w:rsid w:val="002A2D03"/>
    <w:rsid w:val="002B1444"/>
    <w:rsid w:val="002B1D04"/>
    <w:rsid w:val="002B3DB5"/>
    <w:rsid w:val="002B68B8"/>
    <w:rsid w:val="002B7BF0"/>
    <w:rsid w:val="002C52A4"/>
    <w:rsid w:val="002C6EEC"/>
    <w:rsid w:val="002D0931"/>
    <w:rsid w:val="002D40C4"/>
    <w:rsid w:val="002D4504"/>
    <w:rsid w:val="002D53EC"/>
    <w:rsid w:val="002F4E46"/>
    <w:rsid w:val="002F72E0"/>
    <w:rsid w:val="0030451C"/>
    <w:rsid w:val="00312F4C"/>
    <w:rsid w:val="0031368D"/>
    <w:rsid w:val="00316B4D"/>
    <w:rsid w:val="00316D06"/>
    <w:rsid w:val="00325726"/>
    <w:rsid w:val="003264CB"/>
    <w:rsid w:val="003315D1"/>
    <w:rsid w:val="003325DA"/>
    <w:rsid w:val="003534A9"/>
    <w:rsid w:val="003546A4"/>
    <w:rsid w:val="00357B90"/>
    <w:rsid w:val="00360E7C"/>
    <w:rsid w:val="00371B34"/>
    <w:rsid w:val="00373AF7"/>
    <w:rsid w:val="00375F96"/>
    <w:rsid w:val="00377E05"/>
    <w:rsid w:val="003840C6"/>
    <w:rsid w:val="003931EC"/>
    <w:rsid w:val="003A7DFE"/>
    <w:rsid w:val="003B1A5B"/>
    <w:rsid w:val="003B3AC2"/>
    <w:rsid w:val="003E0018"/>
    <w:rsid w:val="003E0DF1"/>
    <w:rsid w:val="003E214D"/>
    <w:rsid w:val="003E2DA4"/>
    <w:rsid w:val="003F3FF5"/>
    <w:rsid w:val="003F4B23"/>
    <w:rsid w:val="003F7FB4"/>
    <w:rsid w:val="004016AD"/>
    <w:rsid w:val="00405494"/>
    <w:rsid w:val="0041774A"/>
    <w:rsid w:val="004264D7"/>
    <w:rsid w:val="0043063F"/>
    <w:rsid w:val="00430D70"/>
    <w:rsid w:val="00432ED5"/>
    <w:rsid w:val="00434F10"/>
    <w:rsid w:val="00437DA7"/>
    <w:rsid w:val="00441BB3"/>
    <w:rsid w:val="00447661"/>
    <w:rsid w:val="00451994"/>
    <w:rsid w:val="00461DC8"/>
    <w:rsid w:val="00464C5C"/>
    <w:rsid w:val="0047455D"/>
    <w:rsid w:val="00474820"/>
    <w:rsid w:val="00474857"/>
    <w:rsid w:val="00494C9D"/>
    <w:rsid w:val="004A1639"/>
    <w:rsid w:val="004A372A"/>
    <w:rsid w:val="004A4911"/>
    <w:rsid w:val="004B73C5"/>
    <w:rsid w:val="004B7895"/>
    <w:rsid w:val="004C1C20"/>
    <w:rsid w:val="004C6732"/>
    <w:rsid w:val="004E4FB8"/>
    <w:rsid w:val="0050243F"/>
    <w:rsid w:val="00503BF9"/>
    <w:rsid w:val="00510D14"/>
    <w:rsid w:val="00512B72"/>
    <w:rsid w:val="00514F38"/>
    <w:rsid w:val="00531545"/>
    <w:rsid w:val="00537B7D"/>
    <w:rsid w:val="00542182"/>
    <w:rsid w:val="005433DB"/>
    <w:rsid w:val="0054547A"/>
    <w:rsid w:val="00551A76"/>
    <w:rsid w:val="00554E17"/>
    <w:rsid w:val="005568A4"/>
    <w:rsid w:val="0056356C"/>
    <w:rsid w:val="005642EB"/>
    <w:rsid w:val="00566A4E"/>
    <w:rsid w:val="00574A45"/>
    <w:rsid w:val="00576294"/>
    <w:rsid w:val="00577830"/>
    <w:rsid w:val="00580650"/>
    <w:rsid w:val="00584A1B"/>
    <w:rsid w:val="0058598F"/>
    <w:rsid w:val="00590966"/>
    <w:rsid w:val="00593AF9"/>
    <w:rsid w:val="0059747E"/>
    <w:rsid w:val="005A0CEB"/>
    <w:rsid w:val="005A27A4"/>
    <w:rsid w:val="005B31C9"/>
    <w:rsid w:val="005B4FBE"/>
    <w:rsid w:val="005C204C"/>
    <w:rsid w:val="005C285F"/>
    <w:rsid w:val="005C5A4D"/>
    <w:rsid w:val="005D3A4B"/>
    <w:rsid w:val="005D7421"/>
    <w:rsid w:val="005F0BEB"/>
    <w:rsid w:val="005F542C"/>
    <w:rsid w:val="005F61F8"/>
    <w:rsid w:val="00604F9F"/>
    <w:rsid w:val="00605FA4"/>
    <w:rsid w:val="00623EED"/>
    <w:rsid w:val="0062529D"/>
    <w:rsid w:val="006275FD"/>
    <w:rsid w:val="006312F7"/>
    <w:rsid w:val="00634233"/>
    <w:rsid w:val="00634906"/>
    <w:rsid w:val="00634B83"/>
    <w:rsid w:val="00654689"/>
    <w:rsid w:val="006576F3"/>
    <w:rsid w:val="00657E95"/>
    <w:rsid w:val="00661F73"/>
    <w:rsid w:val="00664175"/>
    <w:rsid w:val="006648FD"/>
    <w:rsid w:val="00665838"/>
    <w:rsid w:val="00670378"/>
    <w:rsid w:val="00670B6A"/>
    <w:rsid w:val="0068169F"/>
    <w:rsid w:val="00692E06"/>
    <w:rsid w:val="00695BA2"/>
    <w:rsid w:val="006A01FF"/>
    <w:rsid w:val="006A35A1"/>
    <w:rsid w:val="006A5FD8"/>
    <w:rsid w:val="006B0CE6"/>
    <w:rsid w:val="006B42C1"/>
    <w:rsid w:val="006B7891"/>
    <w:rsid w:val="006B7D78"/>
    <w:rsid w:val="006C0019"/>
    <w:rsid w:val="006D7A53"/>
    <w:rsid w:val="006E7D05"/>
    <w:rsid w:val="006F5D76"/>
    <w:rsid w:val="00701743"/>
    <w:rsid w:val="00702B3B"/>
    <w:rsid w:val="007043C1"/>
    <w:rsid w:val="00705192"/>
    <w:rsid w:val="00710357"/>
    <w:rsid w:val="00715500"/>
    <w:rsid w:val="00717251"/>
    <w:rsid w:val="00721CFF"/>
    <w:rsid w:val="007237B7"/>
    <w:rsid w:val="00725AF7"/>
    <w:rsid w:val="00734842"/>
    <w:rsid w:val="007438BE"/>
    <w:rsid w:val="00753970"/>
    <w:rsid w:val="007622CA"/>
    <w:rsid w:val="00763E4E"/>
    <w:rsid w:val="00765660"/>
    <w:rsid w:val="00767589"/>
    <w:rsid w:val="00776E51"/>
    <w:rsid w:val="007842F5"/>
    <w:rsid w:val="00787C2E"/>
    <w:rsid w:val="00790DCF"/>
    <w:rsid w:val="007A2BC1"/>
    <w:rsid w:val="007C0D95"/>
    <w:rsid w:val="007C73CA"/>
    <w:rsid w:val="007C7572"/>
    <w:rsid w:val="007D258C"/>
    <w:rsid w:val="007E05F5"/>
    <w:rsid w:val="007E24CE"/>
    <w:rsid w:val="007E5403"/>
    <w:rsid w:val="007F62CB"/>
    <w:rsid w:val="007F739A"/>
    <w:rsid w:val="00804F9E"/>
    <w:rsid w:val="008070FD"/>
    <w:rsid w:val="00812952"/>
    <w:rsid w:val="008171C3"/>
    <w:rsid w:val="0082277E"/>
    <w:rsid w:val="0082706E"/>
    <w:rsid w:val="00827266"/>
    <w:rsid w:val="008303E4"/>
    <w:rsid w:val="00831392"/>
    <w:rsid w:val="00832CF0"/>
    <w:rsid w:val="00835351"/>
    <w:rsid w:val="008358DB"/>
    <w:rsid w:val="00835DE4"/>
    <w:rsid w:val="008361CF"/>
    <w:rsid w:val="00854A90"/>
    <w:rsid w:val="00860240"/>
    <w:rsid w:val="00862FAD"/>
    <w:rsid w:val="0087248C"/>
    <w:rsid w:val="008804F2"/>
    <w:rsid w:val="008857E3"/>
    <w:rsid w:val="008934D9"/>
    <w:rsid w:val="008A79A9"/>
    <w:rsid w:val="008C346A"/>
    <w:rsid w:val="008C34CB"/>
    <w:rsid w:val="008C4D28"/>
    <w:rsid w:val="008C72DE"/>
    <w:rsid w:val="008C757C"/>
    <w:rsid w:val="008D1019"/>
    <w:rsid w:val="008D27AD"/>
    <w:rsid w:val="008D3318"/>
    <w:rsid w:val="008D7777"/>
    <w:rsid w:val="008E481D"/>
    <w:rsid w:val="008E5C82"/>
    <w:rsid w:val="008E5D56"/>
    <w:rsid w:val="00906A31"/>
    <w:rsid w:val="009071AD"/>
    <w:rsid w:val="00907D87"/>
    <w:rsid w:val="00914052"/>
    <w:rsid w:val="0092063E"/>
    <w:rsid w:val="00921EC2"/>
    <w:rsid w:val="0092250A"/>
    <w:rsid w:val="00924F27"/>
    <w:rsid w:val="009317DC"/>
    <w:rsid w:val="009327FB"/>
    <w:rsid w:val="00932A52"/>
    <w:rsid w:val="009331E4"/>
    <w:rsid w:val="009467B8"/>
    <w:rsid w:val="00955A7B"/>
    <w:rsid w:val="00957F18"/>
    <w:rsid w:val="00964742"/>
    <w:rsid w:val="009708B8"/>
    <w:rsid w:val="00974A11"/>
    <w:rsid w:val="00974A30"/>
    <w:rsid w:val="00976ECC"/>
    <w:rsid w:val="00977B1B"/>
    <w:rsid w:val="009802D7"/>
    <w:rsid w:val="00982A9F"/>
    <w:rsid w:val="00985A76"/>
    <w:rsid w:val="00985D95"/>
    <w:rsid w:val="00990001"/>
    <w:rsid w:val="00992A83"/>
    <w:rsid w:val="0099521D"/>
    <w:rsid w:val="00995787"/>
    <w:rsid w:val="009A0784"/>
    <w:rsid w:val="009A4FE5"/>
    <w:rsid w:val="009A5629"/>
    <w:rsid w:val="009A6B20"/>
    <w:rsid w:val="009B13D5"/>
    <w:rsid w:val="009B257E"/>
    <w:rsid w:val="009B68A4"/>
    <w:rsid w:val="009C0AEE"/>
    <w:rsid w:val="009C6040"/>
    <w:rsid w:val="009C6583"/>
    <w:rsid w:val="009E075A"/>
    <w:rsid w:val="009E3112"/>
    <w:rsid w:val="009E5390"/>
    <w:rsid w:val="009F2CAE"/>
    <w:rsid w:val="00A02EC7"/>
    <w:rsid w:val="00A057AF"/>
    <w:rsid w:val="00A27328"/>
    <w:rsid w:val="00A318B4"/>
    <w:rsid w:val="00A3522D"/>
    <w:rsid w:val="00A3572A"/>
    <w:rsid w:val="00A35F29"/>
    <w:rsid w:val="00A458E2"/>
    <w:rsid w:val="00A656FF"/>
    <w:rsid w:val="00A74C0C"/>
    <w:rsid w:val="00A81C09"/>
    <w:rsid w:val="00A82A7B"/>
    <w:rsid w:val="00A86483"/>
    <w:rsid w:val="00A923A3"/>
    <w:rsid w:val="00A953F0"/>
    <w:rsid w:val="00A97B76"/>
    <w:rsid w:val="00A97CFE"/>
    <w:rsid w:val="00AA5428"/>
    <w:rsid w:val="00AB550D"/>
    <w:rsid w:val="00AC0A15"/>
    <w:rsid w:val="00AC4C3D"/>
    <w:rsid w:val="00AC6C0C"/>
    <w:rsid w:val="00AD00F7"/>
    <w:rsid w:val="00AD014F"/>
    <w:rsid w:val="00AD1E01"/>
    <w:rsid w:val="00AD623C"/>
    <w:rsid w:val="00AE057C"/>
    <w:rsid w:val="00AE1FB6"/>
    <w:rsid w:val="00AF1A2E"/>
    <w:rsid w:val="00B0425C"/>
    <w:rsid w:val="00B11B33"/>
    <w:rsid w:val="00B12EC9"/>
    <w:rsid w:val="00B30EC0"/>
    <w:rsid w:val="00B33974"/>
    <w:rsid w:val="00B359C5"/>
    <w:rsid w:val="00B35D7B"/>
    <w:rsid w:val="00B37DAC"/>
    <w:rsid w:val="00B40821"/>
    <w:rsid w:val="00B444B6"/>
    <w:rsid w:val="00B4460B"/>
    <w:rsid w:val="00B5005D"/>
    <w:rsid w:val="00B50BC8"/>
    <w:rsid w:val="00B55447"/>
    <w:rsid w:val="00B560C5"/>
    <w:rsid w:val="00B71488"/>
    <w:rsid w:val="00B82ABF"/>
    <w:rsid w:val="00B86E28"/>
    <w:rsid w:val="00B91A7E"/>
    <w:rsid w:val="00B96EC6"/>
    <w:rsid w:val="00BA1377"/>
    <w:rsid w:val="00BA5E26"/>
    <w:rsid w:val="00BA6A3D"/>
    <w:rsid w:val="00BC08A9"/>
    <w:rsid w:val="00BC3B2E"/>
    <w:rsid w:val="00BC6F77"/>
    <w:rsid w:val="00BC71E3"/>
    <w:rsid w:val="00BD77CF"/>
    <w:rsid w:val="00BE253B"/>
    <w:rsid w:val="00BE58AE"/>
    <w:rsid w:val="00BE6E21"/>
    <w:rsid w:val="00BF246E"/>
    <w:rsid w:val="00BF36A3"/>
    <w:rsid w:val="00C02B84"/>
    <w:rsid w:val="00C03E4A"/>
    <w:rsid w:val="00C1478B"/>
    <w:rsid w:val="00C22799"/>
    <w:rsid w:val="00C30DE7"/>
    <w:rsid w:val="00C31386"/>
    <w:rsid w:val="00C318C7"/>
    <w:rsid w:val="00C35044"/>
    <w:rsid w:val="00C40B73"/>
    <w:rsid w:val="00C46791"/>
    <w:rsid w:val="00C475CA"/>
    <w:rsid w:val="00C5044D"/>
    <w:rsid w:val="00C64760"/>
    <w:rsid w:val="00C65EE8"/>
    <w:rsid w:val="00C72E93"/>
    <w:rsid w:val="00C730F0"/>
    <w:rsid w:val="00C77067"/>
    <w:rsid w:val="00C77273"/>
    <w:rsid w:val="00C90773"/>
    <w:rsid w:val="00CA0E86"/>
    <w:rsid w:val="00CA1910"/>
    <w:rsid w:val="00CA25F1"/>
    <w:rsid w:val="00CA7C1C"/>
    <w:rsid w:val="00CD0EC0"/>
    <w:rsid w:val="00CE7CD7"/>
    <w:rsid w:val="00CF2CB2"/>
    <w:rsid w:val="00D016B8"/>
    <w:rsid w:val="00D1032C"/>
    <w:rsid w:val="00D11C69"/>
    <w:rsid w:val="00D16405"/>
    <w:rsid w:val="00D2707E"/>
    <w:rsid w:val="00D35301"/>
    <w:rsid w:val="00D5621F"/>
    <w:rsid w:val="00D65A1F"/>
    <w:rsid w:val="00D660E9"/>
    <w:rsid w:val="00D72422"/>
    <w:rsid w:val="00D725D4"/>
    <w:rsid w:val="00D74B96"/>
    <w:rsid w:val="00D81A2C"/>
    <w:rsid w:val="00D95EAB"/>
    <w:rsid w:val="00DA4366"/>
    <w:rsid w:val="00DC5A80"/>
    <w:rsid w:val="00DC7852"/>
    <w:rsid w:val="00DD23E1"/>
    <w:rsid w:val="00DE08A2"/>
    <w:rsid w:val="00DE301B"/>
    <w:rsid w:val="00DE3D62"/>
    <w:rsid w:val="00DE5EE0"/>
    <w:rsid w:val="00DF0E2D"/>
    <w:rsid w:val="00DF5F44"/>
    <w:rsid w:val="00DF6C4B"/>
    <w:rsid w:val="00E01FC8"/>
    <w:rsid w:val="00E02C5D"/>
    <w:rsid w:val="00E24C45"/>
    <w:rsid w:val="00E253DF"/>
    <w:rsid w:val="00E45813"/>
    <w:rsid w:val="00E46534"/>
    <w:rsid w:val="00E51953"/>
    <w:rsid w:val="00E54A2E"/>
    <w:rsid w:val="00E54EE8"/>
    <w:rsid w:val="00E63742"/>
    <w:rsid w:val="00E64BB1"/>
    <w:rsid w:val="00E75308"/>
    <w:rsid w:val="00E77A21"/>
    <w:rsid w:val="00E86DA0"/>
    <w:rsid w:val="00E93459"/>
    <w:rsid w:val="00E94012"/>
    <w:rsid w:val="00EA29A1"/>
    <w:rsid w:val="00EA6D90"/>
    <w:rsid w:val="00EA7A27"/>
    <w:rsid w:val="00EB2385"/>
    <w:rsid w:val="00EC4FD1"/>
    <w:rsid w:val="00EC59D0"/>
    <w:rsid w:val="00ED1209"/>
    <w:rsid w:val="00ED695B"/>
    <w:rsid w:val="00EE5EEC"/>
    <w:rsid w:val="00EF108C"/>
    <w:rsid w:val="00EF758E"/>
    <w:rsid w:val="00F04C57"/>
    <w:rsid w:val="00F058A1"/>
    <w:rsid w:val="00F11D66"/>
    <w:rsid w:val="00F13884"/>
    <w:rsid w:val="00F15545"/>
    <w:rsid w:val="00F2087A"/>
    <w:rsid w:val="00F237C7"/>
    <w:rsid w:val="00F3537B"/>
    <w:rsid w:val="00F3575A"/>
    <w:rsid w:val="00F375DB"/>
    <w:rsid w:val="00F453CD"/>
    <w:rsid w:val="00F462A6"/>
    <w:rsid w:val="00F500A0"/>
    <w:rsid w:val="00F520DC"/>
    <w:rsid w:val="00F5273E"/>
    <w:rsid w:val="00F54D13"/>
    <w:rsid w:val="00F575B9"/>
    <w:rsid w:val="00F72654"/>
    <w:rsid w:val="00F80509"/>
    <w:rsid w:val="00F95A22"/>
    <w:rsid w:val="00F96118"/>
    <w:rsid w:val="00FB0774"/>
    <w:rsid w:val="00FB173F"/>
    <w:rsid w:val="00FB7FF7"/>
    <w:rsid w:val="00FD40F6"/>
    <w:rsid w:val="00FD5419"/>
    <w:rsid w:val="00FE05F5"/>
    <w:rsid w:val="00FE7460"/>
    <w:rsid w:val="00FF167F"/>
    <w:rsid w:val="181B0033"/>
    <w:rsid w:val="21ECE6F4"/>
    <w:rsid w:val="26376123"/>
    <w:rsid w:val="692F869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C02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E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5E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5E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E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E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E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E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E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E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E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5E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5E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E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E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E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E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E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EEC"/>
    <w:rPr>
      <w:rFonts w:eastAsiaTheme="majorEastAsia" w:cstheme="majorBidi"/>
      <w:color w:val="272727" w:themeColor="text1" w:themeTint="D8"/>
    </w:rPr>
  </w:style>
  <w:style w:type="paragraph" w:styleId="Title">
    <w:name w:val="Title"/>
    <w:basedOn w:val="Normal"/>
    <w:next w:val="Normal"/>
    <w:link w:val="TitleChar"/>
    <w:uiPriority w:val="10"/>
    <w:qFormat/>
    <w:rsid w:val="00EE5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E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E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E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EEC"/>
    <w:pPr>
      <w:spacing w:before="160"/>
      <w:jc w:val="center"/>
    </w:pPr>
    <w:rPr>
      <w:i/>
      <w:iCs/>
      <w:color w:val="404040" w:themeColor="text1" w:themeTint="BF"/>
    </w:rPr>
  </w:style>
  <w:style w:type="character" w:customStyle="1" w:styleId="QuoteChar">
    <w:name w:val="Quote Char"/>
    <w:basedOn w:val="DefaultParagraphFont"/>
    <w:link w:val="Quote"/>
    <w:uiPriority w:val="29"/>
    <w:rsid w:val="00EE5EEC"/>
    <w:rPr>
      <w:i/>
      <w:iCs/>
      <w:color w:val="404040" w:themeColor="text1" w:themeTint="BF"/>
    </w:rPr>
  </w:style>
  <w:style w:type="paragraph" w:styleId="ListParagraph">
    <w:name w:val="List Paragraph"/>
    <w:basedOn w:val="Normal"/>
    <w:uiPriority w:val="34"/>
    <w:qFormat/>
    <w:rsid w:val="00EE5EEC"/>
    <w:pPr>
      <w:ind w:left="720"/>
      <w:contextualSpacing/>
    </w:pPr>
  </w:style>
  <w:style w:type="character" w:styleId="IntenseEmphasis">
    <w:name w:val="Intense Emphasis"/>
    <w:basedOn w:val="DefaultParagraphFont"/>
    <w:uiPriority w:val="21"/>
    <w:qFormat/>
    <w:rsid w:val="00EE5EEC"/>
    <w:rPr>
      <w:i/>
      <w:iCs/>
      <w:color w:val="0F4761" w:themeColor="accent1" w:themeShade="BF"/>
    </w:rPr>
  </w:style>
  <w:style w:type="paragraph" w:styleId="IntenseQuote">
    <w:name w:val="Intense Quote"/>
    <w:basedOn w:val="Normal"/>
    <w:next w:val="Normal"/>
    <w:link w:val="IntenseQuoteChar"/>
    <w:uiPriority w:val="30"/>
    <w:qFormat/>
    <w:rsid w:val="00EE5E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EEC"/>
    <w:rPr>
      <w:i/>
      <w:iCs/>
      <w:color w:val="0F4761" w:themeColor="accent1" w:themeShade="BF"/>
    </w:rPr>
  </w:style>
  <w:style w:type="character" w:styleId="IntenseReference">
    <w:name w:val="Intense Reference"/>
    <w:basedOn w:val="DefaultParagraphFont"/>
    <w:uiPriority w:val="32"/>
    <w:qFormat/>
    <w:rsid w:val="00EE5EEC"/>
    <w:rPr>
      <w:b/>
      <w:bCs/>
      <w:smallCaps/>
      <w:color w:val="0F4761" w:themeColor="accent1" w:themeShade="BF"/>
      <w:spacing w:val="5"/>
    </w:rPr>
  </w:style>
  <w:style w:type="paragraph" w:styleId="Header">
    <w:name w:val="header"/>
    <w:basedOn w:val="Normal"/>
    <w:link w:val="HeaderChar"/>
    <w:uiPriority w:val="99"/>
    <w:unhideWhenUsed/>
    <w:rsid w:val="00B55447"/>
    <w:pPr>
      <w:tabs>
        <w:tab w:val="center" w:pos="4819"/>
        <w:tab w:val="right" w:pos="9638"/>
      </w:tabs>
      <w:spacing w:after="0" w:line="240" w:lineRule="auto"/>
    </w:pPr>
  </w:style>
  <w:style w:type="character" w:customStyle="1" w:styleId="HeaderChar">
    <w:name w:val="Header Char"/>
    <w:basedOn w:val="DefaultParagraphFont"/>
    <w:link w:val="Header"/>
    <w:uiPriority w:val="99"/>
    <w:rsid w:val="00B55447"/>
  </w:style>
  <w:style w:type="paragraph" w:styleId="Footer">
    <w:name w:val="footer"/>
    <w:basedOn w:val="Normal"/>
    <w:link w:val="FooterChar"/>
    <w:uiPriority w:val="99"/>
    <w:unhideWhenUsed/>
    <w:rsid w:val="00B55447"/>
    <w:pPr>
      <w:tabs>
        <w:tab w:val="center" w:pos="4819"/>
        <w:tab w:val="right" w:pos="9638"/>
      </w:tabs>
      <w:spacing w:after="0" w:line="240" w:lineRule="auto"/>
    </w:pPr>
  </w:style>
  <w:style w:type="character" w:customStyle="1" w:styleId="FooterChar">
    <w:name w:val="Footer Char"/>
    <w:basedOn w:val="DefaultParagraphFont"/>
    <w:link w:val="Footer"/>
    <w:uiPriority w:val="99"/>
    <w:rsid w:val="00B55447"/>
  </w:style>
  <w:style w:type="character" w:styleId="CommentReference">
    <w:name w:val="annotation reference"/>
    <w:basedOn w:val="DefaultParagraphFont"/>
    <w:uiPriority w:val="99"/>
    <w:semiHidden/>
    <w:unhideWhenUsed/>
    <w:rsid w:val="003315D1"/>
    <w:rPr>
      <w:sz w:val="16"/>
      <w:szCs w:val="16"/>
    </w:rPr>
  </w:style>
  <w:style w:type="paragraph" w:styleId="CommentText">
    <w:name w:val="annotation text"/>
    <w:basedOn w:val="Normal"/>
    <w:link w:val="CommentTextChar"/>
    <w:uiPriority w:val="99"/>
    <w:unhideWhenUsed/>
    <w:rsid w:val="003315D1"/>
    <w:pPr>
      <w:spacing w:line="240" w:lineRule="auto"/>
    </w:pPr>
    <w:rPr>
      <w:sz w:val="20"/>
      <w:szCs w:val="20"/>
    </w:rPr>
  </w:style>
  <w:style w:type="character" w:customStyle="1" w:styleId="CommentTextChar">
    <w:name w:val="Comment Text Char"/>
    <w:basedOn w:val="DefaultParagraphFont"/>
    <w:link w:val="CommentText"/>
    <w:uiPriority w:val="99"/>
    <w:rsid w:val="003315D1"/>
    <w:rPr>
      <w:sz w:val="20"/>
      <w:szCs w:val="20"/>
    </w:rPr>
  </w:style>
  <w:style w:type="paragraph" w:styleId="CommentSubject">
    <w:name w:val="annotation subject"/>
    <w:basedOn w:val="CommentText"/>
    <w:next w:val="CommentText"/>
    <w:link w:val="CommentSubjectChar"/>
    <w:uiPriority w:val="99"/>
    <w:semiHidden/>
    <w:unhideWhenUsed/>
    <w:rsid w:val="003315D1"/>
    <w:rPr>
      <w:b/>
      <w:bCs/>
    </w:rPr>
  </w:style>
  <w:style w:type="character" w:customStyle="1" w:styleId="CommentSubjectChar">
    <w:name w:val="Comment Subject Char"/>
    <w:basedOn w:val="CommentTextChar"/>
    <w:link w:val="CommentSubject"/>
    <w:uiPriority w:val="99"/>
    <w:semiHidden/>
    <w:rsid w:val="003315D1"/>
    <w:rPr>
      <w:b/>
      <w:bCs/>
      <w:sz w:val="20"/>
      <w:szCs w:val="20"/>
    </w:rPr>
  </w:style>
  <w:style w:type="paragraph" w:styleId="Revision">
    <w:name w:val="Revision"/>
    <w:hidden/>
    <w:uiPriority w:val="99"/>
    <w:semiHidden/>
    <w:rsid w:val="0047455D"/>
    <w:pPr>
      <w:spacing w:after="0" w:line="240" w:lineRule="auto"/>
    </w:pPr>
  </w:style>
  <w:style w:type="character" w:styleId="Hyperlink">
    <w:name w:val="Hyperlink"/>
    <w:basedOn w:val="DefaultParagraphFont"/>
    <w:uiPriority w:val="99"/>
    <w:unhideWhenUsed/>
    <w:rsid w:val="006312F7"/>
    <w:rPr>
      <w:color w:val="467886" w:themeColor="hyperlink"/>
      <w:u w:val="single"/>
    </w:rPr>
  </w:style>
  <w:style w:type="paragraph" w:styleId="NormalWeb">
    <w:name w:val="Normal (Web)"/>
    <w:basedOn w:val="Normal"/>
    <w:uiPriority w:val="99"/>
    <w:semiHidden/>
    <w:unhideWhenUsed/>
    <w:rsid w:val="0075397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881a85684a2a83108792b932ae463e22">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0d036e5a6c99457a7bb3647ce06330d6"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BF6102-543F-47F1-8F41-136C1A28BC3F}">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2.xml><?xml version="1.0" encoding="utf-8"?>
<ds:datastoreItem xmlns:ds="http://schemas.openxmlformats.org/officeDocument/2006/customXml" ds:itemID="{E9C23387-AE15-40BA-8C55-091FBEDC1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F97867-15A0-42A4-A213-55ACC85B49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4207</Words>
  <Characters>2398</Characters>
  <Application>Microsoft Office Word</Application>
  <DocSecurity>4</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2026-04-24T07:13:00Z</dcterms:created>
  <dcterms:modified xsi:type="dcterms:W3CDTF">2026-04-24T07:13:00Z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