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F1456" w14:textId="6F37355C" w:rsidR="00B55447" w:rsidRPr="00D730F3" w:rsidRDefault="001E1AAD" w:rsidP="00B55447">
      <w:pPr>
        <w:spacing w:after="0" w:line="240" w:lineRule="auto"/>
        <w:jc w:val="both"/>
        <w:rPr>
          <w:rFonts w:ascii="Calibri" w:eastAsia="Times New Roman" w:hAnsi="Calibri" w:cs="Calibri"/>
          <w:kern w:val="0"/>
          <w:sz w:val="18"/>
          <w:szCs w:val="18"/>
          <w:lang w:eastAsia="en-GB"/>
          <w14:ligatures w14:val="none"/>
        </w:rPr>
      </w:pPr>
      <w:r w:rsidRPr="00D730F3">
        <w:rPr>
          <w:rFonts w:ascii="Calibri" w:eastAsia="Times New Roman" w:hAnsi="Calibri" w:cs="Calibri"/>
          <w:kern w:val="0"/>
          <w:sz w:val="18"/>
          <w:szCs w:val="18"/>
          <w:lang w:eastAsia="en-GB"/>
          <w14:ligatures w14:val="none"/>
        </w:rPr>
        <w:t xml:space="preserve">Pranešimas </w:t>
      </w:r>
      <w:r w:rsidR="00EB2385" w:rsidRPr="00D730F3">
        <w:rPr>
          <w:rFonts w:ascii="Calibri" w:eastAsia="Times New Roman" w:hAnsi="Calibri" w:cs="Calibri"/>
          <w:kern w:val="0"/>
          <w:sz w:val="18"/>
          <w:szCs w:val="18"/>
          <w:lang w:eastAsia="en-GB"/>
          <w14:ligatures w14:val="none"/>
        </w:rPr>
        <w:t>žiniasklaidai</w:t>
      </w:r>
    </w:p>
    <w:p w14:paraId="1025437A" w14:textId="465AFD0F" w:rsidR="00A86483" w:rsidRPr="00D730F3" w:rsidRDefault="00B55447" w:rsidP="00AD623C">
      <w:pPr>
        <w:spacing w:after="0" w:line="240" w:lineRule="auto"/>
        <w:jc w:val="both"/>
        <w:rPr>
          <w:rFonts w:ascii="Calibri" w:eastAsia="Times New Roman" w:hAnsi="Calibri" w:cs="Calibri"/>
          <w:kern w:val="0"/>
          <w:sz w:val="18"/>
          <w:szCs w:val="18"/>
          <w:lang w:eastAsia="en-GB"/>
          <w14:ligatures w14:val="none"/>
        </w:rPr>
      </w:pPr>
      <w:r w:rsidRPr="00D730F3">
        <w:rPr>
          <w:rFonts w:ascii="Calibri" w:eastAsia="Times New Roman" w:hAnsi="Calibri" w:cs="Calibri"/>
          <w:kern w:val="0"/>
          <w:sz w:val="18"/>
          <w:szCs w:val="18"/>
          <w:lang w:eastAsia="en-GB"/>
          <w14:ligatures w14:val="none"/>
        </w:rPr>
        <w:t xml:space="preserve">2026 m. </w:t>
      </w:r>
      <w:r w:rsidR="001F1241" w:rsidRPr="00D730F3">
        <w:rPr>
          <w:rFonts w:ascii="Calibri" w:eastAsia="Times New Roman" w:hAnsi="Calibri" w:cs="Calibri"/>
          <w:kern w:val="0"/>
          <w:sz w:val="18"/>
          <w:szCs w:val="18"/>
          <w:lang w:eastAsia="en-GB"/>
          <w14:ligatures w14:val="none"/>
        </w:rPr>
        <w:t>gegužės</w:t>
      </w:r>
      <w:r w:rsidRPr="00D730F3">
        <w:rPr>
          <w:rFonts w:ascii="Calibri" w:eastAsia="Times New Roman" w:hAnsi="Calibri" w:cs="Calibri"/>
          <w:kern w:val="0"/>
          <w:sz w:val="18"/>
          <w:szCs w:val="18"/>
          <w:lang w:eastAsia="en-GB"/>
          <w14:ligatures w14:val="none"/>
        </w:rPr>
        <w:t xml:space="preserve"> </w:t>
      </w:r>
      <w:r w:rsidR="00514472">
        <w:rPr>
          <w:rFonts w:ascii="Calibri" w:eastAsia="Times New Roman" w:hAnsi="Calibri" w:cs="Calibri"/>
          <w:kern w:val="0"/>
          <w:sz w:val="18"/>
          <w:szCs w:val="18"/>
          <w:lang w:val="en-US" w:eastAsia="en-GB"/>
          <w14:ligatures w14:val="none"/>
        </w:rPr>
        <w:t>7</w:t>
      </w:r>
      <w:r w:rsidRPr="00D730F3">
        <w:rPr>
          <w:rFonts w:ascii="Calibri" w:eastAsia="Times New Roman" w:hAnsi="Calibri" w:cs="Calibri"/>
          <w:kern w:val="0"/>
          <w:sz w:val="18"/>
          <w:szCs w:val="18"/>
          <w:lang w:eastAsia="en-GB"/>
          <w14:ligatures w14:val="none"/>
        </w:rPr>
        <w:t xml:space="preserve"> d.</w:t>
      </w:r>
    </w:p>
    <w:p w14:paraId="5BEE468A" w14:textId="77777777" w:rsidR="00AD623C" w:rsidRPr="00D730F3" w:rsidRDefault="00AD623C" w:rsidP="00AD623C">
      <w:pPr>
        <w:spacing w:after="0" w:line="240" w:lineRule="auto"/>
        <w:jc w:val="both"/>
        <w:rPr>
          <w:rFonts w:ascii="Calibri" w:eastAsia="Times New Roman" w:hAnsi="Calibri" w:cs="Calibri"/>
          <w:kern w:val="0"/>
          <w:sz w:val="18"/>
          <w:szCs w:val="18"/>
          <w:lang w:eastAsia="en-GB"/>
          <w14:ligatures w14:val="none"/>
        </w:rPr>
      </w:pPr>
    </w:p>
    <w:p w14:paraId="0BA593FD" w14:textId="79BA8503" w:rsidR="005D1C7E" w:rsidRPr="00D42E73" w:rsidRDefault="00BD2B46" w:rsidP="00D42E73">
      <w:pPr>
        <w:jc w:val="both"/>
        <w:rPr>
          <w:rFonts w:ascii="Calibri" w:hAnsi="Calibri" w:cs="Calibri"/>
          <w:b/>
          <w:bCs/>
          <w:sz w:val="22"/>
          <w:szCs w:val="22"/>
        </w:rPr>
      </w:pPr>
      <w:r w:rsidRPr="00D42E73">
        <w:rPr>
          <w:rFonts w:ascii="Calibri" w:hAnsi="Calibri" w:cs="Calibri"/>
          <w:b/>
          <w:bCs/>
          <w:sz w:val="22"/>
          <w:szCs w:val="22"/>
        </w:rPr>
        <w:t>Grilis pradedantiesiems:</w:t>
      </w:r>
      <w:r w:rsidR="00D42E73">
        <w:rPr>
          <w:rFonts w:ascii="Calibri" w:hAnsi="Calibri" w:cs="Calibri"/>
          <w:b/>
          <w:bCs/>
          <w:sz w:val="22"/>
          <w:szCs w:val="22"/>
        </w:rPr>
        <w:t xml:space="preserve"> ekspertės patarimai,</w:t>
      </w:r>
      <w:r w:rsidRPr="00D42E73">
        <w:rPr>
          <w:rFonts w:ascii="Calibri" w:hAnsi="Calibri" w:cs="Calibri"/>
          <w:b/>
          <w:bCs/>
          <w:sz w:val="22"/>
          <w:szCs w:val="22"/>
        </w:rPr>
        <w:t xml:space="preserve"> kaip pasiruošti, kad pavyktų iš pirmo karto</w:t>
      </w:r>
    </w:p>
    <w:p w14:paraId="7DB724E4" w14:textId="58393CF0" w:rsidR="00F545D0" w:rsidRDefault="00697FF6" w:rsidP="00D730F3">
      <w:pPr>
        <w:jc w:val="both"/>
        <w:rPr>
          <w:rFonts w:ascii="Calibri" w:hAnsi="Calibri" w:cs="Calibri"/>
          <w:b/>
          <w:bCs/>
          <w:sz w:val="22"/>
          <w:szCs w:val="22"/>
        </w:rPr>
      </w:pPr>
      <w:r>
        <w:rPr>
          <w:rFonts w:ascii="Calibri" w:hAnsi="Calibri" w:cs="Calibri"/>
          <w:b/>
          <w:bCs/>
          <w:sz w:val="22"/>
          <w:szCs w:val="22"/>
        </w:rPr>
        <w:t xml:space="preserve">Kaitriomis dienomis prasidėjęs </w:t>
      </w:r>
      <w:r w:rsidR="0021237D">
        <w:rPr>
          <w:rFonts w:ascii="Calibri" w:hAnsi="Calibri" w:cs="Calibri"/>
          <w:b/>
          <w:bCs/>
          <w:sz w:val="22"/>
          <w:szCs w:val="22"/>
        </w:rPr>
        <w:t>gegužės mėn</w:t>
      </w:r>
      <w:r>
        <w:rPr>
          <w:rFonts w:ascii="Calibri" w:hAnsi="Calibri" w:cs="Calibri"/>
          <w:b/>
          <w:bCs/>
          <w:sz w:val="22"/>
          <w:szCs w:val="22"/>
        </w:rPr>
        <w:t>u</w:t>
      </w:r>
      <w:r w:rsidR="0021237D">
        <w:rPr>
          <w:rFonts w:ascii="Calibri" w:hAnsi="Calibri" w:cs="Calibri"/>
          <w:b/>
          <w:bCs/>
          <w:sz w:val="22"/>
          <w:szCs w:val="22"/>
        </w:rPr>
        <w:t xml:space="preserve">o priminė, kad jau netrukus </w:t>
      </w:r>
      <w:r w:rsidR="00F545D0" w:rsidRPr="00F545D0">
        <w:rPr>
          <w:rFonts w:ascii="Calibri" w:hAnsi="Calibri" w:cs="Calibri"/>
          <w:b/>
          <w:bCs/>
          <w:sz w:val="22"/>
          <w:szCs w:val="22"/>
        </w:rPr>
        <w:t>vakarienės vis dažniau persikel</w:t>
      </w:r>
      <w:r w:rsidR="0021237D">
        <w:rPr>
          <w:rFonts w:ascii="Calibri" w:hAnsi="Calibri" w:cs="Calibri"/>
          <w:b/>
          <w:bCs/>
          <w:sz w:val="22"/>
          <w:szCs w:val="22"/>
        </w:rPr>
        <w:t>s</w:t>
      </w:r>
      <w:r w:rsidR="00F545D0" w:rsidRPr="00F545D0">
        <w:rPr>
          <w:rFonts w:ascii="Calibri" w:hAnsi="Calibri" w:cs="Calibri"/>
          <w:b/>
          <w:bCs/>
          <w:sz w:val="22"/>
          <w:szCs w:val="22"/>
        </w:rPr>
        <w:t xml:space="preserve"> į kiemą, sodybą ar terasą. </w:t>
      </w:r>
      <w:r w:rsidR="00722DAC" w:rsidRPr="00722DAC">
        <w:rPr>
          <w:rFonts w:ascii="Calibri" w:hAnsi="Calibri" w:cs="Calibri"/>
          <w:b/>
          <w:bCs/>
          <w:sz w:val="22"/>
          <w:szCs w:val="22"/>
        </w:rPr>
        <w:t>Lietuviško prekybos tinklo „Maxima“ duomenimis, būtent gegužę išauga kepimui grilyje skirtų produktų pardavimai – nuo kepamųjų dešrelių ir marinuotos mėsos iki mėsainių maltinių.</w:t>
      </w:r>
      <w:r w:rsidR="00F545D0" w:rsidRPr="00F545D0">
        <w:rPr>
          <w:rFonts w:ascii="Calibri" w:hAnsi="Calibri" w:cs="Calibri"/>
          <w:b/>
          <w:bCs/>
          <w:sz w:val="22"/>
          <w:szCs w:val="22"/>
        </w:rPr>
        <w:t xml:space="preserve"> Vis dėlto tiems, kurie kepsninę kuria pirmą kartą, svarbiausia ne sudėtingi receptai, o keli baziniai sprendimai: tinkamai įkaitusios žarijos, švarios grotelės, patogios žnyplės ir iš </w:t>
      </w:r>
      <w:r w:rsidR="003C1141">
        <w:rPr>
          <w:rFonts w:ascii="Calibri" w:hAnsi="Calibri" w:cs="Calibri"/>
          <w:b/>
          <w:bCs/>
          <w:sz w:val="22"/>
          <w:szCs w:val="22"/>
        </w:rPr>
        <w:t xml:space="preserve">gausaus asortimento išsirinkti mėgstamiausi, iš </w:t>
      </w:r>
      <w:r w:rsidR="00F545D0" w:rsidRPr="00F545D0">
        <w:rPr>
          <w:rFonts w:ascii="Calibri" w:hAnsi="Calibri" w:cs="Calibri"/>
          <w:b/>
          <w:bCs/>
          <w:sz w:val="22"/>
          <w:szCs w:val="22"/>
        </w:rPr>
        <w:t>anksto paruošti produktai.</w:t>
      </w:r>
    </w:p>
    <w:p w14:paraId="1FA87BBB" w14:textId="1AD52347" w:rsidR="00D730F3" w:rsidRPr="00D730F3" w:rsidRDefault="00D730F3" w:rsidP="00D730F3">
      <w:pPr>
        <w:jc w:val="both"/>
        <w:rPr>
          <w:rFonts w:ascii="Calibri" w:hAnsi="Calibri" w:cs="Calibri"/>
          <w:sz w:val="22"/>
          <w:szCs w:val="22"/>
        </w:rPr>
      </w:pPr>
      <w:r w:rsidRPr="00D730F3">
        <w:rPr>
          <w:rFonts w:ascii="Calibri" w:hAnsi="Calibri" w:cs="Calibri"/>
          <w:sz w:val="22"/>
          <w:szCs w:val="22"/>
        </w:rPr>
        <w:t>Pasak „</w:t>
      </w:r>
      <w:proofErr w:type="spellStart"/>
      <w:r w:rsidRPr="00D730F3">
        <w:rPr>
          <w:rFonts w:ascii="Calibri" w:hAnsi="Calibri" w:cs="Calibri"/>
          <w:sz w:val="22"/>
          <w:szCs w:val="22"/>
        </w:rPr>
        <w:t>Maximos</w:t>
      </w:r>
      <w:proofErr w:type="spellEnd"/>
      <w:r w:rsidRPr="00D730F3">
        <w:rPr>
          <w:rFonts w:ascii="Calibri" w:hAnsi="Calibri" w:cs="Calibri"/>
          <w:sz w:val="22"/>
          <w:szCs w:val="22"/>
        </w:rPr>
        <w:t xml:space="preserve">“ atstovo ryšiams su žiniasklaida Tito </w:t>
      </w:r>
      <w:proofErr w:type="spellStart"/>
      <w:r w:rsidRPr="00D730F3">
        <w:rPr>
          <w:rFonts w:ascii="Calibri" w:hAnsi="Calibri" w:cs="Calibri"/>
          <w:sz w:val="22"/>
          <w:szCs w:val="22"/>
        </w:rPr>
        <w:t>Atraškevičiaus</w:t>
      </w:r>
      <w:proofErr w:type="spellEnd"/>
      <w:r w:rsidRPr="00D730F3">
        <w:rPr>
          <w:rFonts w:ascii="Calibri" w:hAnsi="Calibri" w:cs="Calibri"/>
          <w:sz w:val="22"/>
          <w:szCs w:val="22"/>
        </w:rPr>
        <w:t xml:space="preserve">, </w:t>
      </w:r>
      <w:r w:rsidR="00796BF8">
        <w:rPr>
          <w:rFonts w:ascii="Calibri" w:hAnsi="Calibri" w:cs="Calibri"/>
          <w:sz w:val="22"/>
          <w:szCs w:val="22"/>
        </w:rPr>
        <w:t>grilio naujokams</w:t>
      </w:r>
      <w:r w:rsidRPr="00D730F3">
        <w:rPr>
          <w:rFonts w:ascii="Calibri" w:hAnsi="Calibri" w:cs="Calibri"/>
          <w:sz w:val="22"/>
          <w:szCs w:val="22"/>
        </w:rPr>
        <w:t xml:space="preserve"> verta pradėti nuo paprastesnių pasirinkimų ir aiškios kepimo eigos.</w:t>
      </w:r>
    </w:p>
    <w:p w14:paraId="1D9F7D3E" w14:textId="77777777" w:rsidR="00D730F3" w:rsidRPr="00D730F3" w:rsidRDefault="6BA3D61F" w:rsidP="00D730F3">
      <w:pPr>
        <w:jc w:val="both"/>
        <w:rPr>
          <w:rFonts w:ascii="Calibri" w:hAnsi="Calibri" w:cs="Calibri"/>
          <w:sz w:val="22"/>
          <w:szCs w:val="22"/>
        </w:rPr>
      </w:pPr>
      <w:r w:rsidRPr="6BA3D61F">
        <w:rPr>
          <w:rFonts w:ascii="Calibri" w:hAnsi="Calibri" w:cs="Calibri"/>
          <w:sz w:val="22"/>
          <w:szCs w:val="22"/>
        </w:rPr>
        <w:t>„Pirmasis grilis neturi būti egzaminas. Dažniausiai geriausiai pavyksta tada, kai žmogus pasiruošia iš anksto: susitvarko kepsninę, pasitikrina, ar turi anglių, įrankius ir produktus išsiima anksčiau, o kepdamas neskuba. Pradžiai puikiai tinka jau marinuota mėsa, kepamosios dešrelės, mėsainių maltiniai ar daržovės – taip lieka mažiau vietos klaidoms, o daugiau laiko pačiam kepimo procesui perprasti“, – sako jis.</w:t>
      </w:r>
    </w:p>
    <w:p w14:paraId="16A6ED0D" w14:textId="26E39948" w:rsidR="6BA3D61F" w:rsidRDefault="6BA3D61F" w:rsidP="6BA3D61F">
      <w:pPr>
        <w:jc w:val="both"/>
        <w:rPr>
          <w:rFonts w:ascii="Calibri" w:hAnsi="Calibri" w:cs="Calibri"/>
          <w:sz w:val="22"/>
          <w:szCs w:val="22"/>
        </w:rPr>
      </w:pPr>
      <w:r w:rsidRPr="6BA3D61F">
        <w:rPr>
          <w:rFonts w:ascii="Calibri" w:hAnsi="Calibri" w:cs="Calibri"/>
          <w:sz w:val="22"/>
          <w:szCs w:val="22"/>
        </w:rPr>
        <w:t xml:space="preserve">Šį pasiruošimą, pasak T. </w:t>
      </w:r>
      <w:proofErr w:type="spellStart"/>
      <w:r w:rsidRPr="6BA3D61F">
        <w:rPr>
          <w:rFonts w:ascii="Calibri" w:hAnsi="Calibri" w:cs="Calibri"/>
          <w:sz w:val="22"/>
          <w:szCs w:val="22"/>
        </w:rPr>
        <w:t>Atraškevičiaus</w:t>
      </w:r>
      <w:proofErr w:type="spellEnd"/>
      <w:r w:rsidRPr="6BA3D61F">
        <w:rPr>
          <w:rFonts w:ascii="Calibri" w:hAnsi="Calibri" w:cs="Calibri"/>
          <w:sz w:val="22"/>
          <w:szCs w:val="22"/>
        </w:rPr>
        <w:t>, palengvina ir tai, kad gegužę, „</w:t>
      </w:r>
      <w:proofErr w:type="spellStart"/>
      <w:r w:rsidRPr="6BA3D61F">
        <w:rPr>
          <w:rFonts w:ascii="Calibri" w:hAnsi="Calibri" w:cs="Calibri"/>
          <w:sz w:val="22"/>
          <w:szCs w:val="22"/>
        </w:rPr>
        <w:t>Maximoje</w:t>
      </w:r>
      <w:proofErr w:type="spellEnd"/>
      <w:r w:rsidRPr="6BA3D61F">
        <w:rPr>
          <w:rFonts w:ascii="Calibri" w:hAnsi="Calibri" w:cs="Calibri"/>
          <w:sz w:val="22"/>
          <w:szCs w:val="22"/>
        </w:rPr>
        <w:t>“ prasidėjus grilio mėnesiui, pirkėjai vienoje vietoje gali rasti</w:t>
      </w:r>
      <w:r w:rsidR="00D97444">
        <w:rPr>
          <w:rFonts w:ascii="Calibri" w:hAnsi="Calibri" w:cs="Calibri"/>
          <w:sz w:val="22"/>
          <w:szCs w:val="22"/>
        </w:rPr>
        <w:t xml:space="preserve"> dar platesnį grili</w:t>
      </w:r>
      <w:r w:rsidR="0084646F">
        <w:rPr>
          <w:rFonts w:ascii="Calibri" w:hAnsi="Calibri" w:cs="Calibri"/>
          <w:sz w:val="22"/>
          <w:szCs w:val="22"/>
        </w:rPr>
        <w:t>o</w:t>
      </w:r>
      <w:r w:rsidR="00D97444">
        <w:rPr>
          <w:rFonts w:ascii="Calibri" w:hAnsi="Calibri" w:cs="Calibri"/>
          <w:sz w:val="22"/>
          <w:szCs w:val="22"/>
        </w:rPr>
        <w:t xml:space="preserve"> prekių asortimentą – nuo </w:t>
      </w:r>
      <w:r w:rsidRPr="6BA3D61F">
        <w:rPr>
          <w:rFonts w:ascii="Calibri" w:hAnsi="Calibri" w:cs="Calibri"/>
          <w:sz w:val="22"/>
          <w:szCs w:val="22"/>
        </w:rPr>
        <w:t>kepimui paruoštų mėsos gaminių, daržovių, padažų</w:t>
      </w:r>
      <w:r w:rsidR="00D97444">
        <w:rPr>
          <w:rFonts w:ascii="Calibri" w:hAnsi="Calibri" w:cs="Calibri"/>
          <w:sz w:val="22"/>
          <w:szCs w:val="22"/>
        </w:rPr>
        <w:t xml:space="preserve"> iki </w:t>
      </w:r>
      <w:r w:rsidRPr="6BA3D61F">
        <w:rPr>
          <w:rFonts w:ascii="Calibri" w:hAnsi="Calibri" w:cs="Calibri"/>
          <w:sz w:val="22"/>
          <w:szCs w:val="22"/>
        </w:rPr>
        <w:t>anglių</w:t>
      </w:r>
      <w:r w:rsidR="00D97444">
        <w:rPr>
          <w:rFonts w:ascii="Calibri" w:hAnsi="Calibri" w:cs="Calibri"/>
          <w:sz w:val="22"/>
          <w:szCs w:val="22"/>
        </w:rPr>
        <w:t>, grotelių</w:t>
      </w:r>
      <w:r w:rsidRPr="6BA3D61F">
        <w:rPr>
          <w:rFonts w:ascii="Calibri" w:hAnsi="Calibri" w:cs="Calibri"/>
          <w:sz w:val="22"/>
          <w:szCs w:val="22"/>
        </w:rPr>
        <w:t xml:space="preserve"> ir kitų reikalingų priemonių.</w:t>
      </w:r>
    </w:p>
    <w:p w14:paraId="0A9471DE" w14:textId="77777777" w:rsidR="00D730F3" w:rsidRPr="00D730F3" w:rsidRDefault="00D730F3" w:rsidP="00D730F3">
      <w:pPr>
        <w:jc w:val="both"/>
        <w:rPr>
          <w:rFonts w:ascii="Calibri" w:hAnsi="Calibri" w:cs="Calibri"/>
          <w:sz w:val="22"/>
          <w:szCs w:val="22"/>
        </w:rPr>
      </w:pPr>
      <w:r w:rsidRPr="00D730F3">
        <w:rPr>
          <w:rFonts w:ascii="Calibri" w:hAnsi="Calibri" w:cs="Calibri"/>
          <w:b/>
          <w:bCs/>
          <w:sz w:val="22"/>
          <w:szCs w:val="22"/>
        </w:rPr>
        <w:t>Pirmiausia – švarios grotelės</w:t>
      </w:r>
    </w:p>
    <w:p w14:paraId="7BE109EB" w14:textId="6F326BB1" w:rsidR="00D730F3" w:rsidRPr="00D730F3" w:rsidRDefault="00D730F3" w:rsidP="00D730F3">
      <w:pPr>
        <w:jc w:val="both"/>
        <w:rPr>
          <w:rFonts w:ascii="Calibri" w:hAnsi="Calibri" w:cs="Calibri"/>
          <w:sz w:val="22"/>
          <w:szCs w:val="22"/>
        </w:rPr>
      </w:pPr>
      <w:r w:rsidRPr="00D730F3">
        <w:rPr>
          <w:rFonts w:ascii="Calibri" w:hAnsi="Calibri" w:cs="Calibri"/>
          <w:sz w:val="22"/>
          <w:szCs w:val="22"/>
        </w:rPr>
        <w:t xml:space="preserve">Prieš užkuriant kepsninę, reikėtų pradėti ne nuo anglių, o nuo grotelių. </w:t>
      </w:r>
      <w:r w:rsidR="00722DAC" w:rsidRPr="00722DAC">
        <w:rPr>
          <w:rFonts w:ascii="Calibri" w:hAnsi="Calibri" w:cs="Calibri"/>
          <w:sz w:val="22"/>
          <w:szCs w:val="22"/>
        </w:rPr>
        <w:t>Jei ant jų likę senų riebalų ar pridegusio maisto, kepiniai gali greičiau svilti ir įgauti kartų skonį. Be to, apverčiant jie linkę lipti prie paviršiaus.</w:t>
      </w:r>
      <w:r w:rsidR="00722DAC">
        <w:rPr>
          <w:rFonts w:ascii="Calibri" w:hAnsi="Calibri" w:cs="Calibri"/>
          <w:sz w:val="22"/>
          <w:szCs w:val="22"/>
        </w:rPr>
        <w:t xml:space="preserve"> </w:t>
      </w:r>
      <w:r w:rsidRPr="00D730F3">
        <w:rPr>
          <w:rFonts w:ascii="Calibri" w:hAnsi="Calibri" w:cs="Calibri"/>
          <w:sz w:val="22"/>
          <w:szCs w:val="22"/>
        </w:rPr>
        <w:t>Groteles geriausia nuvalyti specialiu šepečiu, o prieš dedant produktus galima lengvai patepti aliejumi sudrėkintu popieriniu rankšluosčiu, laikant jį žnyplėmis.</w:t>
      </w:r>
    </w:p>
    <w:p w14:paraId="3EC4AC27" w14:textId="71B8CC8A" w:rsidR="00D730F3" w:rsidRPr="00D730F3" w:rsidRDefault="6BA3D61F" w:rsidP="00D730F3">
      <w:pPr>
        <w:jc w:val="both"/>
        <w:rPr>
          <w:rFonts w:ascii="Calibri" w:hAnsi="Calibri" w:cs="Calibri"/>
          <w:sz w:val="22"/>
          <w:szCs w:val="22"/>
        </w:rPr>
      </w:pPr>
      <w:r w:rsidRPr="6BA3D61F">
        <w:rPr>
          <w:rFonts w:ascii="Calibri" w:hAnsi="Calibri" w:cs="Calibri"/>
          <w:sz w:val="22"/>
          <w:szCs w:val="22"/>
        </w:rPr>
        <w:t>„</w:t>
      </w:r>
      <w:proofErr w:type="spellStart"/>
      <w:r w:rsidRPr="6BA3D61F">
        <w:rPr>
          <w:rFonts w:ascii="Calibri" w:hAnsi="Calibri" w:cs="Calibri"/>
          <w:sz w:val="22"/>
          <w:szCs w:val="22"/>
        </w:rPr>
        <w:t>Maximos</w:t>
      </w:r>
      <w:proofErr w:type="spellEnd"/>
      <w:r w:rsidRPr="6BA3D61F">
        <w:rPr>
          <w:rFonts w:ascii="Calibri" w:hAnsi="Calibri" w:cs="Calibri"/>
          <w:sz w:val="22"/>
          <w:szCs w:val="22"/>
        </w:rPr>
        <w:t xml:space="preserve">“ Kokybės ir maisto gamybos departamento technologė Agnė </w:t>
      </w:r>
      <w:proofErr w:type="spellStart"/>
      <w:r w:rsidRPr="6BA3D61F">
        <w:rPr>
          <w:rFonts w:ascii="Calibri" w:hAnsi="Calibri" w:cs="Calibri"/>
          <w:sz w:val="22"/>
          <w:szCs w:val="22"/>
        </w:rPr>
        <w:t>Čypienė</w:t>
      </w:r>
      <w:proofErr w:type="spellEnd"/>
      <w:r w:rsidRPr="6BA3D61F">
        <w:rPr>
          <w:rFonts w:ascii="Calibri" w:hAnsi="Calibri" w:cs="Calibri"/>
          <w:sz w:val="22"/>
          <w:szCs w:val="22"/>
        </w:rPr>
        <w:t xml:space="preserve"> pastebi, kad viena dažniausių pradedančiųjų klaidų – maistą dėti tada, kai dar matyti atvira liepsna. „Tokiu atveju produktai greitai apdega iš išorės, bet viduje gali likti žali. Tinkamas metas kepti </w:t>
      </w:r>
      <w:r w:rsidR="00D97444">
        <w:rPr>
          <w:rFonts w:ascii="Calibri" w:hAnsi="Calibri" w:cs="Calibri"/>
          <w:sz w:val="22"/>
          <w:szCs w:val="22"/>
        </w:rPr>
        <w:t>yra</w:t>
      </w:r>
      <w:r w:rsidRPr="6BA3D61F">
        <w:rPr>
          <w:rFonts w:ascii="Calibri" w:hAnsi="Calibri" w:cs="Calibri"/>
          <w:sz w:val="22"/>
          <w:szCs w:val="22"/>
        </w:rPr>
        <w:t xml:space="preserve"> tada, kai anglys ar briketai pasidengia pilkšvu pelenų sluoksniu ir skleidžia tolygią kaitrą“, – sako ji.</w:t>
      </w:r>
    </w:p>
    <w:p w14:paraId="1A0D21F3" w14:textId="77777777" w:rsidR="00D730F3" w:rsidRPr="00D730F3" w:rsidRDefault="00D730F3" w:rsidP="00D730F3">
      <w:pPr>
        <w:jc w:val="both"/>
        <w:rPr>
          <w:rFonts w:ascii="Calibri" w:hAnsi="Calibri" w:cs="Calibri"/>
          <w:sz w:val="22"/>
          <w:szCs w:val="22"/>
        </w:rPr>
      </w:pPr>
      <w:r w:rsidRPr="00D730F3">
        <w:rPr>
          <w:rFonts w:ascii="Calibri" w:hAnsi="Calibri" w:cs="Calibri"/>
          <w:sz w:val="22"/>
          <w:szCs w:val="22"/>
        </w:rPr>
        <w:t>Jei naudojamos medžio anglys, jos įkaista greičiau, bet kaitra paprastai laikosi trumpiau. Briketai įsidega lėčiau, tačiau ilgiau palaiko vienodesnę temperatūrą, todėl pradedantiesiems jie gali būti patogūs kepant ilgiau ar didesnį kiekį maisto. Svarbu neužpilti per daug degiojo skysčio ir niekada jo nepilti ant jau įsidegusių anglių.</w:t>
      </w:r>
    </w:p>
    <w:p w14:paraId="04DC203A" w14:textId="4FC14646" w:rsidR="00D730F3" w:rsidRPr="00D730F3" w:rsidRDefault="00D730F3" w:rsidP="00D730F3">
      <w:pPr>
        <w:jc w:val="both"/>
        <w:rPr>
          <w:rFonts w:ascii="Calibri" w:hAnsi="Calibri" w:cs="Calibri"/>
          <w:sz w:val="22"/>
          <w:szCs w:val="22"/>
        </w:rPr>
      </w:pPr>
      <w:r w:rsidRPr="00D730F3">
        <w:rPr>
          <w:rFonts w:ascii="Calibri" w:hAnsi="Calibri" w:cs="Calibri"/>
          <w:sz w:val="22"/>
          <w:szCs w:val="22"/>
        </w:rPr>
        <w:t>Net paprastoje kepsninėje naudinga turėti dvi kaitros zonas: vienoje pusėje daugiau žarijų, kitoje – mažiau arba visai be jų. Karštesnėje zonoje galima greitai apskrudinti mėsą, dešreles ar mėsainių maltinius, o vėsesnėje – leisti jiems baigti kepti.</w:t>
      </w:r>
    </w:p>
    <w:p w14:paraId="0BCD0659" w14:textId="047C2DAF" w:rsidR="00D730F3" w:rsidRPr="00D730F3" w:rsidRDefault="6BA3D61F" w:rsidP="00D730F3">
      <w:pPr>
        <w:jc w:val="both"/>
        <w:rPr>
          <w:rFonts w:ascii="Calibri" w:hAnsi="Calibri" w:cs="Calibri"/>
          <w:sz w:val="22"/>
          <w:szCs w:val="22"/>
        </w:rPr>
      </w:pPr>
      <w:r w:rsidRPr="6BA3D61F">
        <w:rPr>
          <w:rFonts w:ascii="Calibri" w:hAnsi="Calibri" w:cs="Calibri"/>
          <w:sz w:val="22"/>
          <w:szCs w:val="22"/>
        </w:rPr>
        <w:t xml:space="preserve">„Tokia tvarka praverčia ir kepant skirtingus produktus. </w:t>
      </w:r>
      <w:r w:rsidR="00FA382E">
        <w:rPr>
          <w:rFonts w:ascii="Calibri" w:hAnsi="Calibri" w:cs="Calibri"/>
          <w:sz w:val="22"/>
          <w:szCs w:val="22"/>
        </w:rPr>
        <w:t>Įvairių rūšių d</w:t>
      </w:r>
      <w:r w:rsidRPr="6BA3D61F">
        <w:rPr>
          <w:rFonts w:ascii="Calibri" w:hAnsi="Calibri" w:cs="Calibri"/>
          <w:sz w:val="22"/>
          <w:szCs w:val="22"/>
        </w:rPr>
        <w:t>ešrelėms dažnai užtenka vidutinės kaitros, mėsainių maltiniams reikia gerai įkaitusių grotelių, o žuviai, krevetėms ar daržovėms geriau rinktis švelnesnę kaitrą arba naudoti padėklą, foliją ar groteles smulkesniems produktams. Šašlyką ar marinuotą mėsą verta kepti paliekant tarpus tarp gabalėlių, kad karštis pasiektų visas puses. Jei gabalėliai labai suspausti, jie labiau troškinsis nei keps“, – sako „</w:t>
      </w:r>
      <w:proofErr w:type="spellStart"/>
      <w:r w:rsidRPr="6BA3D61F">
        <w:rPr>
          <w:rFonts w:ascii="Calibri" w:hAnsi="Calibri" w:cs="Calibri"/>
          <w:sz w:val="22"/>
          <w:szCs w:val="22"/>
        </w:rPr>
        <w:t>Maximos</w:t>
      </w:r>
      <w:proofErr w:type="spellEnd"/>
      <w:r w:rsidRPr="6BA3D61F">
        <w:rPr>
          <w:rFonts w:ascii="Calibri" w:hAnsi="Calibri" w:cs="Calibri"/>
          <w:sz w:val="22"/>
          <w:szCs w:val="22"/>
        </w:rPr>
        <w:t>“ atstovė.</w:t>
      </w:r>
    </w:p>
    <w:p w14:paraId="6D36682B" w14:textId="66751D3A" w:rsidR="00D730F3" w:rsidRPr="00D730F3" w:rsidRDefault="00D730F3" w:rsidP="00D730F3">
      <w:pPr>
        <w:jc w:val="both"/>
        <w:rPr>
          <w:rFonts w:ascii="Calibri" w:hAnsi="Calibri" w:cs="Calibri"/>
          <w:sz w:val="22"/>
          <w:szCs w:val="22"/>
        </w:rPr>
      </w:pPr>
      <w:r w:rsidRPr="00D730F3">
        <w:rPr>
          <w:rFonts w:ascii="Calibri" w:hAnsi="Calibri" w:cs="Calibri"/>
          <w:b/>
          <w:bCs/>
          <w:sz w:val="22"/>
          <w:szCs w:val="22"/>
        </w:rPr>
        <w:t xml:space="preserve">Nevartykite per dažnai </w:t>
      </w:r>
    </w:p>
    <w:p w14:paraId="561D89D9" w14:textId="2AF153D7" w:rsidR="00D730F3" w:rsidRPr="00D730F3" w:rsidRDefault="00D730F3" w:rsidP="00D730F3">
      <w:pPr>
        <w:jc w:val="both"/>
        <w:rPr>
          <w:rFonts w:ascii="Calibri" w:hAnsi="Calibri" w:cs="Calibri"/>
          <w:sz w:val="22"/>
          <w:szCs w:val="22"/>
        </w:rPr>
      </w:pPr>
      <w:r w:rsidRPr="00D730F3">
        <w:rPr>
          <w:rFonts w:ascii="Calibri" w:hAnsi="Calibri" w:cs="Calibri"/>
          <w:sz w:val="22"/>
          <w:szCs w:val="22"/>
        </w:rPr>
        <w:lastRenderedPageBreak/>
        <w:t xml:space="preserve">Mėsą, dešreles ar mėsainių maltinius </w:t>
      </w:r>
      <w:r w:rsidR="004F7844">
        <w:rPr>
          <w:rFonts w:ascii="Calibri" w:hAnsi="Calibri" w:cs="Calibri"/>
          <w:sz w:val="22"/>
          <w:szCs w:val="22"/>
        </w:rPr>
        <w:t>reikėtų</w:t>
      </w:r>
      <w:r w:rsidR="004F7844" w:rsidRPr="00D730F3">
        <w:rPr>
          <w:rFonts w:ascii="Calibri" w:hAnsi="Calibri" w:cs="Calibri"/>
          <w:sz w:val="22"/>
          <w:szCs w:val="22"/>
        </w:rPr>
        <w:t xml:space="preserve"> </w:t>
      </w:r>
      <w:r w:rsidRPr="00D730F3">
        <w:rPr>
          <w:rFonts w:ascii="Calibri" w:hAnsi="Calibri" w:cs="Calibri"/>
          <w:sz w:val="22"/>
          <w:szCs w:val="22"/>
        </w:rPr>
        <w:t>išimti iš šaldytuvo šiek tiek prieš kepimą, kad jie nebūtų visiškai šalti ir keptų tolygiau.</w:t>
      </w:r>
      <w:r w:rsidR="00FE31E5">
        <w:rPr>
          <w:rFonts w:ascii="Calibri" w:hAnsi="Calibri" w:cs="Calibri"/>
          <w:sz w:val="22"/>
          <w:szCs w:val="22"/>
        </w:rPr>
        <w:t xml:space="preserve"> </w:t>
      </w:r>
      <w:r w:rsidRPr="00D730F3">
        <w:rPr>
          <w:rFonts w:ascii="Calibri" w:hAnsi="Calibri" w:cs="Calibri"/>
          <w:sz w:val="22"/>
          <w:szCs w:val="22"/>
        </w:rPr>
        <w:t xml:space="preserve">Jei kepama jau marinuota mėsa, </w:t>
      </w:r>
      <w:r w:rsidR="007026C9">
        <w:rPr>
          <w:rFonts w:ascii="Calibri" w:hAnsi="Calibri" w:cs="Calibri"/>
          <w:sz w:val="22"/>
          <w:szCs w:val="22"/>
        </w:rPr>
        <w:t xml:space="preserve">kurios galima įsigyti pačių įvairiausių skonių, </w:t>
      </w:r>
      <w:r w:rsidRPr="00D730F3">
        <w:rPr>
          <w:rFonts w:ascii="Calibri" w:hAnsi="Calibri" w:cs="Calibri"/>
          <w:sz w:val="22"/>
          <w:szCs w:val="22"/>
        </w:rPr>
        <w:t>papildomai jos mirkyti marinate dažniausiai nereikia. Prieš dedant ant grotelių galima tik nubraukti marinato perteklių – taip sumažėja tikimybė, kad cukrus, prieskoniai ar aliejus pradės degti ir kartinti skonį.</w:t>
      </w:r>
    </w:p>
    <w:p w14:paraId="630F906C" w14:textId="3D74419E" w:rsidR="6BA3D61F" w:rsidRDefault="6BA3D61F" w:rsidP="6BA3D61F">
      <w:pPr>
        <w:jc w:val="both"/>
        <w:rPr>
          <w:rFonts w:ascii="Calibri" w:hAnsi="Calibri" w:cs="Calibri"/>
          <w:sz w:val="22"/>
          <w:szCs w:val="22"/>
        </w:rPr>
      </w:pPr>
      <w:r w:rsidRPr="6BA3D61F">
        <w:rPr>
          <w:rFonts w:ascii="Calibri" w:hAnsi="Calibri" w:cs="Calibri"/>
          <w:sz w:val="22"/>
          <w:szCs w:val="22"/>
        </w:rPr>
        <w:t xml:space="preserve">„Kepant svarbiausia kantrybė. Jei mėsa prilipo prie grotelių, dažnai tai reiškia, kad ji dar nepasiruošusi būti apversta. Po kelių minučių paviršius apskrunda ir produktas atsiskiria lengviau. Per dažnas vartymas trukdo susidaryti plutai, o spaudžiant mėsą mentele išbėga sultys, todėl ji gali tapti sausesnė“, – aiškina A. </w:t>
      </w:r>
      <w:proofErr w:type="spellStart"/>
      <w:r w:rsidRPr="6BA3D61F">
        <w:rPr>
          <w:rFonts w:ascii="Calibri" w:hAnsi="Calibri" w:cs="Calibri"/>
          <w:sz w:val="22"/>
          <w:szCs w:val="22"/>
        </w:rPr>
        <w:t>Čypienė</w:t>
      </w:r>
      <w:proofErr w:type="spellEnd"/>
      <w:r w:rsidRPr="6BA3D61F">
        <w:rPr>
          <w:rFonts w:ascii="Calibri" w:hAnsi="Calibri" w:cs="Calibri"/>
          <w:sz w:val="22"/>
          <w:szCs w:val="22"/>
        </w:rPr>
        <w:t>.</w:t>
      </w:r>
    </w:p>
    <w:p w14:paraId="5D383D9F" w14:textId="6069A11B" w:rsidR="00D730F3" w:rsidRPr="00D730F3" w:rsidRDefault="00D730F3" w:rsidP="00D730F3">
      <w:pPr>
        <w:jc w:val="both"/>
        <w:rPr>
          <w:rFonts w:ascii="Calibri" w:hAnsi="Calibri" w:cs="Calibri"/>
          <w:sz w:val="22"/>
          <w:szCs w:val="22"/>
        </w:rPr>
      </w:pPr>
      <w:r w:rsidRPr="00D730F3">
        <w:rPr>
          <w:rFonts w:ascii="Calibri" w:hAnsi="Calibri" w:cs="Calibri"/>
          <w:sz w:val="22"/>
          <w:szCs w:val="22"/>
        </w:rPr>
        <w:t>Žnyplės yra vienas svarbiausių grilio įrankių</w:t>
      </w:r>
      <w:r w:rsidR="00FE31E5">
        <w:rPr>
          <w:rFonts w:ascii="Calibri" w:hAnsi="Calibri" w:cs="Calibri"/>
          <w:sz w:val="22"/>
          <w:szCs w:val="22"/>
        </w:rPr>
        <w:t xml:space="preserve"> – j</w:t>
      </w:r>
      <w:r w:rsidRPr="00D730F3">
        <w:rPr>
          <w:rFonts w:ascii="Calibri" w:hAnsi="Calibri" w:cs="Calibri"/>
          <w:sz w:val="22"/>
          <w:szCs w:val="22"/>
        </w:rPr>
        <w:t xml:space="preserve">os leidžia apversti produktą jo nepraduriant, kitaip nei šakutė. </w:t>
      </w:r>
      <w:r w:rsidR="00973BE4">
        <w:rPr>
          <w:rFonts w:ascii="Calibri" w:hAnsi="Calibri" w:cs="Calibri"/>
          <w:sz w:val="22"/>
          <w:szCs w:val="22"/>
        </w:rPr>
        <w:t xml:space="preserve">Žnyples </w:t>
      </w:r>
      <w:r w:rsidR="00273939">
        <w:rPr>
          <w:rFonts w:ascii="Calibri" w:hAnsi="Calibri" w:cs="Calibri"/>
          <w:sz w:val="22"/>
          <w:szCs w:val="22"/>
        </w:rPr>
        <w:t xml:space="preserve">iš gausios pasiūlos reikėtų rinktis atsakingai – </w:t>
      </w:r>
      <w:r w:rsidR="0072282A">
        <w:rPr>
          <w:rFonts w:ascii="Calibri" w:hAnsi="Calibri" w:cs="Calibri"/>
          <w:sz w:val="22"/>
          <w:szCs w:val="22"/>
        </w:rPr>
        <w:t>tas, kurios patogiausios rankai.</w:t>
      </w:r>
      <w:r w:rsidR="00273939">
        <w:rPr>
          <w:rFonts w:ascii="Calibri" w:hAnsi="Calibri" w:cs="Calibri"/>
          <w:sz w:val="22"/>
          <w:szCs w:val="22"/>
        </w:rPr>
        <w:t xml:space="preserve"> </w:t>
      </w:r>
      <w:r w:rsidRPr="00D730F3">
        <w:rPr>
          <w:rFonts w:ascii="Calibri" w:hAnsi="Calibri" w:cs="Calibri"/>
          <w:sz w:val="22"/>
          <w:szCs w:val="22"/>
        </w:rPr>
        <w:t>Mentele patogu dirbti su mėsainių maltiniais ar žuvimi, o termometras praverčia tiems, kurie nori daugiau tikslumo kepdami paukštieną ar storesnius mėsos gabalus.</w:t>
      </w:r>
    </w:p>
    <w:p w14:paraId="51A0F70B" w14:textId="77777777" w:rsidR="00D730F3" w:rsidRPr="00D730F3" w:rsidRDefault="00D730F3" w:rsidP="00D730F3">
      <w:pPr>
        <w:jc w:val="both"/>
        <w:rPr>
          <w:rFonts w:ascii="Calibri" w:hAnsi="Calibri" w:cs="Calibri"/>
          <w:sz w:val="22"/>
          <w:szCs w:val="22"/>
        </w:rPr>
      </w:pPr>
      <w:r w:rsidRPr="00D730F3">
        <w:rPr>
          <w:rFonts w:ascii="Calibri" w:hAnsi="Calibri" w:cs="Calibri"/>
          <w:b/>
          <w:bCs/>
          <w:sz w:val="22"/>
          <w:szCs w:val="22"/>
        </w:rPr>
        <w:t>Daržoves kepkite atskirai</w:t>
      </w:r>
    </w:p>
    <w:p w14:paraId="27324B9F" w14:textId="1DF88BF0" w:rsidR="00D730F3" w:rsidRPr="00D730F3" w:rsidRDefault="00D730F3" w:rsidP="00D730F3">
      <w:pPr>
        <w:jc w:val="both"/>
        <w:rPr>
          <w:rFonts w:ascii="Calibri" w:hAnsi="Calibri" w:cs="Calibri"/>
          <w:sz w:val="22"/>
          <w:szCs w:val="22"/>
        </w:rPr>
      </w:pPr>
      <w:r w:rsidRPr="00D730F3">
        <w:rPr>
          <w:rFonts w:ascii="Calibri" w:hAnsi="Calibri" w:cs="Calibri"/>
          <w:sz w:val="22"/>
          <w:szCs w:val="22"/>
        </w:rPr>
        <w:t xml:space="preserve">Daržovės grilyje iškepa greičiau nei mėsa, todėl jas </w:t>
      </w:r>
      <w:r w:rsidR="001F1C07">
        <w:rPr>
          <w:rFonts w:ascii="Calibri" w:hAnsi="Calibri" w:cs="Calibri"/>
          <w:sz w:val="22"/>
          <w:szCs w:val="22"/>
        </w:rPr>
        <w:t>derėtų</w:t>
      </w:r>
      <w:r w:rsidR="001F1C07" w:rsidRPr="00D730F3">
        <w:rPr>
          <w:rFonts w:ascii="Calibri" w:hAnsi="Calibri" w:cs="Calibri"/>
          <w:sz w:val="22"/>
          <w:szCs w:val="22"/>
        </w:rPr>
        <w:t xml:space="preserve"> </w:t>
      </w:r>
      <w:r w:rsidRPr="00D730F3">
        <w:rPr>
          <w:rFonts w:ascii="Calibri" w:hAnsi="Calibri" w:cs="Calibri"/>
          <w:sz w:val="22"/>
          <w:szCs w:val="22"/>
        </w:rPr>
        <w:t>dėti atskirai arba kepti pabaigoje. Cukinij</w:t>
      </w:r>
      <w:r w:rsidR="00CF1A14">
        <w:rPr>
          <w:rFonts w:ascii="Calibri" w:hAnsi="Calibri" w:cs="Calibri"/>
          <w:sz w:val="22"/>
          <w:szCs w:val="22"/>
        </w:rPr>
        <w:t>a</w:t>
      </w:r>
      <w:r w:rsidRPr="00D730F3">
        <w:rPr>
          <w:rFonts w:ascii="Calibri" w:hAnsi="Calibri" w:cs="Calibri"/>
          <w:sz w:val="22"/>
          <w:szCs w:val="22"/>
        </w:rPr>
        <w:t>s, paprik</w:t>
      </w:r>
      <w:r w:rsidR="00CF1A14">
        <w:rPr>
          <w:rFonts w:ascii="Calibri" w:hAnsi="Calibri" w:cs="Calibri"/>
          <w:sz w:val="22"/>
          <w:szCs w:val="22"/>
        </w:rPr>
        <w:t>a</w:t>
      </w:r>
      <w:r w:rsidRPr="00D730F3">
        <w:rPr>
          <w:rFonts w:ascii="Calibri" w:hAnsi="Calibri" w:cs="Calibri"/>
          <w:sz w:val="22"/>
          <w:szCs w:val="22"/>
        </w:rPr>
        <w:t>s, svogūn</w:t>
      </w:r>
      <w:r w:rsidR="00CF1A14">
        <w:rPr>
          <w:rFonts w:ascii="Calibri" w:hAnsi="Calibri" w:cs="Calibri"/>
          <w:sz w:val="22"/>
          <w:szCs w:val="22"/>
        </w:rPr>
        <w:t>us</w:t>
      </w:r>
      <w:r w:rsidRPr="00D730F3">
        <w:rPr>
          <w:rFonts w:ascii="Calibri" w:hAnsi="Calibri" w:cs="Calibri"/>
          <w:sz w:val="22"/>
          <w:szCs w:val="22"/>
        </w:rPr>
        <w:t>, kukurūz</w:t>
      </w:r>
      <w:r w:rsidR="00CF1A14">
        <w:rPr>
          <w:rFonts w:ascii="Calibri" w:hAnsi="Calibri" w:cs="Calibri"/>
          <w:sz w:val="22"/>
          <w:szCs w:val="22"/>
        </w:rPr>
        <w:t>us</w:t>
      </w:r>
      <w:r w:rsidRPr="00D730F3">
        <w:rPr>
          <w:rFonts w:ascii="Calibri" w:hAnsi="Calibri" w:cs="Calibri"/>
          <w:sz w:val="22"/>
          <w:szCs w:val="22"/>
        </w:rPr>
        <w:t xml:space="preserve"> ar pievagrybi</w:t>
      </w:r>
      <w:r w:rsidR="00CF1A14">
        <w:rPr>
          <w:rFonts w:ascii="Calibri" w:hAnsi="Calibri" w:cs="Calibri"/>
          <w:sz w:val="22"/>
          <w:szCs w:val="22"/>
        </w:rPr>
        <w:t>us</w:t>
      </w:r>
      <w:r w:rsidRPr="00D730F3">
        <w:rPr>
          <w:rFonts w:ascii="Calibri" w:hAnsi="Calibri" w:cs="Calibri"/>
          <w:sz w:val="22"/>
          <w:szCs w:val="22"/>
        </w:rPr>
        <w:t xml:space="preserve"> geriausia</w:t>
      </w:r>
      <w:r w:rsidR="00A7731A">
        <w:rPr>
          <w:rFonts w:ascii="Calibri" w:hAnsi="Calibri" w:cs="Calibri"/>
          <w:sz w:val="22"/>
          <w:szCs w:val="22"/>
        </w:rPr>
        <w:t xml:space="preserve"> </w:t>
      </w:r>
      <w:r w:rsidRPr="00D730F3">
        <w:rPr>
          <w:rFonts w:ascii="Calibri" w:hAnsi="Calibri" w:cs="Calibri"/>
          <w:sz w:val="22"/>
          <w:szCs w:val="22"/>
        </w:rPr>
        <w:t>pjaustyti stambesniais gabalais ir lengvai patepti aliejumi. Jei gabalėliai smulkūs, patogiausia naudoti kepimo padėklą ar folijos indelį.</w:t>
      </w:r>
    </w:p>
    <w:p w14:paraId="18D61D41" w14:textId="6ED78983" w:rsidR="00D730F3" w:rsidRDefault="6BA3D61F" w:rsidP="00C93868">
      <w:pPr>
        <w:jc w:val="both"/>
        <w:rPr>
          <w:rFonts w:ascii="Calibri" w:hAnsi="Calibri" w:cs="Calibri"/>
          <w:sz w:val="22"/>
          <w:szCs w:val="22"/>
        </w:rPr>
      </w:pPr>
      <w:r w:rsidRPr="6BA3D61F">
        <w:rPr>
          <w:rFonts w:ascii="Calibri" w:hAnsi="Calibri" w:cs="Calibri"/>
          <w:sz w:val="22"/>
          <w:szCs w:val="22"/>
        </w:rPr>
        <w:t xml:space="preserve">A. </w:t>
      </w:r>
      <w:proofErr w:type="spellStart"/>
      <w:r w:rsidRPr="6BA3D61F">
        <w:rPr>
          <w:rFonts w:ascii="Calibri" w:hAnsi="Calibri" w:cs="Calibri"/>
          <w:sz w:val="22"/>
          <w:szCs w:val="22"/>
        </w:rPr>
        <w:t>Čypienė</w:t>
      </w:r>
      <w:proofErr w:type="spellEnd"/>
      <w:r w:rsidRPr="6BA3D61F">
        <w:rPr>
          <w:rFonts w:ascii="Calibri" w:hAnsi="Calibri" w:cs="Calibri"/>
          <w:sz w:val="22"/>
          <w:szCs w:val="22"/>
        </w:rPr>
        <w:t xml:space="preserve"> pastebi, kad pradedantiesiems verta planuoti ne tik pagrindinį patiekalą, bet ir garnyrą</w:t>
      </w:r>
      <w:r w:rsidR="00C60442">
        <w:rPr>
          <w:rFonts w:ascii="Calibri" w:hAnsi="Calibri" w:cs="Calibri"/>
          <w:sz w:val="22"/>
          <w:szCs w:val="22"/>
        </w:rPr>
        <w:t xml:space="preserve">, kurį iš daugybės mėnesio pasiūlymų išsirinks net ir </w:t>
      </w:r>
      <w:r w:rsidR="009F1584">
        <w:rPr>
          <w:rFonts w:ascii="Calibri" w:hAnsi="Calibri" w:cs="Calibri"/>
          <w:sz w:val="22"/>
          <w:szCs w:val="22"/>
        </w:rPr>
        <w:t>išrankiausi tautiečiai</w:t>
      </w:r>
      <w:r w:rsidRPr="6BA3D61F">
        <w:rPr>
          <w:rFonts w:ascii="Calibri" w:hAnsi="Calibri" w:cs="Calibri"/>
          <w:sz w:val="22"/>
          <w:szCs w:val="22"/>
        </w:rPr>
        <w:t>. „Kartais visas dėmesys skiriamas mėsai, o tada paskutinę minutę prisimenama, kad trūksta daržovių, padažo ar duonos. Paprastas pasiruošimas labai palengvina visą procesą – jei iš anksto aišku, kas bus kepama pirmiausia, kas vėliau ir kas bus patiekta šalia, grilis tampa daug ramesnis“, – teigia ji.</w:t>
      </w:r>
    </w:p>
    <w:p w14:paraId="2027CECB" w14:textId="77777777" w:rsidR="00BB5343" w:rsidRPr="00C06377" w:rsidRDefault="00BB5343" w:rsidP="00BB5343">
      <w:pPr>
        <w:jc w:val="both"/>
        <w:rPr>
          <w:rFonts w:ascii="Calibri" w:hAnsi="Calibri" w:cs="Calibri"/>
          <w:sz w:val="18"/>
          <w:szCs w:val="18"/>
        </w:rPr>
      </w:pPr>
      <w:r w:rsidRPr="00C06377">
        <w:rPr>
          <w:rFonts w:ascii="Calibri" w:hAnsi="Calibri" w:cs="Calibri"/>
          <w:b/>
          <w:bCs/>
          <w:i/>
          <w:iCs/>
          <w:sz w:val="18"/>
          <w:szCs w:val="18"/>
        </w:rPr>
        <w:t>Apie lietuvišką prekybos tinklą „Maxima“</w:t>
      </w:r>
    </w:p>
    <w:p w14:paraId="0017446C" w14:textId="77777777" w:rsidR="006312F7" w:rsidRPr="00D730F3" w:rsidRDefault="006312F7" w:rsidP="006312F7">
      <w:pPr>
        <w:jc w:val="both"/>
        <w:rPr>
          <w:rFonts w:ascii="Calibri" w:hAnsi="Calibri" w:cs="Calibri"/>
          <w:i/>
          <w:iCs/>
          <w:sz w:val="18"/>
          <w:szCs w:val="18"/>
        </w:rPr>
      </w:pPr>
      <w:r w:rsidRPr="00D730F3">
        <w:rPr>
          <w:rFonts w:ascii="Calibri" w:hAnsi="Calibri" w:cs="Calibri"/>
          <w:i/>
          <w:iCs/>
          <w:sz w:val="18"/>
          <w:szCs w:val="18"/>
        </w:rPr>
        <w:t>Lietuviško prekybos tinklo „Maxima“ stiprybės – mažos kainos ir kruopščiai atrinktas asortimentas. Tinklą valdanti bendrovė „Maxima LT“ yra didžiausia lietuviško kapitalo įmonė, viena didžiausių mokesčių mokėtojų bei didžiausia darbo vietų kūrėja šalyje. Šiuo metu tinkle dirba apie 11 tūkst. darbuotojų ir veikia arti pustrečio šimto „</w:t>
      </w:r>
      <w:proofErr w:type="spellStart"/>
      <w:r w:rsidRPr="00D730F3">
        <w:rPr>
          <w:rFonts w:ascii="Calibri" w:hAnsi="Calibri" w:cs="Calibri"/>
          <w:i/>
          <w:iCs/>
          <w:sz w:val="18"/>
          <w:szCs w:val="18"/>
        </w:rPr>
        <w:t>Maximos</w:t>
      </w:r>
      <w:proofErr w:type="spellEnd"/>
      <w:r w:rsidRPr="00D730F3">
        <w:rPr>
          <w:rFonts w:ascii="Calibri" w:hAnsi="Calibri" w:cs="Calibri"/>
          <w:i/>
          <w:iCs/>
          <w:sz w:val="18"/>
          <w:szCs w:val="18"/>
        </w:rPr>
        <w:t>“ parduotuvių visoje Lietuvoje, kuriose kasdien apsilanko daugiau nei 400 tūkst. klientų.</w:t>
      </w:r>
    </w:p>
    <w:p w14:paraId="17A8864E" w14:textId="77777777" w:rsidR="006312F7" w:rsidRPr="00D730F3" w:rsidRDefault="006312F7" w:rsidP="006312F7">
      <w:pPr>
        <w:jc w:val="both"/>
        <w:rPr>
          <w:rFonts w:ascii="Calibri" w:hAnsi="Calibri" w:cs="Calibri"/>
          <w:sz w:val="18"/>
          <w:szCs w:val="18"/>
        </w:rPr>
      </w:pPr>
      <w:r w:rsidRPr="00D730F3">
        <w:rPr>
          <w:rFonts w:ascii="Calibri" w:hAnsi="Calibri" w:cs="Calibri"/>
          <w:b/>
          <w:bCs/>
          <w:sz w:val="18"/>
          <w:szCs w:val="18"/>
        </w:rPr>
        <w:t>Daugiau informacijos</w:t>
      </w:r>
      <w:r w:rsidRPr="00D730F3">
        <w:rPr>
          <w:rFonts w:ascii="Calibri" w:hAnsi="Calibri" w:cs="Calibri"/>
          <w:sz w:val="18"/>
          <w:szCs w:val="18"/>
        </w:rPr>
        <w:t>:</w:t>
      </w:r>
    </w:p>
    <w:p w14:paraId="4A4BA6E8" w14:textId="71087E17" w:rsidR="004B73C5" w:rsidRPr="00D730F3" w:rsidRDefault="006312F7" w:rsidP="00D72422">
      <w:pPr>
        <w:jc w:val="both"/>
        <w:rPr>
          <w:rFonts w:ascii="Calibri" w:hAnsi="Calibri" w:cs="Calibri"/>
          <w:sz w:val="18"/>
          <w:szCs w:val="18"/>
          <w:u w:val="single"/>
        </w:rPr>
      </w:pPr>
      <w:r w:rsidRPr="00D730F3">
        <w:rPr>
          <w:rFonts w:ascii="Calibri" w:hAnsi="Calibri" w:cs="Calibri"/>
          <w:sz w:val="18"/>
          <w:szCs w:val="18"/>
        </w:rPr>
        <w:t>El. paštas</w:t>
      </w:r>
      <w:r w:rsidRPr="00D730F3">
        <w:rPr>
          <w:rFonts w:ascii="Calibri" w:hAnsi="Calibri" w:cs="Calibri"/>
          <w:sz w:val="18"/>
          <w:szCs w:val="18"/>
          <w:u w:val="single"/>
        </w:rPr>
        <w:t xml:space="preserve"> </w:t>
      </w:r>
      <w:hyperlink r:id="rId10" w:history="1">
        <w:r w:rsidRPr="00D730F3">
          <w:rPr>
            <w:rStyle w:val="Hyperlink"/>
            <w:rFonts w:ascii="Calibri" w:hAnsi="Calibri" w:cs="Calibri"/>
            <w:sz w:val="18"/>
            <w:szCs w:val="18"/>
          </w:rPr>
          <w:t>komunikacija@maxima.lt</w:t>
        </w:r>
      </w:hyperlink>
      <w:r w:rsidRPr="00D730F3">
        <w:rPr>
          <w:rFonts w:ascii="Calibri" w:hAnsi="Calibri" w:cs="Calibri"/>
          <w:sz w:val="18"/>
          <w:szCs w:val="18"/>
          <w:u w:val="single"/>
        </w:rPr>
        <w:t xml:space="preserve"> </w:t>
      </w:r>
    </w:p>
    <w:sectPr w:rsidR="004B73C5" w:rsidRPr="00D730F3">
      <w:headerReference w:type="default" r:id="rId11"/>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21112" w14:textId="77777777" w:rsidR="00955C29" w:rsidRDefault="00955C29" w:rsidP="00B55447">
      <w:pPr>
        <w:spacing w:after="0" w:line="240" w:lineRule="auto"/>
      </w:pPr>
      <w:r>
        <w:separator/>
      </w:r>
    </w:p>
  </w:endnote>
  <w:endnote w:type="continuationSeparator" w:id="0">
    <w:p w14:paraId="5776BA54" w14:textId="77777777" w:rsidR="00955C29" w:rsidRDefault="00955C29" w:rsidP="00B554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6D601" w14:textId="77777777" w:rsidR="00955C29" w:rsidRDefault="00955C29" w:rsidP="00B55447">
      <w:pPr>
        <w:spacing w:after="0" w:line="240" w:lineRule="auto"/>
      </w:pPr>
      <w:r>
        <w:separator/>
      </w:r>
    </w:p>
  </w:footnote>
  <w:footnote w:type="continuationSeparator" w:id="0">
    <w:p w14:paraId="0F9EFABC" w14:textId="77777777" w:rsidR="00955C29" w:rsidRDefault="00955C29" w:rsidP="00B554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0F6AA" w14:textId="6D67C70D" w:rsidR="00B55447" w:rsidRDefault="00B55447">
    <w:pPr>
      <w:pStyle w:val="Header"/>
    </w:pPr>
    <w:r>
      <w:rPr>
        <w:noProof/>
      </w:rPr>
      <w:drawing>
        <wp:inline distT="0" distB="0" distL="0" distR="0" wp14:anchorId="414C3742" wp14:editId="23F0AA6E">
          <wp:extent cx="1629126" cy="355600"/>
          <wp:effectExtent l="0" t="0" r="9525" b="6350"/>
          <wp:docPr id="14219560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0160" cy="355826"/>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05E65"/>
    <w:multiLevelType w:val="hybridMultilevel"/>
    <w:tmpl w:val="35C89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134742"/>
    <w:multiLevelType w:val="hybridMultilevel"/>
    <w:tmpl w:val="033EB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8E1E6D"/>
    <w:multiLevelType w:val="hybridMultilevel"/>
    <w:tmpl w:val="04881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B33E39"/>
    <w:multiLevelType w:val="hybridMultilevel"/>
    <w:tmpl w:val="9ADA2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ED6EC4"/>
    <w:multiLevelType w:val="hybridMultilevel"/>
    <w:tmpl w:val="55808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AA3953"/>
    <w:multiLevelType w:val="hybridMultilevel"/>
    <w:tmpl w:val="E376AA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676C5C00"/>
    <w:multiLevelType w:val="hybridMultilevel"/>
    <w:tmpl w:val="5CF48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EC76A74"/>
    <w:multiLevelType w:val="hybridMultilevel"/>
    <w:tmpl w:val="EA10FC06"/>
    <w:lvl w:ilvl="0" w:tplc="0427000F">
      <w:start w:val="1"/>
      <w:numFmt w:val="decimal"/>
      <w:lvlText w:val="%1."/>
      <w:lvlJc w:val="left"/>
      <w:pPr>
        <w:ind w:left="785"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77204276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03851975">
    <w:abstractNumId w:val="5"/>
  </w:num>
  <w:num w:numId="3" w16cid:durableId="1587348727">
    <w:abstractNumId w:val="2"/>
  </w:num>
  <w:num w:numId="4" w16cid:durableId="13385190">
    <w:abstractNumId w:val="6"/>
  </w:num>
  <w:num w:numId="5" w16cid:durableId="9994042">
    <w:abstractNumId w:val="4"/>
  </w:num>
  <w:num w:numId="6" w16cid:durableId="1527021534">
    <w:abstractNumId w:val="3"/>
  </w:num>
  <w:num w:numId="7" w16cid:durableId="1188713667">
    <w:abstractNumId w:val="0"/>
  </w:num>
  <w:num w:numId="8" w16cid:durableId="20168100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EEC"/>
    <w:rsid w:val="0001227F"/>
    <w:rsid w:val="0001264E"/>
    <w:rsid w:val="0001273A"/>
    <w:rsid w:val="00012CCB"/>
    <w:rsid w:val="00020464"/>
    <w:rsid w:val="00027952"/>
    <w:rsid w:val="0003759C"/>
    <w:rsid w:val="0004133C"/>
    <w:rsid w:val="000424CC"/>
    <w:rsid w:val="00045172"/>
    <w:rsid w:val="00050B93"/>
    <w:rsid w:val="00055C3B"/>
    <w:rsid w:val="00062B42"/>
    <w:rsid w:val="00066BA5"/>
    <w:rsid w:val="000708A1"/>
    <w:rsid w:val="00072B4A"/>
    <w:rsid w:val="0007400E"/>
    <w:rsid w:val="0007707A"/>
    <w:rsid w:val="00080594"/>
    <w:rsid w:val="000817AD"/>
    <w:rsid w:val="000877D3"/>
    <w:rsid w:val="00092F1F"/>
    <w:rsid w:val="000935A8"/>
    <w:rsid w:val="000B021B"/>
    <w:rsid w:val="000B65D0"/>
    <w:rsid w:val="000C2626"/>
    <w:rsid w:val="000C2705"/>
    <w:rsid w:val="000C59D1"/>
    <w:rsid w:val="000D3A5F"/>
    <w:rsid w:val="000E2B3E"/>
    <w:rsid w:val="000E3687"/>
    <w:rsid w:val="000F00B7"/>
    <w:rsid w:val="00105FAF"/>
    <w:rsid w:val="0011224E"/>
    <w:rsid w:val="00117446"/>
    <w:rsid w:val="0012372A"/>
    <w:rsid w:val="00124288"/>
    <w:rsid w:val="00124AF0"/>
    <w:rsid w:val="001261F4"/>
    <w:rsid w:val="00146F13"/>
    <w:rsid w:val="001519F0"/>
    <w:rsid w:val="001529F5"/>
    <w:rsid w:val="001626B1"/>
    <w:rsid w:val="00165267"/>
    <w:rsid w:val="00165368"/>
    <w:rsid w:val="00173A1F"/>
    <w:rsid w:val="001765E4"/>
    <w:rsid w:val="00191082"/>
    <w:rsid w:val="001946E9"/>
    <w:rsid w:val="001A2B75"/>
    <w:rsid w:val="001B0DB7"/>
    <w:rsid w:val="001B5658"/>
    <w:rsid w:val="001B6861"/>
    <w:rsid w:val="001C27ED"/>
    <w:rsid w:val="001D093A"/>
    <w:rsid w:val="001D58A1"/>
    <w:rsid w:val="001D7908"/>
    <w:rsid w:val="001E1696"/>
    <w:rsid w:val="001E1AAD"/>
    <w:rsid w:val="001E2ACE"/>
    <w:rsid w:val="001E7BE1"/>
    <w:rsid w:val="001F1241"/>
    <w:rsid w:val="001F1560"/>
    <w:rsid w:val="001F1C07"/>
    <w:rsid w:val="001F39A3"/>
    <w:rsid w:val="001F6684"/>
    <w:rsid w:val="002042AE"/>
    <w:rsid w:val="0021237D"/>
    <w:rsid w:val="00227E60"/>
    <w:rsid w:val="002317D1"/>
    <w:rsid w:val="00235AA5"/>
    <w:rsid w:val="00236F45"/>
    <w:rsid w:val="00244F98"/>
    <w:rsid w:val="002468D6"/>
    <w:rsid w:val="00250DC0"/>
    <w:rsid w:val="00254B70"/>
    <w:rsid w:val="00257EE3"/>
    <w:rsid w:val="00260797"/>
    <w:rsid w:val="002667B3"/>
    <w:rsid w:val="00271796"/>
    <w:rsid w:val="00273939"/>
    <w:rsid w:val="00276AA4"/>
    <w:rsid w:val="002809A9"/>
    <w:rsid w:val="00283A62"/>
    <w:rsid w:val="002862B5"/>
    <w:rsid w:val="00293E47"/>
    <w:rsid w:val="00295340"/>
    <w:rsid w:val="002A2D03"/>
    <w:rsid w:val="002B1444"/>
    <w:rsid w:val="002B1D04"/>
    <w:rsid w:val="002B3901"/>
    <w:rsid w:val="002B3DB5"/>
    <w:rsid w:val="002B68B8"/>
    <w:rsid w:val="002B7BF0"/>
    <w:rsid w:val="002C52A4"/>
    <w:rsid w:val="002C6EEC"/>
    <w:rsid w:val="002D0931"/>
    <w:rsid w:val="002D40C4"/>
    <w:rsid w:val="002D4504"/>
    <w:rsid w:val="002D4927"/>
    <w:rsid w:val="002D53EC"/>
    <w:rsid w:val="002F4E46"/>
    <w:rsid w:val="002F72E0"/>
    <w:rsid w:val="00302445"/>
    <w:rsid w:val="0030451C"/>
    <w:rsid w:val="00306149"/>
    <w:rsid w:val="00312F4C"/>
    <w:rsid w:val="003158A4"/>
    <w:rsid w:val="00316B4D"/>
    <w:rsid w:val="00316D06"/>
    <w:rsid w:val="00325726"/>
    <w:rsid w:val="003264CB"/>
    <w:rsid w:val="003315D1"/>
    <w:rsid w:val="003325DA"/>
    <w:rsid w:val="0033638D"/>
    <w:rsid w:val="00337BDE"/>
    <w:rsid w:val="003534A9"/>
    <w:rsid w:val="003546A4"/>
    <w:rsid w:val="00357B90"/>
    <w:rsid w:val="00360E7C"/>
    <w:rsid w:val="0036687D"/>
    <w:rsid w:val="00371B34"/>
    <w:rsid w:val="00372E85"/>
    <w:rsid w:val="00373AF7"/>
    <w:rsid w:val="00375F96"/>
    <w:rsid w:val="003778A3"/>
    <w:rsid w:val="00377E05"/>
    <w:rsid w:val="00380C54"/>
    <w:rsid w:val="003840C6"/>
    <w:rsid w:val="00390F51"/>
    <w:rsid w:val="003926FB"/>
    <w:rsid w:val="003931EC"/>
    <w:rsid w:val="003A3815"/>
    <w:rsid w:val="003A6ACC"/>
    <w:rsid w:val="003A7DFE"/>
    <w:rsid w:val="003B1A5B"/>
    <w:rsid w:val="003B3AC2"/>
    <w:rsid w:val="003C1141"/>
    <w:rsid w:val="003C576F"/>
    <w:rsid w:val="003E0018"/>
    <w:rsid w:val="003E0DF1"/>
    <w:rsid w:val="003E214D"/>
    <w:rsid w:val="003E23A2"/>
    <w:rsid w:val="003E2DA4"/>
    <w:rsid w:val="003F0BFA"/>
    <w:rsid w:val="003F3FF5"/>
    <w:rsid w:val="003F4B23"/>
    <w:rsid w:val="003F7FB4"/>
    <w:rsid w:val="004016AD"/>
    <w:rsid w:val="00405494"/>
    <w:rsid w:val="0041774A"/>
    <w:rsid w:val="004264D7"/>
    <w:rsid w:val="0043063F"/>
    <w:rsid w:val="00430D70"/>
    <w:rsid w:val="00432ED5"/>
    <w:rsid w:val="00434F10"/>
    <w:rsid w:val="00437DA7"/>
    <w:rsid w:val="00441BB3"/>
    <w:rsid w:val="00442EEA"/>
    <w:rsid w:val="00447661"/>
    <w:rsid w:val="00451994"/>
    <w:rsid w:val="00461DC8"/>
    <w:rsid w:val="00464C5C"/>
    <w:rsid w:val="0047455D"/>
    <w:rsid w:val="00474820"/>
    <w:rsid w:val="00474857"/>
    <w:rsid w:val="00494C9D"/>
    <w:rsid w:val="004A1639"/>
    <w:rsid w:val="004A372A"/>
    <w:rsid w:val="004A4911"/>
    <w:rsid w:val="004B73C5"/>
    <w:rsid w:val="004B7895"/>
    <w:rsid w:val="004C1C20"/>
    <w:rsid w:val="004C3225"/>
    <w:rsid w:val="004C6732"/>
    <w:rsid w:val="004D77F2"/>
    <w:rsid w:val="004E4FB8"/>
    <w:rsid w:val="004F2ACE"/>
    <w:rsid w:val="004F7844"/>
    <w:rsid w:val="0050009C"/>
    <w:rsid w:val="0050243F"/>
    <w:rsid w:val="00503BF9"/>
    <w:rsid w:val="005063F1"/>
    <w:rsid w:val="00510D14"/>
    <w:rsid w:val="00511319"/>
    <w:rsid w:val="00512B72"/>
    <w:rsid w:val="00514472"/>
    <w:rsid w:val="00514F38"/>
    <w:rsid w:val="00527D5D"/>
    <w:rsid w:val="005304B3"/>
    <w:rsid w:val="00531545"/>
    <w:rsid w:val="0053323B"/>
    <w:rsid w:val="00537B7D"/>
    <w:rsid w:val="00542182"/>
    <w:rsid w:val="005433DB"/>
    <w:rsid w:val="0054547A"/>
    <w:rsid w:val="00554E17"/>
    <w:rsid w:val="005568A4"/>
    <w:rsid w:val="0056175B"/>
    <w:rsid w:val="0056356C"/>
    <w:rsid w:val="00564003"/>
    <w:rsid w:val="005642EB"/>
    <w:rsid w:val="00566A4E"/>
    <w:rsid w:val="00574A45"/>
    <w:rsid w:val="00576294"/>
    <w:rsid w:val="00577830"/>
    <w:rsid w:val="005804AC"/>
    <w:rsid w:val="00580650"/>
    <w:rsid w:val="00584A1B"/>
    <w:rsid w:val="0058598F"/>
    <w:rsid w:val="0058761E"/>
    <w:rsid w:val="00590966"/>
    <w:rsid w:val="00593AF9"/>
    <w:rsid w:val="00595929"/>
    <w:rsid w:val="0059747E"/>
    <w:rsid w:val="005A0CEB"/>
    <w:rsid w:val="005A27A4"/>
    <w:rsid w:val="005A39F3"/>
    <w:rsid w:val="005A3A4A"/>
    <w:rsid w:val="005A43B3"/>
    <w:rsid w:val="005A6F1F"/>
    <w:rsid w:val="005B31C9"/>
    <w:rsid w:val="005B39EB"/>
    <w:rsid w:val="005B4FBE"/>
    <w:rsid w:val="005C204C"/>
    <w:rsid w:val="005C285F"/>
    <w:rsid w:val="005C5A4D"/>
    <w:rsid w:val="005C5FDC"/>
    <w:rsid w:val="005D1C7E"/>
    <w:rsid w:val="005D3A4B"/>
    <w:rsid w:val="005D7421"/>
    <w:rsid w:val="005E6C65"/>
    <w:rsid w:val="005F0BEB"/>
    <w:rsid w:val="005F542C"/>
    <w:rsid w:val="005F61F8"/>
    <w:rsid w:val="00604F9F"/>
    <w:rsid w:val="00605FA4"/>
    <w:rsid w:val="00623EED"/>
    <w:rsid w:val="0062529D"/>
    <w:rsid w:val="006275FD"/>
    <w:rsid w:val="006312F7"/>
    <w:rsid w:val="00634233"/>
    <w:rsid w:val="00634906"/>
    <w:rsid w:val="00634B83"/>
    <w:rsid w:val="006511AE"/>
    <w:rsid w:val="00654689"/>
    <w:rsid w:val="006576F3"/>
    <w:rsid w:val="00657E95"/>
    <w:rsid w:val="006601AA"/>
    <w:rsid w:val="00664175"/>
    <w:rsid w:val="006648FD"/>
    <w:rsid w:val="00665838"/>
    <w:rsid w:val="006658CE"/>
    <w:rsid w:val="00665F7E"/>
    <w:rsid w:val="00666D6F"/>
    <w:rsid w:val="006671F8"/>
    <w:rsid w:val="00670378"/>
    <w:rsid w:val="00670B6A"/>
    <w:rsid w:val="0068169F"/>
    <w:rsid w:val="00692E06"/>
    <w:rsid w:val="00695BA2"/>
    <w:rsid w:val="00697FF6"/>
    <w:rsid w:val="006A01FF"/>
    <w:rsid w:val="006A35A1"/>
    <w:rsid w:val="006A5FD8"/>
    <w:rsid w:val="006B0CE6"/>
    <w:rsid w:val="006B15ED"/>
    <w:rsid w:val="006B42C1"/>
    <w:rsid w:val="006B7D78"/>
    <w:rsid w:val="006C0019"/>
    <w:rsid w:val="006C210B"/>
    <w:rsid w:val="006C2B16"/>
    <w:rsid w:val="006D006E"/>
    <w:rsid w:val="006D3D33"/>
    <w:rsid w:val="006D7A53"/>
    <w:rsid w:val="006E6A47"/>
    <w:rsid w:val="006E7C28"/>
    <w:rsid w:val="006E7D05"/>
    <w:rsid w:val="006F0E45"/>
    <w:rsid w:val="006F5D76"/>
    <w:rsid w:val="006F6B19"/>
    <w:rsid w:val="00701743"/>
    <w:rsid w:val="007026C9"/>
    <w:rsid w:val="00702B3B"/>
    <w:rsid w:val="0070309F"/>
    <w:rsid w:val="007043C1"/>
    <w:rsid w:val="00704A5D"/>
    <w:rsid w:val="00705192"/>
    <w:rsid w:val="00710357"/>
    <w:rsid w:val="00715500"/>
    <w:rsid w:val="00717251"/>
    <w:rsid w:val="00721CFF"/>
    <w:rsid w:val="0072282A"/>
    <w:rsid w:val="00722DAC"/>
    <w:rsid w:val="007237B7"/>
    <w:rsid w:val="00725AF7"/>
    <w:rsid w:val="007312D2"/>
    <w:rsid w:val="00734842"/>
    <w:rsid w:val="0074364B"/>
    <w:rsid w:val="007438BE"/>
    <w:rsid w:val="00753970"/>
    <w:rsid w:val="007622CA"/>
    <w:rsid w:val="00763E4E"/>
    <w:rsid w:val="00765660"/>
    <w:rsid w:val="00767589"/>
    <w:rsid w:val="00776E51"/>
    <w:rsid w:val="007842F5"/>
    <w:rsid w:val="00785C78"/>
    <w:rsid w:val="00787C2E"/>
    <w:rsid w:val="00790DCF"/>
    <w:rsid w:val="00796BF8"/>
    <w:rsid w:val="007A2BC1"/>
    <w:rsid w:val="007C0D95"/>
    <w:rsid w:val="007C286E"/>
    <w:rsid w:val="007C7572"/>
    <w:rsid w:val="007D258C"/>
    <w:rsid w:val="007E05F5"/>
    <w:rsid w:val="007E24CE"/>
    <w:rsid w:val="007E5403"/>
    <w:rsid w:val="007F62CB"/>
    <w:rsid w:val="007F739A"/>
    <w:rsid w:val="00802CB2"/>
    <w:rsid w:val="00804F9E"/>
    <w:rsid w:val="008070FD"/>
    <w:rsid w:val="00812952"/>
    <w:rsid w:val="008167B6"/>
    <w:rsid w:val="008171C3"/>
    <w:rsid w:val="00817A43"/>
    <w:rsid w:val="0082277E"/>
    <w:rsid w:val="0082706E"/>
    <w:rsid w:val="00827266"/>
    <w:rsid w:val="008303E4"/>
    <w:rsid w:val="00831392"/>
    <w:rsid w:val="00832CF0"/>
    <w:rsid w:val="00835351"/>
    <w:rsid w:val="008358DB"/>
    <w:rsid w:val="00835DE4"/>
    <w:rsid w:val="008361CF"/>
    <w:rsid w:val="0084646F"/>
    <w:rsid w:val="00846CB2"/>
    <w:rsid w:val="00854A90"/>
    <w:rsid w:val="00860240"/>
    <w:rsid w:val="00862FAD"/>
    <w:rsid w:val="0087248C"/>
    <w:rsid w:val="008804F2"/>
    <w:rsid w:val="00883A44"/>
    <w:rsid w:val="008857E3"/>
    <w:rsid w:val="008934D9"/>
    <w:rsid w:val="00893F45"/>
    <w:rsid w:val="00896FE6"/>
    <w:rsid w:val="008A79A9"/>
    <w:rsid w:val="008B55E8"/>
    <w:rsid w:val="008C346A"/>
    <w:rsid w:val="008C34CB"/>
    <w:rsid w:val="008C4D28"/>
    <w:rsid w:val="008C72DE"/>
    <w:rsid w:val="008C757C"/>
    <w:rsid w:val="008D1019"/>
    <w:rsid w:val="008D27AD"/>
    <w:rsid w:val="008D3318"/>
    <w:rsid w:val="008D7777"/>
    <w:rsid w:val="008D7966"/>
    <w:rsid w:val="008E481D"/>
    <w:rsid w:val="008E5C82"/>
    <w:rsid w:val="00903A0F"/>
    <w:rsid w:val="00906A31"/>
    <w:rsid w:val="009071AD"/>
    <w:rsid w:val="00907D87"/>
    <w:rsid w:val="00914052"/>
    <w:rsid w:val="0092063E"/>
    <w:rsid w:val="00921EC2"/>
    <w:rsid w:val="0092250A"/>
    <w:rsid w:val="00924F27"/>
    <w:rsid w:val="0092556B"/>
    <w:rsid w:val="009317DC"/>
    <w:rsid w:val="009327FB"/>
    <w:rsid w:val="00932A52"/>
    <w:rsid w:val="009331E4"/>
    <w:rsid w:val="009467B8"/>
    <w:rsid w:val="009532CA"/>
    <w:rsid w:val="00955A7B"/>
    <w:rsid w:val="00955C29"/>
    <w:rsid w:val="00957F18"/>
    <w:rsid w:val="00962EF1"/>
    <w:rsid w:val="00964742"/>
    <w:rsid w:val="009708B8"/>
    <w:rsid w:val="00973BE4"/>
    <w:rsid w:val="00974A11"/>
    <w:rsid w:val="00974A30"/>
    <w:rsid w:val="00976ECC"/>
    <w:rsid w:val="00977B1B"/>
    <w:rsid w:val="009802D7"/>
    <w:rsid w:val="00982A9F"/>
    <w:rsid w:val="00982BEE"/>
    <w:rsid w:val="00985A76"/>
    <w:rsid w:val="00985D95"/>
    <w:rsid w:val="00990001"/>
    <w:rsid w:val="00992A83"/>
    <w:rsid w:val="0099521D"/>
    <w:rsid w:val="00995787"/>
    <w:rsid w:val="009A0784"/>
    <w:rsid w:val="009A0B1E"/>
    <w:rsid w:val="009A4FE5"/>
    <w:rsid w:val="009A5629"/>
    <w:rsid w:val="009A5BB0"/>
    <w:rsid w:val="009A6B20"/>
    <w:rsid w:val="009B13D5"/>
    <w:rsid w:val="009B257E"/>
    <w:rsid w:val="009B4561"/>
    <w:rsid w:val="009B68A4"/>
    <w:rsid w:val="009C0AEE"/>
    <w:rsid w:val="009C6040"/>
    <w:rsid w:val="009C6583"/>
    <w:rsid w:val="009E075A"/>
    <w:rsid w:val="009E2638"/>
    <w:rsid w:val="009E3112"/>
    <w:rsid w:val="009E5390"/>
    <w:rsid w:val="009F1584"/>
    <w:rsid w:val="009F2CAE"/>
    <w:rsid w:val="00A02EC7"/>
    <w:rsid w:val="00A057AF"/>
    <w:rsid w:val="00A27328"/>
    <w:rsid w:val="00A318B4"/>
    <w:rsid w:val="00A3522D"/>
    <w:rsid w:val="00A3572A"/>
    <w:rsid w:val="00A35F29"/>
    <w:rsid w:val="00A458E2"/>
    <w:rsid w:val="00A50C67"/>
    <w:rsid w:val="00A63E00"/>
    <w:rsid w:val="00A656FF"/>
    <w:rsid w:val="00A74C0C"/>
    <w:rsid w:val="00A7731A"/>
    <w:rsid w:val="00A82A7B"/>
    <w:rsid w:val="00A86483"/>
    <w:rsid w:val="00A923A3"/>
    <w:rsid w:val="00A953F0"/>
    <w:rsid w:val="00A97B76"/>
    <w:rsid w:val="00A97CFE"/>
    <w:rsid w:val="00AA5428"/>
    <w:rsid w:val="00AB2A2A"/>
    <w:rsid w:val="00AB34D1"/>
    <w:rsid w:val="00AB550D"/>
    <w:rsid w:val="00AC0A15"/>
    <w:rsid w:val="00AC11EF"/>
    <w:rsid w:val="00AC4C3D"/>
    <w:rsid w:val="00AC649B"/>
    <w:rsid w:val="00AC6C0C"/>
    <w:rsid w:val="00AD00F7"/>
    <w:rsid w:val="00AD014F"/>
    <w:rsid w:val="00AD1E01"/>
    <w:rsid w:val="00AD623C"/>
    <w:rsid w:val="00AE057C"/>
    <w:rsid w:val="00AE1FB6"/>
    <w:rsid w:val="00AF7260"/>
    <w:rsid w:val="00B0425C"/>
    <w:rsid w:val="00B11B33"/>
    <w:rsid w:val="00B12EC9"/>
    <w:rsid w:val="00B2440C"/>
    <w:rsid w:val="00B30EC0"/>
    <w:rsid w:val="00B33974"/>
    <w:rsid w:val="00B34222"/>
    <w:rsid w:val="00B359C5"/>
    <w:rsid w:val="00B35D7B"/>
    <w:rsid w:val="00B37DAC"/>
    <w:rsid w:val="00B40821"/>
    <w:rsid w:val="00B444B6"/>
    <w:rsid w:val="00B4460B"/>
    <w:rsid w:val="00B5005D"/>
    <w:rsid w:val="00B55447"/>
    <w:rsid w:val="00B560C5"/>
    <w:rsid w:val="00B66A64"/>
    <w:rsid w:val="00B71488"/>
    <w:rsid w:val="00B82ABF"/>
    <w:rsid w:val="00B86E28"/>
    <w:rsid w:val="00B91A7E"/>
    <w:rsid w:val="00BA1377"/>
    <w:rsid w:val="00BA5E26"/>
    <w:rsid w:val="00BA6A3D"/>
    <w:rsid w:val="00BB5343"/>
    <w:rsid w:val="00BC08A9"/>
    <w:rsid w:val="00BC3B2E"/>
    <w:rsid w:val="00BC6F77"/>
    <w:rsid w:val="00BC71E3"/>
    <w:rsid w:val="00BD2B46"/>
    <w:rsid w:val="00BD77CF"/>
    <w:rsid w:val="00BE253B"/>
    <w:rsid w:val="00BE58AE"/>
    <w:rsid w:val="00BE6E21"/>
    <w:rsid w:val="00BF246E"/>
    <w:rsid w:val="00BF36A3"/>
    <w:rsid w:val="00C02B84"/>
    <w:rsid w:val="00C03E4A"/>
    <w:rsid w:val="00C100D8"/>
    <w:rsid w:val="00C11C53"/>
    <w:rsid w:val="00C1478B"/>
    <w:rsid w:val="00C15707"/>
    <w:rsid w:val="00C22799"/>
    <w:rsid w:val="00C30DE7"/>
    <w:rsid w:val="00C3131B"/>
    <w:rsid w:val="00C31386"/>
    <w:rsid w:val="00C318C7"/>
    <w:rsid w:val="00C35044"/>
    <w:rsid w:val="00C40B73"/>
    <w:rsid w:val="00C46791"/>
    <w:rsid w:val="00C475CA"/>
    <w:rsid w:val="00C5044D"/>
    <w:rsid w:val="00C60442"/>
    <w:rsid w:val="00C64760"/>
    <w:rsid w:val="00C65EE8"/>
    <w:rsid w:val="00C72E87"/>
    <w:rsid w:val="00C72E93"/>
    <w:rsid w:val="00C730F0"/>
    <w:rsid w:val="00C77067"/>
    <w:rsid w:val="00C77273"/>
    <w:rsid w:val="00C90773"/>
    <w:rsid w:val="00C93868"/>
    <w:rsid w:val="00CA1910"/>
    <w:rsid w:val="00CA25F1"/>
    <w:rsid w:val="00CA7C1C"/>
    <w:rsid w:val="00CB0517"/>
    <w:rsid w:val="00CB740B"/>
    <w:rsid w:val="00CC6516"/>
    <w:rsid w:val="00CD0EC0"/>
    <w:rsid w:val="00CE340C"/>
    <w:rsid w:val="00CE7CD7"/>
    <w:rsid w:val="00CF1A14"/>
    <w:rsid w:val="00CF2CB2"/>
    <w:rsid w:val="00D016B8"/>
    <w:rsid w:val="00D1032C"/>
    <w:rsid w:val="00D11C69"/>
    <w:rsid w:val="00D16405"/>
    <w:rsid w:val="00D2707E"/>
    <w:rsid w:val="00D35301"/>
    <w:rsid w:val="00D42E73"/>
    <w:rsid w:val="00D5621F"/>
    <w:rsid w:val="00D65A1F"/>
    <w:rsid w:val="00D660E9"/>
    <w:rsid w:val="00D72422"/>
    <w:rsid w:val="00D725D4"/>
    <w:rsid w:val="00D730F3"/>
    <w:rsid w:val="00D73472"/>
    <w:rsid w:val="00D74B96"/>
    <w:rsid w:val="00D81A2C"/>
    <w:rsid w:val="00D86A42"/>
    <w:rsid w:val="00D95EAB"/>
    <w:rsid w:val="00D97444"/>
    <w:rsid w:val="00DA2BBE"/>
    <w:rsid w:val="00DA4366"/>
    <w:rsid w:val="00DA4CB0"/>
    <w:rsid w:val="00DC5A80"/>
    <w:rsid w:val="00DC7852"/>
    <w:rsid w:val="00DD23E1"/>
    <w:rsid w:val="00DE08A2"/>
    <w:rsid w:val="00DE1351"/>
    <w:rsid w:val="00DE301B"/>
    <w:rsid w:val="00DE3D62"/>
    <w:rsid w:val="00DE5EE0"/>
    <w:rsid w:val="00DF0E2D"/>
    <w:rsid w:val="00DF3C97"/>
    <w:rsid w:val="00DF5F44"/>
    <w:rsid w:val="00DF6C4B"/>
    <w:rsid w:val="00E01FC8"/>
    <w:rsid w:val="00E02C5D"/>
    <w:rsid w:val="00E24C45"/>
    <w:rsid w:val="00E253DF"/>
    <w:rsid w:val="00E2586F"/>
    <w:rsid w:val="00E31EA7"/>
    <w:rsid w:val="00E32F00"/>
    <w:rsid w:val="00E37C2A"/>
    <w:rsid w:val="00E45813"/>
    <w:rsid w:val="00E46534"/>
    <w:rsid w:val="00E51953"/>
    <w:rsid w:val="00E54A2E"/>
    <w:rsid w:val="00E54EE8"/>
    <w:rsid w:val="00E64BB1"/>
    <w:rsid w:val="00E77A21"/>
    <w:rsid w:val="00E86DA0"/>
    <w:rsid w:val="00E93459"/>
    <w:rsid w:val="00E94012"/>
    <w:rsid w:val="00EA17B2"/>
    <w:rsid w:val="00EA29A1"/>
    <w:rsid w:val="00EA6D90"/>
    <w:rsid w:val="00EA7A27"/>
    <w:rsid w:val="00EB2385"/>
    <w:rsid w:val="00EC2297"/>
    <w:rsid w:val="00EC4FD1"/>
    <w:rsid w:val="00EC59D0"/>
    <w:rsid w:val="00EC7771"/>
    <w:rsid w:val="00ED1209"/>
    <w:rsid w:val="00ED49AF"/>
    <w:rsid w:val="00ED695B"/>
    <w:rsid w:val="00EE5938"/>
    <w:rsid w:val="00EE5EEC"/>
    <w:rsid w:val="00EF108C"/>
    <w:rsid w:val="00EF758E"/>
    <w:rsid w:val="00F04C57"/>
    <w:rsid w:val="00F058A1"/>
    <w:rsid w:val="00F11D66"/>
    <w:rsid w:val="00F14C6C"/>
    <w:rsid w:val="00F15545"/>
    <w:rsid w:val="00F2087A"/>
    <w:rsid w:val="00F237C7"/>
    <w:rsid w:val="00F3537B"/>
    <w:rsid w:val="00F3575A"/>
    <w:rsid w:val="00F35ABF"/>
    <w:rsid w:val="00F375DB"/>
    <w:rsid w:val="00F453CD"/>
    <w:rsid w:val="00F462A6"/>
    <w:rsid w:val="00F500A0"/>
    <w:rsid w:val="00F520DC"/>
    <w:rsid w:val="00F5273E"/>
    <w:rsid w:val="00F545D0"/>
    <w:rsid w:val="00F54D13"/>
    <w:rsid w:val="00F575B9"/>
    <w:rsid w:val="00F72654"/>
    <w:rsid w:val="00F80509"/>
    <w:rsid w:val="00F863C3"/>
    <w:rsid w:val="00F95A22"/>
    <w:rsid w:val="00F96118"/>
    <w:rsid w:val="00FA382E"/>
    <w:rsid w:val="00FB0774"/>
    <w:rsid w:val="00FB173F"/>
    <w:rsid w:val="00FB7FF7"/>
    <w:rsid w:val="00FD40F6"/>
    <w:rsid w:val="00FD5419"/>
    <w:rsid w:val="00FE05F5"/>
    <w:rsid w:val="00FE31E5"/>
    <w:rsid w:val="00FF1654"/>
    <w:rsid w:val="00FF167F"/>
    <w:rsid w:val="181B0033"/>
    <w:rsid w:val="21ECE6F4"/>
    <w:rsid w:val="26376123"/>
    <w:rsid w:val="692F8697"/>
    <w:rsid w:val="6BA3D61F"/>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C02E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5E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5E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5E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5E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5E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5E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5E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5E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5E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5E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5E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5E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5E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5E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5E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5E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5E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5EEC"/>
    <w:rPr>
      <w:rFonts w:eastAsiaTheme="majorEastAsia" w:cstheme="majorBidi"/>
      <w:color w:val="272727" w:themeColor="text1" w:themeTint="D8"/>
    </w:rPr>
  </w:style>
  <w:style w:type="paragraph" w:styleId="Title">
    <w:name w:val="Title"/>
    <w:basedOn w:val="Normal"/>
    <w:next w:val="Normal"/>
    <w:link w:val="TitleChar"/>
    <w:uiPriority w:val="10"/>
    <w:qFormat/>
    <w:rsid w:val="00EE5E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5E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5E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5E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5EEC"/>
    <w:pPr>
      <w:spacing w:before="160"/>
      <w:jc w:val="center"/>
    </w:pPr>
    <w:rPr>
      <w:i/>
      <w:iCs/>
      <w:color w:val="404040" w:themeColor="text1" w:themeTint="BF"/>
    </w:rPr>
  </w:style>
  <w:style w:type="character" w:customStyle="1" w:styleId="QuoteChar">
    <w:name w:val="Quote Char"/>
    <w:basedOn w:val="DefaultParagraphFont"/>
    <w:link w:val="Quote"/>
    <w:uiPriority w:val="29"/>
    <w:rsid w:val="00EE5EEC"/>
    <w:rPr>
      <w:i/>
      <w:iCs/>
      <w:color w:val="404040" w:themeColor="text1" w:themeTint="BF"/>
    </w:rPr>
  </w:style>
  <w:style w:type="paragraph" w:styleId="ListParagraph">
    <w:name w:val="List Paragraph"/>
    <w:basedOn w:val="Normal"/>
    <w:uiPriority w:val="34"/>
    <w:qFormat/>
    <w:rsid w:val="00EE5EEC"/>
    <w:pPr>
      <w:ind w:left="720"/>
      <w:contextualSpacing/>
    </w:pPr>
  </w:style>
  <w:style w:type="character" w:styleId="IntenseEmphasis">
    <w:name w:val="Intense Emphasis"/>
    <w:basedOn w:val="DefaultParagraphFont"/>
    <w:uiPriority w:val="21"/>
    <w:qFormat/>
    <w:rsid w:val="00EE5EEC"/>
    <w:rPr>
      <w:i/>
      <w:iCs/>
      <w:color w:val="0F4761" w:themeColor="accent1" w:themeShade="BF"/>
    </w:rPr>
  </w:style>
  <w:style w:type="paragraph" w:styleId="IntenseQuote">
    <w:name w:val="Intense Quote"/>
    <w:basedOn w:val="Normal"/>
    <w:next w:val="Normal"/>
    <w:link w:val="IntenseQuoteChar"/>
    <w:uiPriority w:val="30"/>
    <w:qFormat/>
    <w:rsid w:val="00EE5E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5EEC"/>
    <w:rPr>
      <w:i/>
      <w:iCs/>
      <w:color w:val="0F4761" w:themeColor="accent1" w:themeShade="BF"/>
    </w:rPr>
  </w:style>
  <w:style w:type="character" w:styleId="IntenseReference">
    <w:name w:val="Intense Reference"/>
    <w:basedOn w:val="DefaultParagraphFont"/>
    <w:uiPriority w:val="32"/>
    <w:qFormat/>
    <w:rsid w:val="00EE5EEC"/>
    <w:rPr>
      <w:b/>
      <w:bCs/>
      <w:smallCaps/>
      <w:color w:val="0F4761" w:themeColor="accent1" w:themeShade="BF"/>
      <w:spacing w:val="5"/>
    </w:rPr>
  </w:style>
  <w:style w:type="paragraph" w:styleId="Header">
    <w:name w:val="header"/>
    <w:basedOn w:val="Normal"/>
    <w:link w:val="HeaderChar"/>
    <w:uiPriority w:val="99"/>
    <w:unhideWhenUsed/>
    <w:rsid w:val="00B55447"/>
    <w:pPr>
      <w:tabs>
        <w:tab w:val="center" w:pos="4819"/>
        <w:tab w:val="right" w:pos="9638"/>
      </w:tabs>
      <w:spacing w:after="0" w:line="240" w:lineRule="auto"/>
    </w:pPr>
  </w:style>
  <w:style w:type="character" w:customStyle="1" w:styleId="HeaderChar">
    <w:name w:val="Header Char"/>
    <w:basedOn w:val="DefaultParagraphFont"/>
    <w:link w:val="Header"/>
    <w:uiPriority w:val="99"/>
    <w:rsid w:val="00B55447"/>
  </w:style>
  <w:style w:type="paragraph" w:styleId="Footer">
    <w:name w:val="footer"/>
    <w:basedOn w:val="Normal"/>
    <w:link w:val="FooterChar"/>
    <w:uiPriority w:val="99"/>
    <w:unhideWhenUsed/>
    <w:rsid w:val="00B55447"/>
    <w:pPr>
      <w:tabs>
        <w:tab w:val="center" w:pos="4819"/>
        <w:tab w:val="right" w:pos="9638"/>
      </w:tabs>
      <w:spacing w:after="0" w:line="240" w:lineRule="auto"/>
    </w:pPr>
  </w:style>
  <w:style w:type="character" w:customStyle="1" w:styleId="FooterChar">
    <w:name w:val="Footer Char"/>
    <w:basedOn w:val="DefaultParagraphFont"/>
    <w:link w:val="Footer"/>
    <w:uiPriority w:val="99"/>
    <w:rsid w:val="00B55447"/>
  </w:style>
  <w:style w:type="character" w:styleId="CommentReference">
    <w:name w:val="annotation reference"/>
    <w:basedOn w:val="DefaultParagraphFont"/>
    <w:uiPriority w:val="99"/>
    <w:semiHidden/>
    <w:unhideWhenUsed/>
    <w:rsid w:val="003315D1"/>
    <w:rPr>
      <w:sz w:val="16"/>
      <w:szCs w:val="16"/>
    </w:rPr>
  </w:style>
  <w:style w:type="paragraph" w:styleId="CommentText">
    <w:name w:val="annotation text"/>
    <w:basedOn w:val="Normal"/>
    <w:link w:val="CommentTextChar"/>
    <w:uiPriority w:val="99"/>
    <w:unhideWhenUsed/>
    <w:rsid w:val="003315D1"/>
    <w:pPr>
      <w:spacing w:line="240" w:lineRule="auto"/>
    </w:pPr>
    <w:rPr>
      <w:sz w:val="20"/>
      <w:szCs w:val="20"/>
    </w:rPr>
  </w:style>
  <w:style w:type="character" w:customStyle="1" w:styleId="CommentTextChar">
    <w:name w:val="Comment Text Char"/>
    <w:basedOn w:val="DefaultParagraphFont"/>
    <w:link w:val="CommentText"/>
    <w:uiPriority w:val="99"/>
    <w:rsid w:val="003315D1"/>
    <w:rPr>
      <w:sz w:val="20"/>
      <w:szCs w:val="20"/>
    </w:rPr>
  </w:style>
  <w:style w:type="paragraph" w:styleId="CommentSubject">
    <w:name w:val="annotation subject"/>
    <w:basedOn w:val="CommentText"/>
    <w:next w:val="CommentText"/>
    <w:link w:val="CommentSubjectChar"/>
    <w:uiPriority w:val="99"/>
    <w:semiHidden/>
    <w:unhideWhenUsed/>
    <w:rsid w:val="003315D1"/>
    <w:rPr>
      <w:b/>
      <w:bCs/>
    </w:rPr>
  </w:style>
  <w:style w:type="character" w:customStyle="1" w:styleId="CommentSubjectChar">
    <w:name w:val="Comment Subject Char"/>
    <w:basedOn w:val="CommentTextChar"/>
    <w:link w:val="CommentSubject"/>
    <w:uiPriority w:val="99"/>
    <w:semiHidden/>
    <w:rsid w:val="003315D1"/>
    <w:rPr>
      <w:b/>
      <w:bCs/>
      <w:sz w:val="20"/>
      <w:szCs w:val="20"/>
    </w:rPr>
  </w:style>
  <w:style w:type="paragraph" w:styleId="Revision">
    <w:name w:val="Revision"/>
    <w:hidden/>
    <w:uiPriority w:val="99"/>
    <w:semiHidden/>
    <w:rsid w:val="0047455D"/>
    <w:pPr>
      <w:spacing w:after="0" w:line="240" w:lineRule="auto"/>
    </w:pPr>
  </w:style>
  <w:style w:type="character" w:styleId="Hyperlink">
    <w:name w:val="Hyperlink"/>
    <w:basedOn w:val="DefaultParagraphFont"/>
    <w:uiPriority w:val="99"/>
    <w:unhideWhenUsed/>
    <w:rsid w:val="006312F7"/>
    <w:rPr>
      <w:color w:val="467886" w:themeColor="hyperlink"/>
      <w:u w:val="single"/>
    </w:rPr>
  </w:style>
  <w:style w:type="paragraph" w:styleId="NormalWeb">
    <w:name w:val="Normal (Web)"/>
    <w:basedOn w:val="Normal"/>
    <w:uiPriority w:val="99"/>
    <w:semiHidden/>
    <w:unhideWhenUsed/>
    <w:rsid w:val="0075397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komunikacija@maxima.lt"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8d12688-2e91-40ea-a2a5-c8f692f43520">
      <Terms xmlns="http://schemas.microsoft.com/office/infopath/2007/PartnerControls"/>
    </lcf76f155ced4ddcb4097134ff3c332f>
    <TaxCatchAll xmlns="a4c0e14c-ec48-41fc-866f-a0e918f9496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29AB90BF3112F4F83F4B7EA629871AB" ma:contentTypeVersion="16" ma:contentTypeDescription="Create a new document." ma:contentTypeScope="" ma:versionID="881a85684a2a83108792b932ae463e22">
  <xsd:schema xmlns:xsd="http://www.w3.org/2001/XMLSchema" xmlns:xs="http://www.w3.org/2001/XMLSchema" xmlns:p="http://schemas.microsoft.com/office/2006/metadata/properties" xmlns:ns2="f8d12688-2e91-40ea-a2a5-c8f692f43520" xmlns:ns3="a4c0e14c-ec48-41fc-866f-a0e918f94965" targetNamespace="http://schemas.microsoft.com/office/2006/metadata/properties" ma:root="true" ma:fieldsID="0d036e5a6c99457a7bb3647ce06330d6" ns2:_="" ns3:_="">
    <xsd:import namespace="f8d12688-2e91-40ea-a2a5-c8f692f43520"/>
    <xsd:import namespace="a4c0e14c-ec48-41fc-866f-a0e918f9496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d12688-2e91-40ea-a2a5-c8f692f435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b7da318-191a-403f-9945-1b323a0413f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c0e14c-ec48-41fc-866f-a0e918f9496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447a6d6-8ff0-45d7-b8f2-c679db55ae84}" ma:internalName="TaxCatchAll" ma:showField="CatchAllData" ma:web="a4c0e14c-ec48-41fc-866f-a0e918f9496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BF6102-543F-47F1-8F41-136C1A28BC3F}">
  <ds:schemaRefs>
    <ds:schemaRef ds:uri="http://schemas.microsoft.com/office/2006/metadata/properties"/>
    <ds:schemaRef ds:uri="http://schemas.microsoft.com/office/infopath/2007/PartnerControls"/>
    <ds:schemaRef ds:uri="f8d12688-2e91-40ea-a2a5-c8f692f43520"/>
    <ds:schemaRef ds:uri="a4c0e14c-ec48-41fc-866f-a0e918f94965"/>
  </ds:schemaRefs>
</ds:datastoreItem>
</file>

<file path=customXml/itemProps2.xml><?xml version="1.0" encoding="utf-8"?>
<ds:datastoreItem xmlns:ds="http://schemas.openxmlformats.org/officeDocument/2006/customXml" ds:itemID="{E9C23387-AE15-40BA-8C55-091FBEDC1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d12688-2e91-40ea-a2a5-c8f692f43520"/>
    <ds:schemaRef ds:uri="a4c0e14c-ec48-41fc-866f-a0e918f949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F97867-15A0-42A4-A213-55ACC85B49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3814</Words>
  <Characters>2175</Characters>
  <Application>Microsoft Office Word</Application>
  <DocSecurity>4</DocSecurity>
  <Lines>18</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5978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2026-05-07T05:49:00Z</dcterms:created>
  <dcterms:modified xsi:type="dcterms:W3CDTF">2026-05-07T05:49:00Z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0x010100A29AB90BF3112F4F83F4B7EA629871AB</vt:lpwstr>
  </property>
  <property fmtid="{D5CDD505-2E9C-101B-9397-08002B2CF9AE}" pid="3" name="MediaServiceImageTags">
    <vt:lpwstr/>
  </property>
</Properties>
</file>