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5976894C"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val="en-US" w:eastAsia="en-GB"/>
          <w14:ligatures w14:val="none"/>
        </w:rPr>
        <w:t>202</w:t>
      </w:r>
      <w:r w:rsidR="00460656">
        <w:rPr>
          <w:rFonts w:ascii="Calibri" w:eastAsia="Times New Roman" w:hAnsi="Calibri" w:cs="Calibri"/>
          <w:kern w:val="0"/>
          <w:sz w:val="16"/>
          <w:szCs w:val="16"/>
          <w:lang w:val="en-US" w:eastAsia="en-GB"/>
          <w14:ligatures w14:val="none"/>
        </w:rPr>
        <w:t>6</w:t>
      </w:r>
      <w:r w:rsidRPr="009F599E">
        <w:rPr>
          <w:rFonts w:ascii="Calibri" w:eastAsia="Times New Roman" w:hAnsi="Calibri" w:cs="Calibri"/>
          <w:kern w:val="0"/>
          <w:sz w:val="16"/>
          <w:szCs w:val="16"/>
          <w:lang w:val="en-US" w:eastAsia="en-GB"/>
          <w14:ligatures w14:val="none"/>
        </w:rPr>
        <w:t xml:space="preserve"> m. </w:t>
      </w:r>
      <w:r w:rsidR="003964B5">
        <w:rPr>
          <w:rFonts w:ascii="Calibri" w:eastAsia="Times New Roman" w:hAnsi="Calibri" w:cs="Calibri"/>
          <w:kern w:val="0"/>
          <w:sz w:val="16"/>
          <w:szCs w:val="16"/>
          <w:lang w:eastAsia="en-GB"/>
          <w14:ligatures w14:val="none"/>
        </w:rPr>
        <w:t>spalio</w:t>
      </w:r>
      <w:r w:rsidR="0089335A" w:rsidRPr="009F599E">
        <w:rPr>
          <w:rFonts w:ascii="Calibri" w:eastAsia="Times New Roman" w:hAnsi="Calibri" w:cs="Calibri"/>
          <w:kern w:val="0"/>
          <w:sz w:val="16"/>
          <w:szCs w:val="16"/>
          <w:lang w:eastAsia="en-GB"/>
          <w14:ligatures w14:val="none"/>
        </w:rPr>
        <w:t xml:space="preserve"> </w:t>
      </w:r>
      <w:r w:rsidR="00FD393D">
        <w:rPr>
          <w:rFonts w:ascii="Calibri" w:eastAsia="Times New Roman" w:hAnsi="Calibri" w:cs="Calibri"/>
          <w:kern w:val="0"/>
          <w:sz w:val="16"/>
          <w:szCs w:val="16"/>
          <w:lang w:val="en-US" w:eastAsia="en-GB"/>
          <w14:ligatures w14:val="none"/>
        </w:rPr>
        <w:t>8</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19FAFCDE" w14:textId="2A0851F4" w:rsidR="002C188B" w:rsidRPr="00262CF6" w:rsidRDefault="002C188B" w:rsidP="00262CF6">
      <w:pPr>
        <w:jc w:val="both"/>
        <w:rPr>
          <w:rFonts w:ascii="Calibri" w:eastAsia="Times New Roman" w:hAnsi="Calibri" w:cs="Calibri"/>
          <w:b/>
          <w:bCs/>
          <w:kern w:val="0"/>
          <w:lang w:val="en-US" w:eastAsia="en-GB"/>
          <w14:ligatures w14:val="none"/>
        </w:rPr>
      </w:pPr>
      <w:r w:rsidRPr="00262CF6">
        <w:rPr>
          <w:rFonts w:ascii="Calibri" w:eastAsia="Times New Roman" w:hAnsi="Calibri" w:cs="Calibri"/>
          <w:b/>
          <w:bCs/>
          <w:kern w:val="0"/>
          <w:lang w:eastAsia="en-GB"/>
          <w14:ligatures w14:val="none"/>
        </w:rPr>
        <w:t>Lietuvoje – daugiau nei pusė milijono naminių augintinių: štai kuo lepina juos, o kartu – ir beglobius</w:t>
      </w:r>
    </w:p>
    <w:p w14:paraId="16CADCE4" w14:textId="64D12931" w:rsidR="00CB5F1B" w:rsidRPr="00CB5F1B" w:rsidRDefault="00F950FC" w:rsidP="00CB5F1B">
      <w:pPr>
        <w:jc w:val="both"/>
        <w:rPr>
          <w:rFonts w:ascii="Calibri" w:eastAsia="Times New Roman" w:hAnsi="Calibri" w:cs="Calibri"/>
          <w:kern w:val="0"/>
          <w:lang w:eastAsia="en-GB"/>
          <w14:ligatures w14:val="none"/>
        </w:rPr>
      </w:pPr>
      <w:r w:rsidRPr="00F950FC">
        <w:rPr>
          <w:rFonts w:ascii="Calibri" w:eastAsia="Times New Roman" w:hAnsi="Calibri" w:cs="Calibri"/>
          <w:b/>
          <w:bCs/>
          <w:kern w:val="0"/>
          <w:lang w:eastAsia="en-GB"/>
          <w14:ligatures w14:val="none"/>
        </w:rPr>
        <w:t xml:space="preserve">Lietuvoje oficialiai registruota daugiau nei pusė milijono </w:t>
      </w:r>
      <w:r w:rsidR="00C77F3F">
        <w:rPr>
          <w:rFonts w:ascii="Calibri" w:eastAsia="Times New Roman" w:hAnsi="Calibri" w:cs="Calibri"/>
          <w:b/>
          <w:bCs/>
          <w:kern w:val="0"/>
          <w:lang w:eastAsia="en-GB"/>
          <w14:ligatures w14:val="none"/>
        </w:rPr>
        <w:t xml:space="preserve">naminių </w:t>
      </w:r>
      <w:r w:rsidRPr="00F950FC">
        <w:rPr>
          <w:rFonts w:ascii="Calibri" w:eastAsia="Times New Roman" w:hAnsi="Calibri" w:cs="Calibri"/>
          <w:b/>
          <w:bCs/>
          <w:kern w:val="0"/>
          <w:lang w:eastAsia="en-GB"/>
          <w14:ligatures w14:val="none"/>
        </w:rPr>
        <w:t>augintinių</w:t>
      </w:r>
      <w:r>
        <w:rPr>
          <w:rFonts w:ascii="Calibri" w:eastAsia="Times New Roman" w:hAnsi="Calibri" w:cs="Calibri"/>
          <w:b/>
          <w:bCs/>
          <w:kern w:val="0"/>
          <w:lang w:eastAsia="en-GB"/>
          <w14:ligatures w14:val="none"/>
        </w:rPr>
        <w:t xml:space="preserve">. </w:t>
      </w:r>
      <w:r w:rsidR="00FD393D">
        <w:rPr>
          <w:rFonts w:ascii="Calibri" w:eastAsia="Times New Roman" w:hAnsi="Calibri" w:cs="Calibri"/>
          <w:b/>
          <w:bCs/>
          <w:kern w:val="0"/>
          <w:lang w:eastAsia="en-GB"/>
          <w14:ligatures w14:val="none"/>
        </w:rPr>
        <w:t>M</w:t>
      </w:r>
      <w:r>
        <w:rPr>
          <w:rFonts w:ascii="Calibri" w:eastAsia="Times New Roman" w:hAnsi="Calibri" w:cs="Calibri"/>
          <w:b/>
          <w:bCs/>
          <w:kern w:val="0"/>
          <w:lang w:eastAsia="en-GB"/>
          <w14:ligatures w14:val="none"/>
        </w:rPr>
        <w:t>ažiausiai tiek pat gyvūnų šeimininkų neturi</w:t>
      </w:r>
      <w:r w:rsidR="00056113">
        <w:rPr>
          <w:rFonts w:ascii="Calibri" w:eastAsia="Times New Roman" w:hAnsi="Calibri" w:cs="Calibri"/>
          <w:b/>
          <w:bCs/>
          <w:kern w:val="0"/>
          <w:lang w:eastAsia="en-GB"/>
          <w14:ligatures w14:val="none"/>
        </w:rPr>
        <w:t>.</w:t>
      </w:r>
      <w:r>
        <w:rPr>
          <w:rFonts w:ascii="Calibri" w:eastAsia="Times New Roman" w:hAnsi="Calibri" w:cs="Calibri"/>
          <w:b/>
          <w:bCs/>
          <w:kern w:val="0"/>
          <w:lang w:eastAsia="en-GB"/>
          <w14:ligatures w14:val="none"/>
        </w:rPr>
        <w:t xml:space="preserve"> </w:t>
      </w:r>
      <w:r w:rsidR="003860F2">
        <w:rPr>
          <w:rFonts w:ascii="Calibri" w:eastAsia="Times New Roman" w:hAnsi="Calibri" w:cs="Calibri"/>
          <w:b/>
          <w:bCs/>
          <w:kern w:val="0"/>
          <w:lang w:eastAsia="en-GB"/>
          <w14:ligatures w14:val="none"/>
        </w:rPr>
        <w:t>Vėstant orams, l</w:t>
      </w:r>
      <w:r w:rsidR="005864F1">
        <w:rPr>
          <w:rFonts w:ascii="Calibri" w:eastAsia="Times New Roman" w:hAnsi="Calibri" w:cs="Calibri"/>
          <w:b/>
          <w:bCs/>
          <w:kern w:val="0"/>
          <w:lang w:eastAsia="en-GB"/>
          <w14:ligatures w14:val="none"/>
        </w:rPr>
        <w:t xml:space="preserve">ietuviško prekybos tinklo „Maxima“ atstovai </w:t>
      </w:r>
      <w:r w:rsidR="00FD393D">
        <w:rPr>
          <w:rFonts w:ascii="Calibri" w:eastAsia="Times New Roman" w:hAnsi="Calibri" w:cs="Calibri"/>
          <w:b/>
          <w:bCs/>
          <w:kern w:val="0"/>
          <w:lang w:eastAsia="en-GB"/>
          <w14:ligatures w14:val="none"/>
        </w:rPr>
        <w:t>kviečia</w:t>
      </w:r>
      <w:r w:rsidR="005864F1">
        <w:rPr>
          <w:rFonts w:ascii="Calibri" w:eastAsia="Times New Roman" w:hAnsi="Calibri" w:cs="Calibri"/>
          <w:b/>
          <w:bCs/>
          <w:kern w:val="0"/>
          <w:lang w:eastAsia="en-GB"/>
          <w14:ligatures w14:val="none"/>
        </w:rPr>
        <w:t xml:space="preserve"> </w:t>
      </w:r>
      <w:r w:rsidR="00B41E54">
        <w:rPr>
          <w:rFonts w:ascii="Calibri" w:eastAsia="Times New Roman" w:hAnsi="Calibri" w:cs="Calibri"/>
          <w:b/>
          <w:bCs/>
          <w:kern w:val="0"/>
          <w:lang w:eastAsia="en-GB"/>
          <w14:ligatures w14:val="none"/>
        </w:rPr>
        <w:t xml:space="preserve">atkreipti dėmesį į gyvūnų prieglaudų poreikius ir prisidėti prie to, kad kuo daugiau beglobių gyvūnų sulauktų </w:t>
      </w:r>
      <w:r w:rsidR="00630FFF">
        <w:rPr>
          <w:rFonts w:ascii="Calibri" w:eastAsia="Times New Roman" w:hAnsi="Calibri" w:cs="Calibri"/>
          <w:b/>
          <w:bCs/>
          <w:kern w:val="0"/>
          <w:lang w:eastAsia="en-GB"/>
          <w14:ligatures w14:val="none"/>
        </w:rPr>
        <w:t xml:space="preserve">maisto, šilumos ir taip reikalingos pagalbos. </w:t>
      </w:r>
    </w:p>
    <w:p w14:paraId="6CD3E7CC" w14:textId="77777777" w:rsidR="00262CF6" w:rsidRDefault="00CB5F1B" w:rsidP="00EF1FAB">
      <w:pPr>
        <w:jc w:val="both"/>
        <w:rPr>
          <w:rFonts w:ascii="Calibri" w:eastAsia="Times New Roman" w:hAnsi="Calibri" w:cs="Calibri"/>
          <w:kern w:val="0"/>
          <w:lang w:eastAsia="en-GB"/>
          <w14:ligatures w14:val="none"/>
        </w:rPr>
      </w:pPr>
      <w:r w:rsidRPr="00CB5F1B">
        <w:rPr>
          <w:rFonts w:ascii="Calibri" w:eastAsia="Times New Roman" w:hAnsi="Calibri" w:cs="Calibri"/>
          <w:kern w:val="0"/>
          <w:lang w:eastAsia="en-GB"/>
          <w14:ligatures w14:val="none"/>
        </w:rPr>
        <w:t>Naujausiais, spalio 1 d</w:t>
      </w:r>
      <w:r w:rsidR="00FD393D">
        <w:rPr>
          <w:rFonts w:ascii="Calibri" w:eastAsia="Times New Roman" w:hAnsi="Calibri" w:cs="Calibri"/>
          <w:kern w:val="0"/>
          <w:lang w:eastAsia="en-GB"/>
          <w14:ligatures w14:val="none"/>
        </w:rPr>
        <w:t>ienos,</w:t>
      </w:r>
      <w:r w:rsidRPr="00CB5F1B">
        <w:rPr>
          <w:rFonts w:ascii="Calibri" w:eastAsia="Times New Roman" w:hAnsi="Calibri" w:cs="Calibri"/>
          <w:kern w:val="0"/>
          <w:lang w:eastAsia="en-GB"/>
          <w14:ligatures w14:val="none"/>
        </w:rPr>
        <w:t xml:space="preserve"> Žemės ūkio duomenų centro duomenimis, </w:t>
      </w:r>
      <w:r w:rsidR="00FD393D">
        <w:rPr>
          <w:rFonts w:ascii="Calibri" w:eastAsia="Times New Roman" w:hAnsi="Calibri" w:cs="Calibri"/>
          <w:kern w:val="0"/>
          <w:lang w:eastAsia="en-GB"/>
          <w14:ligatures w14:val="none"/>
        </w:rPr>
        <w:t xml:space="preserve">Lietuvoje </w:t>
      </w:r>
      <w:r w:rsidR="000C0D9D">
        <w:rPr>
          <w:rFonts w:ascii="Calibri" w:eastAsia="Times New Roman" w:hAnsi="Calibri" w:cs="Calibri"/>
          <w:kern w:val="0"/>
          <w:lang w:eastAsia="en-GB"/>
          <w14:ligatures w14:val="none"/>
        </w:rPr>
        <w:t xml:space="preserve">šiuo metu </w:t>
      </w:r>
      <w:r w:rsidRPr="00CB5F1B">
        <w:rPr>
          <w:rFonts w:ascii="Calibri" w:eastAsia="Times New Roman" w:hAnsi="Calibri" w:cs="Calibri"/>
          <w:kern w:val="0"/>
          <w:lang w:eastAsia="en-GB"/>
          <w14:ligatures w14:val="none"/>
        </w:rPr>
        <w:t>registruot</w:t>
      </w:r>
      <w:r w:rsidR="0090247A">
        <w:rPr>
          <w:rFonts w:ascii="Calibri" w:eastAsia="Times New Roman" w:hAnsi="Calibri" w:cs="Calibri"/>
          <w:kern w:val="0"/>
          <w:lang w:eastAsia="en-GB"/>
          <w14:ligatures w14:val="none"/>
        </w:rPr>
        <w:t>a</w:t>
      </w:r>
      <w:r w:rsidRPr="00CB5F1B">
        <w:rPr>
          <w:rFonts w:ascii="Calibri" w:eastAsia="Times New Roman" w:hAnsi="Calibri" w:cs="Calibri"/>
          <w:kern w:val="0"/>
          <w:lang w:eastAsia="en-GB"/>
          <w14:ligatures w14:val="none"/>
        </w:rPr>
        <w:t xml:space="preserve"> </w:t>
      </w:r>
      <w:r w:rsidR="0090247A">
        <w:rPr>
          <w:rFonts w:ascii="Calibri" w:eastAsia="Times New Roman" w:hAnsi="Calibri" w:cs="Calibri"/>
          <w:kern w:val="0"/>
          <w:lang w:eastAsia="en-GB"/>
          <w14:ligatures w14:val="none"/>
        </w:rPr>
        <w:t xml:space="preserve">daugiau nei pusė milijono </w:t>
      </w:r>
      <w:r w:rsidR="000C0D9D">
        <w:rPr>
          <w:rFonts w:ascii="Calibri" w:eastAsia="Times New Roman" w:hAnsi="Calibri" w:cs="Calibri"/>
          <w:kern w:val="0"/>
          <w:lang w:eastAsia="en-GB"/>
          <w14:ligatures w14:val="none"/>
        </w:rPr>
        <w:t xml:space="preserve">naminių </w:t>
      </w:r>
      <w:r w:rsidR="0090247A">
        <w:rPr>
          <w:rFonts w:ascii="Calibri" w:eastAsia="Times New Roman" w:hAnsi="Calibri" w:cs="Calibri"/>
          <w:kern w:val="0"/>
          <w:lang w:eastAsia="en-GB"/>
          <w14:ligatures w14:val="none"/>
        </w:rPr>
        <w:t xml:space="preserve">augintinių: beveik </w:t>
      </w:r>
      <w:r w:rsidRPr="00CB5F1B">
        <w:rPr>
          <w:rFonts w:ascii="Calibri" w:eastAsia="Times New Roman" w:hAnsi="Calibri" w:cs="Calibri"/>
          <w:kern w:val="0"/>
          <w:lang w:eastAsia="en-GB"/>
          <w14:ligatures w14:val="none"/>
        </w:rPr>
        <w:t>31</w:t>
      </w:r>
      <w:r w:rsidR="0090247A">
        <w:rPr>
          <w:rFonts w:ascii="Calibri" w:eastAsia="Times New Roman" w:hAnsi="Calibri" w:cs="Calibri"/>
          <w:kern w:val="0"/>
          <w:lang w:eastAsia="en-GB"/>
          <w14:ligatures w14:val="none"/>
        </w:rPr>
        <w:t>9</w:t>
      </w:r>
      <w:r w:rsidRPr="00CB5F1B">
        <w:rPr>
          <w:rFonts w:ascii="Calibri" w:eastAsia="Times New Roman" w:hAnsi="Calibri" w:cs="Calibri"/>
          <w:kern w:val="0"/>
          <w:lang w:eastAsia="en-GB"/>
          <w14:ligatures w14:val="none"/>
        </w:rPr>
        <w:t xml:space="preserve"> </w:t>
      </w:r>
      <w:r w:rsidR="0090247A">
        <w:rPr>
          <w:rFonts w:ascii="Calibri" w:eastAsia="Times New Roman" w:hAnsi="Calibri" w:cs="Calibri"/>
          <w:kern w:val="0"/>
          <w:lang w:eastAsia="en-GB"/>
          <w14:ligatures w14:val="none"/>
        </w:rPr>
        <w:t xml:space="preserve">tūkst. </w:t>
      </w:r>
      <w:r w:rsidRPr="00CB5F1B">
        <w:rPr>
          <w:rFonts w:ascii="Calibri" w:eastAsia="Times New Roman" w:hAnsi="Calibri" w:cs="Calibri"/>
          <w:kern w:val="0"/>
          <w:lang w:eastAsia="en-GB"/>
          <w14:ligatures w14:val="none"/>
        </w:rPr>
        <w:t xml:space="preserve">šunų, </w:t>
      </w:r>
      <w:r w:rsidR="0090247A">
        <w:rPr>
          <w:rFonts w:ascii="Calibri" w:eastAsia="Times New Roman" w:hAnsi="Calibri" w:cs="Calibri"/>
          <w:kern w:val="0"/>
          <w:lang w:eastAsia="en-GB"/>
          <w14:ligatures w14:val="none"/>
        </w:rPr>
        <w:t xml:space="preserve">virš </w:t>
      </w:r>
      <w:r w:rsidRPr="00CB5F1B">
        <w:rPr>
          <w:rFonts w:ascii="Calibri" w:eastAsia="Times New Roman" w:hAnsi="Calibri" w:cs="Calibri"/>
          <w:kern w:val="0"/>
          <w:lang w:eastAsia="en-GB"/>
          <w14:ligatures w14:val="none"/>
        </w:rPr>
        <w:t xml:space="preserve">182 </w:t>
      </w:r>
      <w:r w:rsidR="0090247A">
        <w:rPr>
          <w:rFonts w:ascii="Calibri" w:eastAsia="Times New Roman" w:hAnsi="Calibri" w:cs="Calibri"/>
          <w:kern w:val="0"/>
          <w:lang w:eastAsia="en-GB"/>
          <w14:ligatures w14:val="none"/>
        </w:rPr>
        <w:t xml:space="preserve">tūkst. </w:t>
      </w:r>
      <w:r w:rsidRPr="00CB5F1B">
        <w:rPr>
          <w:rFonts w:ascii="Calibri" w:eastAsia="Times New Roman" w:hAnsi="Calibri" w:cs="Calibri"/>
          <w:kern w:val="0"/>
          <w:lang w:eastAsia="en-GB"/>
          <w14:ligatures w14:val="none"/>
        </w:rPr>
        <w:t>ka</w:t>
      </w:r>
      <w:r w:rsidR="0090247A">
        <w:rPr>
          <w:rFonts w:ascii="Calibri" w:eastAsia="Times New Roman" w:hAnsi="Calibri" w:cs="Calibri"/>
          <w:kern w:val="0"/>
          <w:lang w:eastAsia="en-GB"/>
          <w14:ligatures w14:val="none"/>
        </w:rPr>
        <w:t>čių</w:t>
      </w:r>
      <w:r w:rsidRPr="00CB5F1B">
        <w:rPr>
          <w:rFonts w:ascii="Calibri" w:eastAsia="Times New Roman" w:hAnsi="Calibri" w:cs="Calibri"/>
          <w:kern w:val="0"/>
          <w:lang w:eastAsia="en-GB"/>
          <w14:ligatures w14:val="none"/>
        </w:rPr>
        <w:t xml:space="preserve"> ir 557 šeškai. </w:t>
      </w:r>
    </w:p>
    <w:p w14:paraId="217A9791" w14:textId="766070CA" w:rsidR="00CB5F1B" w:rsidRPr="00CB5F1B" w:rsidRDefault="00D9246C" w:rsidP="00EF1FAB">
      <w:pPr>
        <w:jc w:val="both"/>
        <w:rPr>
          <w:rFonts w:ascii="Calibri" w:eastAsia="Times New Roman" w:hAnsi="Calibri" w:cs="Calibri"/>
          <w:kern w:val="0"/>
          <w:lang w:eastAsia="en-GB"/>
          <w14:ligatures w14:val="none"/>
        </w:rPr>
      </w:pPr>
      <w:r w:rsidRPr="00D9246C">
        <w:rPr>
          <w:rFonts w:ascii="Calibri" w:eastAsia="Times New Roman" w:hAnsi="Calibri" w:cs="Calibri"/>
          <w:kern w:val="0"/>
          <w:lang w:eastAsia="en-GB"/>
          <w14:ligatures w14:val="none"/>
        </w:rPr>
        <w:t xml:space="preserve">Nors tiksliai suskaičiuoti neįmanoma, </w:t>
      </w:r>
      <w:r w:rsidR="007B6CB0" w:rsidRPr="00D9246C">
        <w:rPr>
          <w:rFonts w:ascii="Calibri" w:eastAsia="Times New Roman" w:hAnsi="Calibri" w:cs="Calibri"/>
          <w:kern w:val="0"/>
          <w:lang w:eastAsia="en-GB"/>
          <w14:ligatures w14:val="none"/>
        </w:rPr>
        <w:t xml:space="preserve">benamių gyvūnų </w:t>
      </w:r>
      <w:r w:rsidRPr="00D9246C">
        <w:rPr>
          <w:rFonts w:ascii="Calibri" w:eastAsia="Times New Roman" w:hAnsi="Calibri" w:cs="Calibri"/>
          <w:kern w:val="0"/>
          <w:lang w:eastAsia="en-GB"/>
          <w14:ligatures w14:val="none"/>
        </w:rPr>
        <w:t xml:space="preserve">Lietuvoje </w:t>
      </w:r>
      <w:r w:rsidR="006F0835">
        <w:rPr>
          <w:rFonts w:ascii="Calibri" w:eastAsia="Times New Roman" w:hAnsi="Calibri" w:cs="Calibri"/>
          <w:kern w:val="0"/>
          <w:lang w:eastAsia="en-GB"/>
          <w14:ligatures w14:val="none"/>
        </w:rPr>
        <w:t>g</w:t>
      </w:r>
      <w:r w:rsidR="000D2530">
        <w:rPr>
          <w:rFonts w:ascii="Calibri" w:eastAsia="Times New Roman" w:hAnsi="Calibri" w:cs="Calibri"/>
          <w:kern w:val="0"/>
          <w:lang w:eastAsia="en-GB"/>
          <w14:ligatures w14:val="none"/>
        </w:rPr>
        <w:t xml:space="preserve">reičiausiai </w:t>
      </w:r>
      <w:r w:rsidR="00E719B5">
        <w:rPr>
          <w:rFonts w:ascii="Calibri" w:eastAsia="Times New Roman" w:hAnsi="Calibri" w:cs="Calibri"/>
          <w:kern w:val="0"/>
          <w:lang w:eastAsia="en-GB"/>
          <w14:ligatures w14:val="none"/>
        </w:rPr>
        <w:t xml:space="preserve">yra </w:t>
      </w:r>
      <w:r w:rsidRPr="00D9246C">
        <w:rPr>
          <w:rFonts w:ascii="Calibri" w:eastAsia="Times New Roman" w:hAnsi="Calibri" w:cs="Calibri"/>
          <w:kern w:val="0"/>
          <w:lang w:eastAsia="en-GB"/>
          <w14:ligatures w14:val="none"/>
        </w:rPr>
        <w:t>daugiau nei registruotų</w:t>
      </w:r>
      <w:r w:rsidR="00FD291B">
        <w:rPr>
          <w:rFonts w:ascii="Calibri" w:eastAsia="Times New Roman" w:hAnsi="Calibri" w:cs="Calibri"/>
          <w:kern w:val="0"/>
          <w:lang w:eastAsia="en-GB"/>
          <w14:ligatures w14:val="none"/>
        </w:rPr>
        <w:t xml:space="preserve"> – </w:t>
      </w:r>
      <w:r w:rsidR="006A17AF">
        <w:rPr>
          <w:rFonts w:ascii="Calibri" w:eastAsia="Times New Roman" w:hAnsi="Calibri" w:cs="Calibri"/>
          <w:kern w:val="0"/>
          <w:lang w:eastAsia="en-GB"/>
          <w14:ligatures w14:val="none"/>
        </w:rPr>
        <w:t xml:space="preserve">vertinama, kad </w:t>
      </w:r>
      <w:r w:rsidR="00FD291B">
        <w:rPr>
          <w:rFonts w:ascii="Calibri" w:eastAsia="Times New Roman" w:hAnsi="Calibri" w:cs="Calibri"/>
          <w:kern w:val="0"/>
          <w:lang w:eastAsia="en-GB"/>
          <w14:ligatures w14:val="none"/>
        </w:rPr>
        <w:t xml:space="preserve">beglobių </w:t>
      </w:r>
      <w:r w:rsidRPr="00D9246C">
        <w:rPr>
          <w:rFonts w:ascii="Calibri" w:eastAsia="Times New Roman" w:hAnsi="Calibri" w:cs="Calibri"/>
          <w:kern w:val="0"/>
          <w:lang w:eastAsia="en-GB"/>
          <w14:ligatures w14:val="none"/>
        </w:rPr>
        <w:t>šunų</w:t>
      </w:r>
      <w:r w:rsidR="00DC64E3">
        <w:rPr>
          <w:rFonts w:ascii="Calibri" w:eastAsia="Times New Roman" w:hAnsi="Calibri" w:cs="Calibri"/>
          <w:kern w:val="0"/>
          <w:lang w:eastAsia="en-GB"/>
          <w14:ligatures w14:val="none"/>
        </w:rPr>
        <w:t xml:space="preserve"> </w:t>
      </w:r>
      <w:r w:rsidR="006A17AF">
        <w:rPr>
          <w:rFonts w:ascii="Calibri" w:eastAsia="Times New Roman" w:hAnsi="Calibri" w:cs="Calibri"/>
          <w:kern w:val="0"/>
          <w:lang w:eastAsia="en-GB"/>
          <w14:ligatures w14:val="none"/>
        </w:rPr>
        <w:t xml:space="preserve">šalyje </w:t>
      </w:r>
      <w:r w:rsidR="007C56B1">
        <w:rPr>
          <w:rFonts w:ascii="Calibri" w:eastAsia="Times New Roman" w:hAnsi="Calibri" w:cs="Calibri"/>
          <w:kern w:val="0"/>
          <w:lang w:eastAsia="en-GB"/>
          <w14:ligatures w14:val="none"/>
        </w:rPr>
        <w:t xml:space="preserve">yra </w:t>
      </w:r>
      <w:r w:rsidRPr="00D9246C">
        <w:rPr>
          <w:rFonts w:ascii="Calibri" w:eastAsia="Times New Roman" w:hAnsi="Calibri" w:cs="Calibri"/>
          <w:kern w:val="0"/>
          <w:lang w:eastAsia="en-GB"/>
          <w14:ligatures w14:val="none"/>
        </w:rPr>
        <w:t xml:space="preserve">apie 250 tūkst., </w:t>
      </w:r>
      <w:r w:rsidR="00DC64E3">
        <w:rPr>
          <w:rFonts w:ascii="Calibri" w:eastAsia="Times New Roman" w:hAnsi="Calibri" w:cs="Calibri"/>
          <w:kern w:val="0"/>
          <w:lang w:eastAsia="en-GB"/>
          <w14:ligatures w14:val="none"/>
        </w:rPr>
        <w:t xml:space="preserve">o </w:t>
      </w:r>
      <w:r w:rsidRPr="00D9246C">
        <w:rPr>
          <w:rFonts w:ascii="Calibri" w:eastAsia="Times New Roman" w:hAnsi="Calibri" w:cs="Calibri"/>
          <w:kern w:val="0"/>
          <w:lang w:eastAsia="en-GB"/>
          <w14:ligatures w14:val="none"/>
        </w:rPr>
        <w:t xml:space="preserve">benamių kačių skaičius gali siekti ir pusę milijono. </w:t>
      </w:r>
    </w:p>
    <w:p w14:paraId="0ACBBEFE" w14:textId="658024E7" w:rsidR="00CB5F1B" w:rsidRPr="00CB5F1B" w:rsidRDefault="009A3CFB" w:rsidP="00CB5F1B">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Džiugina tai, kad t</w:t>
      </w:r>
      <w:r w:rsidR="00CB5F1B" w:rsidRPr="00CB5F1B">
        <w:rPr>
          <w:rFonts w:ascii="Calibri" w:eastAsia="Times New Roman" w:hAnsi="Calibri" w:cs="Calibri"/>
          <w:kern w:val="0"/>
          <w:lang w:eastAsia="en-GB"/>
          <w14:ligatures w14:val="none"/>
        </w:rPr>
        <w:t>autieči</w:t>
      </w:r>
      <w:r w:rsidR="000F218D">
        <w:rPr>
          <w:rFonts w:ascii="Calibri" w:eastAsia="Times New Roman" w:hAnsi="Calibri" w:cs="Calibri"/>
          <w:kern w:val="0"/>
          <w:lang w:eastAsia="en-GB"/>
          <w14:ligatures w14:val="none"/>
        </w:rPr>
        <w:t>ai</w:t>
      </w:r>
      <w:r w:rsidR="00CB5F1B" w:rsidRPr="00CB5F1B">
        <w:rPr>
          <w:rFonts w:ascii="Calibri" w:eastAsia="Times New Roman" w:hAnsi="Calibri" w:cs="Calibri"/>
          <w:kern w:val="0"/>
          <w:lang w:eastAsia="en-GB"/>
          <w14:ligatures w14:val="none"/>
        </w:rPr>
        <w:t xml:space="preserve"> </w:t>
      </w:r>
      <w:r w:rsidR="00494675">
        <w:rPr>
          <w:rFonts w:ascii="Calibri" w:eastAsia="Times New Roman" w:hAnsi="Calibri" w:cs="Calibri"/>
          <w:kern w:val="0"/>
          <w:lang w:eastAsia="en-GB"/>
          <w14:ligatures w14:val="none"/>
        </w:rPr>
        <w:t xml:space="preserve">jiems </w:t>
      </w:r>
      <w:r w:rsidR="000F218D">
        <w:rPr>
          <w:rFonts w:ascii="Calibri" w:eastAsia="Times New Roman" w:hAnsi="Calibri" w:cs="Calibri"/>
          <w:kern w:val="0"/>
          <w:lang w:eastAsia="en-GB"/>
          <w14:ligatures w14:val="none"/>
        </w:rPr>
        <w:t xml:space="preserve">neabejingi </w:t>
      </w:r>
      <w:r w:rsidR="00091913">
        <w:rPr>
          <w:rFonts w:ascii="Calibri" w:eastAsia="Times New Roman" w:hAnsi="Calibri" w:cs="Calibri"/>
          <w:kern w:val="0"/>
          <w:lang w:eastAsia="en-GB"/>
          <w14:ligatures w14:val="none"/>
        </w:rPr>
        <w:t>–</w:t>
      </w:r>
      <w:r>
        <w:rPr>
          <w:rFonts w:ascii="Calibri" w:eastAsia="Times New Roman" w:hAnsi="Calibri" w:cs="Calibri"/>
          <w:kern w:val="0"/>
          <w:lang w:eastAsia="en-GB"/>
          <w14:ligatures w14:val="none"/>
        </w:rPr>
        <w:t xml:space="preserve"> </w:t>
      </w:r>
      <w:r w:rsidR="00013A94">
        <w:rPr>
          <w:rFonts w:ascii="Calibri" w:eastAsia="Times New Roman" w:hAnsi="Calibri" w:cs="Calibri"/>
          <w:kern w:val="0"/>
          <w:lang w:eastAsia="en-GB"/>
          <w14:ligatures w14:val="none"/>
        </w:rPr>
        <w:t xml:space="preserve">žmonės </w:t>
      </w:r>
      <w:r w:rsidR="00CB5F1B" w:rsidRPr="00CB5F1B">
        <w:rPr>
          <w:rFonts w:ascii="Calibri" w:eastAsia="Times New Roman" w:hAnsi="Calibri" w:cs="Calibri"/>
          <w:kern w:val="0"/>
          <w:lang w:eastAsia="en-GB"/>
          <w14:ligatures w14:val="none"/>
        </w:rPr>
        <w:t xml:space="preserve">remia prieglaudas, </w:t>
      </w:r>
      <w:r w:rsidR="001E42B2">
        <w:rPr>
          <w:rFonts w:ascii="Calibri" w:eastAsia="Times New Roman" w:hAnsi="Calibri" w:cs="Calibri"/>
          <w:kern w:val="0"/>
          <w:lang w:eastAsia="en-GB"/>
          <w14:ligatures w14:val="none"/>
        </w:rPr>
        <w:t>aukoja</w:t>
      </w:r>
      <w:r w:rsidR="00202B04">
        <w:rPr>
          <w:rFonts w:ascii="Calibri" w:eastAsia="Times New Roman" w:hAnsi="Calibri" w:cs="Calibri"/>
          <w:kern w:val="0"/>
          <w:lang w:eastAsia="en-GB"/>
          <w14:ligatures w14:val="none"/>
        </w:rPr>
        <w:t xml:space="preserve"> </w:t>
      </w:r>
      <w:r w:rsidR="001E42B2">
        <w:rPr>
          <w:rFonts w:ascii="Calibri" w:eastAsia="Times New Roman" w:hAnsi="Calibri" w:cs="Calibri"/>
          <w:kern w:val="0"/>
          <w:lang w:eastAsia="en-GB"/>
          <w14:ligatures w14:val="none"/>
        </w:rPr>
        <w:t xml:space="preserve">gyvūnų maistą, </w:t>
      </w:r>
      <w:r w:rsidR="00013A94">
        <w:rPr>
          <w:rFonts w:ascii="Calibri" w:eastAsia="Times New Roman" w:hAnsi="Calibri" w:cs="Calibri"/>
          <w:kern w:val="0"/>
          <w:lang w:eastAsia="en-GB"/>
          <w14:ligatures w14:val="none"/>
        </w:rPr>
        <w:t xml:space="preserve">aktyviai </w:t>
      </w:r>
      <w:r w:rsidR="00CB5F1B" w:rsidRPr="00CB5F1B">
        <w:rPr>
          <w:rFonts w:ascii="Calibri" w:eastAsia="Times New Roman" w:hAnsi="Calibri" w:cs="Calibri"/>
          <w:kern w:val="0"/>
          <w:lang w:eastAsia="en-GB"/>
          <w14:ligatures w14:val="none"/>
        </w:rPr>
        <w:t xml:space="preserve">dalijasi informacija apie </w:t>
      </w:r>
      <w:r w:rsidR="00320D22">
        <w:rPr>
          <w:rFonts w:ascii="Calibri" w:eastAsia="Times New Roman" w:hAnsi="Calibri" w:cs="Calibri"/>
          <w:kern w:val="0"/>
          <w:lang w:eastAsia="en-GB"/>
          <w14:ligatures w14:val="none"/>
        </w:rPr>
        <w:t xml:space="preserve">dingusius ar </w:t>
      </w:r>
      <w:r w:rsidR="00CB5F1B" w:rsidRPr="00CB5F1B">
        <w:rPr>
          <w:rFonts w:ascii="Calibri" w:eastAsia="Times New Roman" w:hAnsi="Calibri" w:cs="Calibri"/>
          <w:kern w:val="0"/>
          <w:lang w:eastAsia="en-GB"/>
          <w14:ligatures w14:val="none"/>
        </w:rPr>
        <w:t xml:space="preserve">namų ieškančius </w:t>
      </w:r>
      <w:r w:rsidR="001E42B2">
        <w:rPr>
          <w:rFonts w:ascii="Calibri" w:eastAsia="Times New Roman" w:hAnsi="Calibri" w:cs="Calibri"/>
          <w:kern w:val="0"/>
          <w:lang w:eastAsia="en-GB"/>
          <w14:ligatures w14:val="none"/>
        </w:rPr>
        <w:t>beglobius</w:t>
      </w:r>
      <w:r w:rsidR="00CB5F1B" w:rsidRPr="00CB5F1B">
        <w:rPr>
          <w:rFonts w:ascii="Calibri" w:eastAsia="Times New Roman" w:hAnsi="Calibri" w:cs="Calibri"/>
          <w:kern w:val="0"/>
          <w:lang w:eastAsia="en-GB"/>
          <w14:ligatures w14:val="none"/>
        </w:rPr>
        <w:t xml:space="preserve"> ir </w:t>
      </w:r>
      <w:r w:rsidR="00013A94">
        <w:rPr>
          <w:rFonts w:ascii="Calibri" w:eastAsia="Times New Roman" w:hAnsi="Calibri" w:cs="Calibri"/>
          <w:kern w:val="0"/>
          <w:lang w:eastAsia="en-GB"/>
          <w14:ligatures w14:val="none"/>
        </w:rPr>
        <w:t xml:space="preserve">itin </w:t>
      </w:r>
      <w:r w:rsidR="00CB5F1B" w:rsidRPr="00CB5F1B">
        <w:rPr>
          <w:rFonts w:ascii="Calibri" w:eastAsia="Times New Roman" w:hAnsi="Calibri" w:cs="Calibri"/>
          <w:kern w:val="0"/>
          <w:lang w:eastAsia="en-GB"/>
          <w14:ligatures w14:val="none"/>
        </w:rPr>
        <w:t xml:space="preserve">jautriai reaguoja į </w:t>
      </w:r>
      <w:r w:rsidR="00FD393D">
        <w:rPr>
          <w:rFonts w:ascii="Calibri" w:eastAsia="Times New Roman" w:hAnsi="Calibri" w:cs="Calibri"/>
          <w:kern w:val="0"/>
          <w:lang w:eastAsia="en-GB"/>
          <w14:ligatures w14:val="none"/>
        </w:rPr>
        <w:t>viešumoje</w:t>
      </w:r>
      <w:r w:rsidR="00013A94">
        <w:rPr>
          <w:rFonts w:ascii="Calibri" w:eastAsia="Times New Roman" w:hAnsi="Calibri" w:cs="Calibri"/>
          <w:kern w:val="0"/>
          <w:lang w:eastAsia="en-GB"/>
          <w14:ligatures w14:val="none"/>
        </w:rPr>
        <w:t xml:space="preserve"> iškylančius </w:t>
      </w:r>
      <w:r w:rsidR="00CB5F1B" w:rsidRPr="00CB5F1B">
        <w:rPr>
          <w:rFonts w:ascii="Calibri" w:eastAsia="Times New Roman" w:hAnsi="Calibri" w:cs="Calibri"/>
          <w:kern w:val="0"/>
          <w:lang w:eastAsia="en-GB"/>
          <w14:ligatures w14:val="none"/>
        </w:rPr>
        <w:t xml:space="preserve">nepriežiūros ar žiauraus elgesio </w:t>
      </w:r>
      <w:r w:rsidR="00320D22">
        <w:rPr>
          <w:rFonts w:ascii="Calibri" w:eastAsia="Times New Roman" w:hAnsi="Calibri" w:cs="Calibri"/>
          <w:kern w:val="0"/>
          <w:lang w:eastAsia="en-GB"/>
          <w14:ligatures w14:val="none"/>
        </w:rPr>
        <w:t xml:space="preserve">su jais </w:t>
      </w:r>
      <w:r w:rsidR="00CB5F1B" w:rsidRPr="00CB5F1B">
        <w:rPr>
          <w:rFonts w:ascii="Calibri" w:eastAsia="Times New Roman" w:hAnsi="Calibri" w:cs="Calibri"/>
          <w:kern w:val="0"/>
          <w:lang w:eastAsia="en-GB"/>
          <w14:ligatures w14:val="none"/>
        </w:rPr>
        <w:t>atvejus</w:t>
      </w:r>
      <w:r w:rsidR="00202B04">
        <w:rPr>
          <w:rFonts w:ascii="Calibri" w:eastAsia="Times New Roman" w:hAnsi="Calibri" w:cs="Calibri"/>
          <w:kern w:val="0"/>
          <w:lang w:eastAsia="en-GB"/>
          <w14:ligatures w14:val="none"/>
        </w:rPr>
        <w:t>.</w:t>
      </w:r>
      <w:r w:rsidR="00CB5F1B">
        <w:rPr>
          <w:rFonts w:ascii="Calibri" w:eastAsia="Times New Roman" w:hAnsi="Calibri" w:cs="Calibri"/>
          <w:kern w:val="0"/>
          <w:lang w:eastAsia="en-GB"/>
          <w14:ligatures w14:val="none"/>
        </w:rPr>
        <w:t xml:space="preserve"> </w:t>
      </w:r>
    </w:p>
    <w:p w14:paraId="2E2F0C63" w14:textId="4AB69091" w:rsidR="00CB5F1B" w:rsidRPr="008E5874" w:rsidRDefault="008E5874" w:rsidP="00CB5F1B">
      <w:pPr>
        <w:jc w:val="both"/>
        <w:rPr>
          <w:rFonts w:ascii="Calibri" w:eastAsia="Times New Roman" w:hAnsi="Calibri" w:cs="Calibri"/>
          <w:b/>
          <w:bCs/>
          <w:kern w:val="0"/>
          <w:lang w:eastAsia="en-GB"/>
          <w14:ligatures w14:val="none"/>
        </w:rPr>
      </w:pPr>
      <w:r w:rsidRPr="008E5874">
        <w:rPr>
          <w:rFonts w:ascii="Calibri" w:eastAsia="Times New Roman" w:hAnsi="Calibri" w:cs="Calibri"/>
          <w:b/>
          <w:bCs/>
          <w:kern w:val="0"/>
          <w:lang w:eastAsia="en-GB"/>
          <w14:ligatures w14:val="none"/>
        </w:rPr>
        <w:t>O</w:t>
      </w:r>
      <w:r w:rsidR="00CB5F1B" w:rsidRPr="008E5874">
        <w:rPr>
          <w:rFonts w:ascii="Calibri" w:eastAsia="Times New Roman" w:hAnsi="Calibri" w:cs="Calibri"/>
          <w:b/>
          <w:bCs/>
          <w:kern w:val="0"/>
          <w:lang w:eastAsia="en-GB"/>
          <w14:ligatures w14:val="none"/>
        </w:rPr>
        <w:t>rganizacij</w:t>
      </w:r>
      <w:r w:rsidRPr="008E5874">
        <w:rPr>
          <w:rFonts w:ascii="Calibri" w:eastAsia="Times New Roman" w:hAnsi="Calibri" w:cs="Calibri"/>
          <w:b/>
          <w:bCs/>
          <w:kern w:val="0"/>
          <w:lang w:eastAsia="en-GB"/>
          <w14:ligatures w14:val="none"/>
        </w:rPr>
        <w:t>ų – 96</w:t>
      </w:r>
      <w:r w:rsidR="00CB5F1B" w:rsidRPr="008E5874">
        <w:rPr>
          <w:rFonts w:ascii="Calibri" w:eastAsia="Times New Roman" w:hAnsi="Calibri" w:cs="Calibri"/>
          <w:b/>
          <w:bCs/>
          <w:kern w:val="0"/>
          <w:lang w:eastAsia="en-GB"/>
          <w14:ligatures w14:val="none"/>
        </w:rPr>
        <w:t xml:space="preserve">, </w:t>
      </w:r>
      <w:r>
        <w:rPr>
          <w:rFonts w:ascii="Calibri" w:eastAsia="Times New Roman" w:hAnsi="Calibri" w:cs="Calibri"/>
          <w:b/>
          <w:bCs/>
          <w:kern w:val="0"/>
          <w:lang w:eastAsia="en-GB"/>
          <w14:ligatures w14:val="none"/>
        </w:rPr>
        <w:t xml:space="preserve">prieglaudų </w:t>
      </w:r>
      <w:r w:rsidRPr="008E5874">
        <w:rPr>
          <w:rFonts w:ascii="Calibri" w:eastAsia="Times New Roman" w:hAnsi="Calibri" w:cs="Calibri"/>
          <w:b/>
          <w:bCs/>
          <w:kern w:val="0"/>
          <w:lang w:eastAsia="en-GB"/>
          <w14:ligatures w14:val="none"/>
        </w:rPr>
        <w:t xml:space="preserve">– 49 </w:t>
      </w:r>
    </w:p>
    <w:p w14:paraId="7F6A2427" w14:textId="0FB9EE4E" w:rsidR="00CB5F1B" w:rsidRPr="00CB5F1B" w:rsidRDefault="00CB5F1B" w:rsidP="0004111E">
      <w:pPr>
        <w:jc w:val="both"/>
        <w:rPr>
          <w:rFonts w:ascii="Calibri" w:eastAsia="Times New Roman" w:hAnsi="Calibri" w:cs="Calibri"/>
          <w:kern w:val="0"/>
          <w:lang w:eastAsia="en-GB"/>
          <w14:ligatures w14:val="none"/>
        </w:rPr>
      </w:pPr>
      <w:r w:rsidRPr="00CB5F1B">
        <w:rPr>
          <w:rFonts w:ascii="Calibri" w:eastAsia="Times New Roman" w:hAnsi="Calibri" w:cs="Calibri"/>
          <w:kern w:val="0"/>
          <w:lang w:eastAsia="en-GB"/>
          <w14:ligatures w14:val="none"/>
        </w:rPr>
        <w:t xml:space="preserve">Valstybinės maisto ir veterinarijos tarnybos </w:t>
      </w:r>
      <w:r w:rsidR="008B7F00">
        <w:rPr>
          <w:rFonts w:ascii="Calibri" w:eastAsia="Times New Roman" w:hAnsi="Calibri" w:cs="Calibri"/>
          <w:kern w:val="0"/>
          <w:lang w:eastAsia="en-GB"/>
          <w14:ligatures w14:val="none"/>
        </w:rPr>
        <w:t xml:space="preserve">skaičiavimais, šiuo metu </w:t>
      </w:r>
      <w:r w:rsidR="001E42B2">
        <w:rPr>
          <w:rFonts w:ascii="Calibri" w:eastAsia="Times New Roman" w:hAnsi="Calibri" w:cs="Calibri"/>
          <w:kern w:val="0"/>
          <w:lang w:eastAsia="en-GB"/>
          <w14:ligatures w14:val="none"/>
        </w:rPr>
        <w:t>Lietuvoje</w:t>
      </w:r>
      <w:r w:rsidR="008B7F00">
        <w:rPr>
          <w:rFonts w:ascii="Calibri" w:eastAsia="Times New Roman" w:hAnsi="Calibri" w:cs="Calibri"/>
          <w:kern w:val="0"/>
          <w:lang w:eastAsia="en-GB"/>
          <w14:ligatures w14:val="none"/>
        </w:rPr>
        <w:t xml:space="preserve"> </w:t>
      </w:r>
      <w:r w:rsidRPr="00CB5F1B">
        <w:rPr>
          <w:rFonts w:ascii="Calibri" w:eastAsia="Times New Roman" w:hAnsi="Calibri" w:cs="Calibri"/>
          <w:kern w:val="0"/>
          <w:lang w:eastAsia="en-GB"/>
          <w14:ligatures w14:val="none"/>
        </w:rPr>
        <w:t xml:space="preserve">yra </w:t>
      </w:r>
      <w:r w:rsidR="008B7F00">
        <w:rPr>
          <w:rFonts w:ascii="Calibri" w:eastAsia="Times New Roman" w:hAnsi="Calibri" w:cs="Calibri"/>
          <w:kern w:val="0"/>
          <w:lang w:eastAsia="en-GB"/>
          <w14:ligatures w14:val="none"/>
        </w:rPr>
        <w:t xml:space="preserve">registruotos </w:t>
      </w:r>
      <w:r w:rsidRPr="00CB5F1B">
        <w:rPr>
          <w:rFonts w:ascii="Calibri" w:eastAsia="Times New Roman" w:hAnsi="Calibri" w:cs="Calibri"/>
          <w:kern w:val="0"/>
          <w:lang w:eastAsia="en-GB"/>
          <w14:ligatures w14:val="none"/>
        </w:rPr>
        <w:t>96 gyvūnų glob</w:t>
      </w:r>
      <w:r w:rsidR="008B7F00">
        <w:rPr>
          <w:rFonts w:ascii="Calibri" w:eastAsia="Times New Roman" w:hAnsi="Calibri" w:cs="Calibri"/>
          <w:kern w:val="0"/>
          <w:lang w:eastAsia="en-GB"/>
          <w14:ligatures w14:val="none"/>
        </w:rPr>
        <w:t>os organizacijos</w:t>
      </w:r>
      <w:r w:rsidRPr="00CB5F1B">
        <w:rPr>
          <w:rFonts w:ascii="Calibri" w:eastAsia="Times New Roman" w:hAnsi="Calibri" w:cs="Calibri"/>
          <w:kern w:val="0"/>
          <w:lang w:eastAsia="en-GB"/>
          <w14:ligatures w14:val="none"/>
        </w:rPr>
        <w:t xml:space="preserve">. </w:t>
      </w:r>
      <w:r w:rsidR="00A44BCF">
        <w:rPr>
          <w:rFonts w:ascii="Calibri" w:eastAsia="Times New Roman" w:hAnsi="Calibri" w:cs="Calibri"/>
          <w:kern w:val="0"/>
          <w:lang w:eastAsia="en-GB"/>
          <w14:ligatures w14:val="none"/>
        </w:rPr>
        <w:t>Vis tik patalpas</w:t>
      </w:r>
      <w:r w:rsidRPr="00CB5F1B">
        <w:rPr>
          <w:rFonts w:ascii="Calibri" w:eastAsia="Times New Roman" w:hAnsi="Calibri" w:cs="Calibri"/>
          <w:kern w:val="0"/>
          <w:lang w:eastAsia="en-GB"/>
          <w14:ligatures w14:val="none"/>
        </w:rPr>
        <w:t>, kurio</w:t>
      </w:r>
      <w:r w:rsidR="00A44BCF">
        <w:rPr>
          <w:rFonts w:ascii="Calibri" w:eastAsia="Times New Roman" w:hAnsi="Calibri" w:cs="Calibri"/>
          <w:kern w:val="0"/>
          <w:lang w:eastAsia="en-GB"/>
          <w14:ligatures w14:val="none"/>
        </w:rPr>
        <w:t>se</w:t>
      </w:r>
      <w:r w:rsidRPr="00CB5F1B">
        <w:rPr>
          <w:rFonts w:ascii="Calibri" w:eastAsia="Times New Roman" w:hAnsi="Calibri" w:cs="Calibri"/>
          <w:kern w:val="0"/>
          <w:lang w:eastAsia="en-GB"/>
          <w14:ligatures w14:val="none"/>
        </w:rPr>
        <w:t xml:space="preserve"> gali laikyti </w:t>
      </w:r>
      <w:r w:rsidR="00A44BCF">
        <w:rPr>
          <w:rFonts w:ascii="Calibri" w:eastAsia="Times New Roman" w:hAnsi="Calibri" w:cs="Calibri"/>
          <w:kern w:val="0"/>
          <w:lang w:eastAsia="en-GB"/>
          <w14:ligatures w14:val="none"/>
        </w:rPr>
        <w:t xml:space="preserve">beglobius </w:t>
      </w:r>
      <w:r w:rsidRPr="00CB5F1B">
        <w:rPr>
          <w:rFonts w:ascii="Calibri" w:eastAsia="Times New Roman" w:hAnsi="Calibri" w:cs="Calibri"/>
          <w:kern w:val="0"/>
          <w:lang w:eastAsia="en-GB"/>
          <w14:ligatures w14:val="none"/>
        </w:rPr>
        <w:t>gyvūnus</w:t>
      </w:r>
      <w:r w:rsidR="00A44BCF">
        <w:rPr>
          <w:rFonts w:ascii="Calibri" w:eastAsia="Times New Roman" w:hAnsi="Calibri" w:cs="Calibri"/>
          <w:kern w:val="0"/>
          <w:lang w:eastAsia="en-GB"/>
          <w14:ligatures w14:val="none"/>
        </w:rPr>
        <w:t xml:space="preserve">, turi </w:t>
      </w:r>
      <w:r w:rsidR="0004111E">
        <w:rPr>
          <w:rFonts w:ascii="Calibri" w:eastAsia="Times New Roman" w:hAnsi="Calibri" w:cs="Calibri"/>
          <w:kern w:val="0"/>
          <w:lang w:eastAsia="en-GB"/>
          <w14:ligatures w14:val="none"/>
        </w:rPr>
        <w:t>tik maždaug trečdalis jų</w:t>
      </w:r>
      <w:r w:rsidR="00A44BCF">
        <w:rPr>
          <w:rFonts w:ascii="Calibri" w:eastAsia="Times New Roman" w:hAnsi="Calibri" w:cs="Calibri"/>
          <w:kern w:val="0"/>
          <w:lang w:eastAsia="en-GB"/>
          <w14:ligatures w14:val="none"/>
        </w:rPr>
        <w:t>.</w:t>
      </w:r>
      <w:r w:rsidR="00A44BCF" w:rsidRPr="00CB5F1B">
        <w:rPr>
          <w:rFonts w:ascii="Calibri" w:eastAsia="Times New Roman" w:hAnsi="Calibri" w:cs="Calibri"/>
          <w:kern w:val="0"/>
          <w:lang w:eastAsia="en-GB"/>
          <w14:ligatures w14:val="none"/>
        </w:rPr>
        <w:t xml:space="preserve"> </w:t>
      </w:r>
      <w:r w:rsidRPr="00CB5F1B">
        <w:rPr>
          <w:rFonts w:ascii="Calibri" w:eastAsia="Times New Roman" w:hAnsi="Calibri" w:cs="Calibri"/>
          <w:kern w:val="0"/>
          <w:lang w:eastAsia="en-GB"/>
          <w14:ligatures w14:val="none"/>
        </w:rPr>
        <w:t>Patvirtintų gyvūnų globos namų sąraše šiuo metu nurodytos 49 fizinės vietos</w:t>
      </w:r>
      <w:r w:rsidR="0004111E">
        <w:rPr>
          <w:rFonts w:ascii="Calibri" w:eastAsia="Times New Roman" w:hAnsi="Calibri" w:cs="Calibri"/>
          <w:kern w:val="0"/>
          <w:lang w:eastAsia="en-GB"/>
          <w14:ligatures w14:val="none"/>
        </w:rPr>
        <w:t xml:space="preserve">, kai kurios globos organizacijos jų turi po kelias – skirtinguose </w:t>
      </w:r>
      <w:r w:rsidRPr="00CB5F1B">
        <w:rPr>
          <w:rFonts w:ascii="Calibri" w:eastAsia="Times New Roman" w:hAnsi="Calibri" w:cs="Calibri"/>
          <w:kern w:val="0"/>
          <w:lang w:eastAsia="en-GB"/>
          <w14:ligatures w14:val="none"/>
        </w:rPr>
        <w:t>miestuose ar rajonuose.</w:t>
      </w:r>
      <w:r>
        <w:rPr>
          <w:rFonts w:ascii="Calibri" w:eastAsia="Times New Roman" w:hAnsi="Calibri" w:cs="Calibri"/>
          <w:kern w:val="0"/>
          <w:lang w:eastAsia="en-GB"/>
          <w14:ligatures w14:val="none"/>
        </w:rPr>
        <w:t xml:space="preserve"> </w:t>
      </w:r>
    </w:p>
    <w:p w14:paraId="7D45F8E1" w14:textId="0C4EDC6C" w:rsidR="00CB5F1B" w:rsidRPr="00CB5F1B" w:rsidRDefault="00CB5F1B" w:rsidP="00CB5F1B">
      <w:pPr>
        <w:jc w:val="both"/>
        <w:rPr>
          <w:rFonts w:ascii="Calibri" w:eastAsia="Times New Roman" w:hAnsi="Calibri" w:cs="Calibri"/>
          <w:kern w:val="0"/>
          <w:lang w:eastAsia="en-GB"/>
          <w14:ligatures w14:val="none"/>
        </w:rPr>
      </w:pPr>
      <w:r w:rsidRPr="00CB5F1B">
        <w:rPr>
          <w:rFonts w:ascii="Calibri" w:eastAsia="Times New Roman" w:hAnsi="Calibri" w:cs="Calibri"/>
          <w:kern w:val="0"/>
          <w:lang w:eastAsia="en-GB"/>
          <w14:ligatures w14:val="none"/>
        </w:rPr>
        <w:t xml:space="preserve">Prieglaudos </w:t>
      </w:r>
      <w:r w:rsidR="00052A91">
        <w:rPr>
          <w:rFonts w:ascii="Calibri" w:eastAsia="Times New Roman" w:hAnsi="Calibri" w:cs="Calibri"/>
          <w:kern w:val="0"/>
          <w:lang w:eastAsia="en-GB"/>
          <w14:ligatures w14:val="none"/>
        </w:rPr>
        <w:t>k</w:t>
      </w:r>
      <w:r w:rsidRPr="00CB5F1B">
        <w:rPr>
          <w:rFonts w:ascii="Calibri" w:eastAsia="Times New Roman" w:hAnsi="Calibri" w:cs="Calibri"/>
          <w:kern w:val="0"/>
          <w:lang w:eastAsia="en-GB"/>
          <w14:ligatures w14:val="none"/>
        </w:rPr>
        <w:t>asdien sunaudoja dideli</w:t>
      </w:r>
      <w:r w:rsidR="00052A91">
        <w:rPr>
          <w:rFonts w:ascii="Calibri" w:eastAsia="Times New Roman" w:hAnsi="Calibri" w:cs="Calibri"/>
          <w:kern w:val="0"/>
          <w:lang w:eastAsia="en-GB"/>
          <w14:ligatures w14:val="none"/>
        </w:rPr>
        <w:t>us</w:t>
      </w:r>
      <w:r w:rsidRPr="00CB5F1B">
        <w:rPr>
          <w:rFonts w:ascii="Calibri" w:eastAsia="Times New Roman" w:hAnsi="Calibri" w:cs="Calibri"/>
          <w:kern w:val="0"/>
          <w:lang w:eastAsia="en-GB"/>
          <w14:ligatures w14:val="none"/>
        </w:rPr>
        <w:t xml:space="preserve"> </w:t>
      </w:r>
      <w:r w:rsidR="0004111E">
        <w:rPr>
          <w:rFonts w:ascii="Calibri" w:eastAsia="Times New Roman" w:hAnsi="Calibri" w:cs="Calibri"/>
          <w:kern w:val="0"/>
          <w:lang w:eastAsia="en-GB"/>
          <w14:ligatures w14:val="none"/>
        </w:rPr>
        <w:t>maisto</w:t>
      </w:r>
      <w:r w:rsidRPr="00CB5F1B">
        <w:rPr>
          <w:rFonts w:ascii="Calibri" w:eastAsia="Times New Roman" w:hAnsi="Calibri" w:cs="Calibri"/>
          <w:kern w:val="0"/>
          <w:lang w:eastAsia="en-GB"/>
          <w14:ligatures w14:val="none"/>
        </w:rPr>
        <w:t xml:space="preserve"> ir kraiko, higienos </w:t>
      </w:r>
      <w:r w:rsidR="00160BEE">
        <w:rPr>
          <w:rFonts w:ascii="Calibri" w:eastAsia="Times New Roman" w:hAnsi="Calibri" w:cs="Calibri"/>
          <w:kern w:val="0"/>
          <w:lang w:eastAsia="en-GB"/>
          <w14:ligatures w14:val="none"/>
        </w:rPr>
        <w:t>bei kit</w:t>
      </w:r>
      <w:r w:rsidR="0072630A">
        <w:rPr>
          <w:rFonts w:ascii="Calibri" w:eastAsia="Times New Roman" w:hAnsi="Calibri" w:cs="Calibri"/>
          <w:kern w:val="0"/>
          <w:lang w:eastAsia="en-GB"/>
          <w14:ligatures w14:val="none"/>
        </w:rPr>
        <w:t>ų</w:t>
      </w:r>
      <w:r w:rsidR="00160BEE">
        <w:rPr>
          <w:rFonts w:ascii="Calibri" w:eastAsia="Times New Roman" w:hAnsi="Calibri" w:cs="Calibri"/>
          <w:kern w:val="0"/>
          <w:lang w:eastAsia="en-GB"/>
          <w14:ligatures w14:val="none"/>
        </w:rPr>
        <w:t xml:space="preserve"> </w:t>
      </w:r>
      <w:r w:rsidRPr="00CB5F1B">
        <w:rPr>
          <w:rFonts w:ascii="Calibri" w:eastAsia="Times New Roman" w:hAnsi="Calibri" w:cs="Calibri"/>
          <w:kern w:val="0"/>
          <w:lang w:eastAsia="en-GB"/>
          <w14:ligatures w14:val="none"/>
        </w:rPr>
        <w:t>priežiūros priemon</w:t>
      </w:r>
      <w:r w:rsidR="0072630A">
        <w:rPr>
          <w:rFonts w:ascii="Calibri" w:eastAsia="Times New Roman" w:hAnsi="Calibri" w:cs="Calibri"/>
          <w:kern w:val="0"/>
          <w:lang w:eastAsia="en-GB"/>
          <w14:ligatures w14:val="none"/>
        </w:rPr>
        <w:t>ių</w:t>
      </w:r>
      <w:r w:rsidR="005154C3" w:rsidRPr="005154C3">
        <w:rPr>
          <w:rFonts w:ascii="Calibri" w:eastAsia="Times New Roman" w:hAnsi="Calibri" w:cs="Calibri"/>
          <w:kern w:val="0"/>
          <w:lang w:eastAsia="en-GB"/>
          <w14:ligatures w14:val="none"/>
        </w:rPr>
        <w:t xml:space="preserve"> </w:t>
      </w:r>
      <w:r w:rsidR="005154C3" w:rsidRPr="00CB5F1B">
        <w:rPr>
          <w:rFonts w:ascii="Calibri" w:eastAsia="Times New Roman" w:hAnsi="Calibri" w:cs="Calibri"/>
          <w:kern w:val="0"/>
          <w:lang w:eastAsia="en-GB"/>
          <w14:ligatures w14:val="none"/>
        </w:rPr>
        <w:t>kieki</w:t>
      </w:r>
      <w:r w:rsidR="005154C3">
        <w:rPr>
          <w:rFonts w:ascii="Calibri" w:eastAsia="Times New Roman" w:hAnsi="Calibri" w:cs="Calibri"/>
          <w:kern w:val="0"/>
          <w:lang w:eastAsia="en-GB"/>
          <w14:ligatures w14:val="none"/>
        </w:rPr>
        <w:t>us</w:t>
      </w:r>
      <w:r w:rsidRPr="00CB5F1B">
        <w:rPr>
          <w:rFonts w:ascii="Calibri" w:eastAsia="Times New Roman" w:hAnsi="Calibri" w:cs="Calibri"/>
          <w:kern w:val="0"/>
          <w:lang w:eastAsia="en-GB"/>
          <w14:ligatures w14:val="none"/>
        </w:rPr>
        <w:t xml:space="preserve">, nemažą biudžeto dalį tenka skirti veterinarinei pagalbai. </w:t>
      </w:r>
      <w:r w:rsidR="00130EEB">
        <w:rPr>
          <w:rFonts w:ascii="Calibri" w:eastAsia="Times New Roman" w:hAnsi="Calibri" w:cs="Calibri"/>
          <w:kern w:val="0"/>
          <w:lang w:eastAsia="en-GB"/>
          <w14:ligatures w14:val="none"/>
        </w:rPr>
        <w:t>Todėl net</w:t>
      </w:r>
      <w:r w:rsidRPr="00CB5F1B">
        <w:rPr>
          <w:rFonts w:ascii="Calibri" w:eastAsia="Times New Roman" w:hAnsi="Calibri" w:cs="Calibri"/>
          <w:kern w:val="0"/>
          <w:lang w:eastAsia="en-GB"/>
          <w14:ligatures w14:val="none"/>
        </w:rPr>
        <w:t xml:space="preserve"> </w:t>
      </w:r>
      <w:r w:rsidR="00160BEE">
        <w:rPr>
          <w:rFonts w:ascii="Calibri" w:eastAsia="Times New Roman" w:hAnsi="Calibri" w:cs="Calibri"/>
          <w:kern w:val="0"/>
          <w:lang w:eastAsia="en-GB"/>
          <w14:ligatures w14:val="none"/>
        </w:rPr>
        <w:t xml:space="preserve">ir </w:t>
      </w:r>
      <w:r w:rsidRPr="00CB5F1B">
        <w:rPr>
          <w:rFonts w:ascii="Calibri" w:eastAsia="Times New Roman" w:hAnsi="Calibri" w:cs="Calibri"/>
          <w:kern w:val="0"/>
          <w:lang w:eastAsia="en-GB"/>
          <w14:ligatures w14:val="none"/>
        </w:rPr>
        <w:t xml:space="preserve">viena papildoma </w:t>
      </w:r>
      <w:r w:rsidR="00160BEE">
        <w:rPr>
          <w:rFonts w:ascii="Calibri" w:eastAsia="Times New Roman" w:hAnsi="Calibri" w:cs="Calibri"/>
          <w:kern w:val="0"/>
          <w:lang w:eastAsia="en-GB"/>
          <w14:ligatures w14:val="none"/>
        </w:rPr>
        <w:t xml:space="preserve">maisto </w:t>
      </w:r>
      <w:r w:rsidRPr="00CB5F1B">
        <w:rPr>
          <w:rFonts w:ascii="Calibri" w:eastAsia="Times New Roman" w:hAnsi="Calibri" w:cs="Calibri"/>
          <w:kern w:val="0"/>
          <w:lang w:eastAsia="en-GB"/>
          <w14:ligatures w14:val="none"/>
        </w:rPr>
        <w:t xml:space="preserve">pakuotė ar kraiko maišelis mažina kasdienes </w:t>
      </w:r>
      <w:r w:rsidR="003E061E">
        <w:rPr>
          <w:rFonts w:ascii="Calibri" w:eastAsia="Times New Roman" w:hAnsi="Calibri" w:cs="Calibri"/>
          <w:kern w:val="0"/>
          <w:lang w:eastAsia="en-GB"/>
          <w14:ligatures w14:val="none"/>
        </w:rPr>
        <w:t xml:space="preserve">gyvūnų globos </w:t>
      </w:r>
      <w:r w:rsidRPr="00CB5F1B">
        <w:rPr>
          <w:rFonts w:ascii="Calibri" w:eastAsia="Times New Roman" w:hAnsi="Calibri" w:cs="Calibri"/>
          <w:kern w:val="0"/>
          <w:lang w:eastAsia="en-GB"/>
          <w14:ligatures w14:val="none"/>
        </w:rPr>
        <w:t>organizacijos išlaidas ir leidžia daugiau lėšų palikti gydymui</w:t>
      </w:r>
      <w:r w:rsidR="003E061E">
        <w:rPr>
          <w:rFonts w:ascii="Calibri" w:eastAsia="Times New Roman" w:hAnsi="Calibri" w:cs="Calibri"/>
          <w:kern w:val="0"/>
          <w:lang w:eastAsia="en-GB"/>
          <w14:ligatures w14:val="none"/>
        </w:rPr>
        <w:t xml:space="preserve"> ar kitiems poreikiams</w:t>
      </w:r>
      <w:r w:rsidR="00130EEB">
        <w:rPr>
          <w:rFonts w:ascii="Calibri" w:eastAsia="Times New Roman" w:hAnsi="Calibri" w:cs="Calibri"/>
          <w:kern w:val="0"/>
          <w:lang w:eastAsia="en-GB"/>
          <w14:ligatures w14:val="none"/>
        </w:rPr>
        <w:t>.</w:t>
      </w:r>
    </w:p>
    <w:p w14:paraId="4BFE6D61" w14:textId="77777777" w:rsidR="00B814DE" w:rsidRDefault="00E71CFE" w:rsidP="00E22CF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Milda Santockytė, „Maximos“ Bakalėjos pirkimų skyriaus vadovė</w:t>
      </w:r>
      <w:r>
        <w:rPr>
          <w:rFonts w:ascii="Calibri" w:eastAsia="Times New Roman" w:hAnsi="Calibri" w:cs="Calibri"/>
          <w:kern w:val="0"/>
          <w:lang w:eastAsia="en-GB"/>
          <w14:ligatures w14:val="none"/>
        </w:rPr>
        <w:t xml:space="preserve">, dalijasi, kad </w:t>
      </w:r>
      <w:r w:rsidR="00B814DE">
        <w:rPr>
          <w:rFonts w:ascii="Calibri" w:eastAsia="Times New Roman" w:hAnsi="Calibri" w:cs="Calibri"/>
          <w:kern w:val="0"/>
          <w:lang w:eastAsia="en-GB"/>
          <w14:ligatures w14:val="none"/>
        </w:rPr>
        <w:t>parduodami</w:t>
      </w:r>
      <w:r w:rsidR="004B4491">
        <w:rPr>
          <w:rFonts w:ascii="Calibri" w:eastAsia="Times New Roman" w:hAnsi="Calibri" w:cs="Calibri"/>
          <w:kern w:val="0"/>
          <w:lang w:eastAsia="en-GB"/>
          <w14:ligatures w14:val="none"/>
        </w:rPr>
        <w:t xml:space="preserve"> </w:t>
      </w:r>
      <w:r w:rsidR="00541736">
        <w:rPr>
          <w:rFonts w:ascii="Calibri" w:eastAsia="Times New Roman" w:hAnsi="Calibri" w:cs="Calibri"/>
          <w:kern w:val="0"/>
          <w:lang w:eastAsia="en-GB"/>
          <w14:ligatures w14:val="none"/>
        </w:rPr>
        <w:t xml:space="preserve">maisto ir kitų </w:t>
      </w:r>
      <w:r w:rsidR="004B4491">
        <w:rPr>
          <w:rFonts w:ascii="Calibri" w:eastAsia="Times New Roman" w:hAnsi="Calibri" w:cs="Calibri"/>
          <w:kern w:val="0"/>
          <w:lang w:eastAsia="en-GB"/>
          <w14:ligatures w14:val="none"/>
        </w:rPr>
        <w:t xml:space="preserve">gyvūnų </w:t>
      </w:r>
      <w:r w:rsidR="00541736">
        <w:rPr>
          <w:rFonts w:ascii="Calibri" w:eastAsia="Times New Roman" w:hAnsi="Calibri" w:cs="Calibri"/>
          <w:kern w:val="0"/>
          <w:lang w:eastAsia="en-GB"/>
          <w14:ligatures w14:val="none"/>
        </w:rPr>
        <w:t xml:space="preserve">prekių kiekiai </w:t>
      </w:r>
      <w:r w:rsidR="006A0E2C">
        <w:rPr>
          <w:rFonts w:ascii="Calibri" w:eastAsia="Times New Roman" w:hAnsi="Calibri" w:cs="Calibri"/>
          <w:kern w:val="0"/>
          <w:lang w:eastAsia="en-GB"/>
          <w14:ligatures w14:val="none"/>
        </w:rPr>
        <w:t>lietuviškame prekybos tinkle</w:t>
      </w:r>
      <w:r w:rsidR="00B814DE">
        <w:rPr>
          <w:rFonts w:ascii="Calibri" w:eastAsia="Times New Roman" w:hAnsi="Calibri" w:cs="Calibri"/>
          <w:kern w:val="0"/>
          <w:lang w:eastAsia="en-GB"/>
          <w14:ligatures w14:val="none"/>
        </w:rPr>
        <w:t xml:space="preserve"> vis auga.</w:t>
      </w:r>
    </w:p>
    <w:p w14:paraId="0056F08A" w14:textId="0CB598CF" w:rsidR="00E22CF7" w:rsidRPr="00CB5F1B" w:rsidRDefault="000A6D0C" w:rsidP="00E22CF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Pavyzdžiui, per </w:t>
      </w:r>
      <w:r w:rsidR="006E5F90">
        <w:rPr>
          <w:rFonts w:ascii="Calibri" w:eastAsia="Times New Roman" w:hAnsi="Calibri" w:cs="Calibri"/>
          <w:kern w:val="0"/>
          <w:lang w:eastAsia="en-GB"/>
          <w14:ligatures w14:val="none"/>
        </w:rPr>
        <w:t xml:space="preserve">šių metų </w:t>
      </w:r>
      <w:r w:rsidR="00CB5F1B" w:rsidRPr="00CB5F1B">
        <w:rPr>
          <w:rFonts w:ascii="Calibri" w:eastAsia="Times New Roman" w:hAnsi="Calibri" w:cs="Calibri"/>
          <w:kern w:val="0"/>
          <w:lang w:eastAsia="en-GB"/>
          <w14:ligatures w14:val="none"/>
        </w:rPr>
        <w:t>saus</w:t>
      </w:r>
      <w:r w:rsidR="006E5F90">
        <w:rPr>
          <w:rFonts w:ascii="Calibri" w:eastAsia="Times New Roman" w:hAnsi="Calibri" w:cs="Calibri"/>
          <w:kern w:val="0"/>
          <w:lang w:eastAsia="en-GB"/>
          <w14:ligatures w14:val="none"/>
        </w:rPr>
        <w:t>io</w:t>
      </w:r>
      <w:r w:rsidR="00CB5F1B" w:rsidRPr="00CB5F1B">
        <w:rPr>
          <w:rFonts w:ascii="Calibri" w:eastAsia="Times New Roman" w:hAnsi="Calibri" w:cs="Calibri"/>
          <w:kern w:val="0"/>
          <w:lang w:eastAsia="en-GB"/>
          <w14:ligatures w14:val="none"/>
        </w:rPr>
        <w:t>–rugpjū</w:t>
      </w:r>
      <w:r w:rsidR="006E5F90">
        <w:rPr>
          <w:rFonts w:ascii="Calibri" w:eastAsia="Times New Roman" w:hAnsi="Calibri" w:cs="Calibri"/>
          <w:kern w:val="0"/>
          <w:lang w:eastAsia="en-GB"/>
          <w14:ligatures w14:val="none"/>
        </w:rPr>
        <w:t>čio</w:t>
      </w:r>
      <w:r w:rsidR="00CB5F1B" w:rsidRPr="00CB5F1B">
        <w:rPr>
          <w:rFonts w:ascii="Calibri" w:eastAsia="Times New Roman" w:hAnsi="Calibri" w:cs="Calibri"/>
          <w:kern w:val="0"/>
          <w:lang w:eastAsia="en-GB"/>
          <w14:ligatures w14:val="none"/>
        </w:rPr>
        <w:t xml:space="preserve"> </w:t>
      </w:r>
      <w:r w:rsidR="006E5F90">
        <w:rPr>
          <w:rFonts w:ascii="Calibri" w:eastAsia="Times New Roman" w:hAnsi="Calibri" w:cs="Calibri"/>
          <w:kern w:val="0"/>
          <w:lang w:eastAsia="en-GB"/>
          <w14:ligatures w14:val="none"/>
        </w:rPr>
        <w:t>mėnesius</w:t>
      </w:r>
      <w:r w:rsidR="00E22CF7">
        <w:rPr>
          <w:rFonts w:ascii="Calibri" w:eastAsia="Times New Roman" w:hAnsi="Calibri" w:cs="Calibri"/>
          <w:kern w:val="0"/>
          <w:lang w:eastAsia="en-GB"/>
          <w14:ligatures w14:val="none"/>
        </w:rPr>
        <w:t>,</w:t>
      </w:r>
      <w:r w:rsidR="006E5F90">
        <w:rPr>
          <w:rFonts w:ascii="Calibri" w:eastAsia="Times New Roman" w:hAnsi="Calibri" w:cs="Calibri"/>
          <w:kern w:val="0"/>
          <w:lang w:eastAsia="en-GB"/>
          <w14:ligatures w14:val="none"/>
        </w:rPr>
        <w:t xml:space="preserve"> </w:t>
      </w:r>
      <w:r w:rsidR="00E22CF7">
        <w:rPr>
          <w:rFonts w:ascii="Calibri" w:eastAsia="Times New Roman" w:hAnsi="Calibri" w:cs="Calibri"/>
          <w:kern w:val="0"/>
          <w:lang w:eastAsia="en-GB"/>
          <w14:ligatures w14:val="none"/>
        </w:rPr>
        <w:t xml:space="preserve">lyginant </w:t>
      </w:r>
      <w:r w:rsidR="00E22CF7" w:rsidRPr="00CB5F1B">
        <w:rPr>
          <w:rFonts w:ascii="Calibri" w:eastAsia="Times New Roman" w:hAnsi="Calibri" w:cs="Calibri"/>
          <w:kern w:val="0"/>
          <w:lang w:eastAsia="en-GB"/>
          <w14:ligatures w14:val="none"/>
        </w:rPr>
        <w:t xml:space="preserve">su tuo pačiu </w:t>
      </w:r>
      <w:r w:rsidR="00E22CF7">
        <w:rPr>
          <w:rFonts w:ascii="Calibri" w:eastAsia="Times New Roman" w:hAnsi="Calibri" w:cs="Calibri"/>
          <w:kern w:val="0"/>
          <w:lang w:eastAsia="en-GB"/>
          <w14:ligatures w14:val="none"/>
        </w:rPr>
        <w:t xml:space="preserve">2025 m. </w:t>
      </w:r>
      <w:r w:rsidR="00E22CF7" w:rsidRPr="00CB5F1B">
        <w:rPr>
          <w:rFonts w:ascii="Calibri" w:eastAsia="Times New Roman" w:hAnsi="Calibri" w:cs="Calibri"/>
          <w:kern w:val="0"/>
          <w:lang w:eastAsia="en-GB"/>
          <w14:ligatures w14:val="none"/>
        </w:rPr>
        <w:t>laikotarpiu</w:t>
      </w:r>
      <w:r w:rsidR="00E22CF7">
        <w:rPr>
          <w:rFonts w:ascii="Calibri" w:eastAsia="Times New Roman" w:hAnsi="Calibri" w:cs="Calibri"/>
          <w:kern w:val="0"/>
          <w:lang w:eastAsia="en-GB"/>
          <w14:ligatures w14:val="none"/>
        </w:rPr>
        <w:t>,</w:t>
      </w:r>
      <w:r w:rsidR="00E22CF7" w:rsidRPr="00CB5F1B">
        <w:rPr>
          <w:rFonts w:ascii="Calibri" w:eastAsia="Times New Roman" w:hAnsi="Calibri" w:cs="Calibri"/>
          <w:kern w:val="0"/>
          <w:lang w:eastAsia="en-GB"/>
          <w14:ligatures w14:val="none"/>
        </w:rPr>
        <w:t xml:space="preserve"> </w:t>
      </w:r>
      <w:r w:rsidR="00CB5F1B" w:rsidRPr="00CB5F1B">
        <w:rPr>
          <w:rFonts w:ascii="Calibri" w:eastAsia="Times New Roman" w:hAnsi="Calibri" w:cs="Calibri"/>
          <w:kern w:val="0"/>
          <w:lang w:eastAsia="en-GB"/>
          <w14:ligatures w14:val="none"/>
        </w:rPr>
        <w:t>gyvūnams skirtų prekių pardavimai „Maximo</w:t>
      </w:r>
      <w:r w:rsidR="00FD393D">
        <w:rPr>
          <w:rFonts w:ascii="Calibri" w:eastAsia="Times New Roman" w:hAnsi="Calibri" w:cs="Calibri"/>
          <w:kern w:val="0"/>
          <w:lang w:eastAsia="en-GB"/>
          <w14:ligatures w14:val="none"/>
        </w:rPr>
        <w:t>je</w:t>
      </w:r>
      <w:r w:rsidR="00CB5F1B" w:rsidRPr="00CB5F1B">
        <w:rPr>
          <w:rFonts w:ascii="Calibri" w:eastAsia="Times New Roman" w:hAnsi="Calibri" w:cs="Calibri"/>
          <w:kern w:val="0"/>
          <w:lang w:eastAsia="en-GB"/>
          <w14:ligatures w14:val="none"/>
        </w:rPr>
        <w:t>“ augo 8 proc.</w:t>
      </w:r>
      <w:r w:rsidR="00E22CF7">
        <w:rPr>
          <w:rFonts w:ascii="Calibri" w:eastAsia="Times New Roman" w:hAnsi="Calibri" w:cs="Calibri"/>
          <w:kern w:val="0"/>
          <w:lang w:eastAsia="en-GB"/>
          <w14:ligatures w14:val="none"/>
        </w:rPr>
        <w:t xml:space="preserve"> </w:t>
      </w:r>
      <w:r w:rsidR="000519BB">
        <w:rPr>
          <w:rFonts w:ascii="Calibri" w:eastAsia="Times New Roman" w:hAnsi="Calibri" w:cs="Calibri"/>
          <w:kern w:val="0"/>
          <w:lang w:eastAsia="en-GB"/>
          <w14:ligatures w14:val="none"/>
        </w:rPr>
        <w:t>G</w:t>
      </w:r>
      <w:r w:rsidR="002E4929" w:rsidRPr="00CB5F1B">
        <w:rPr>
          <w:rFonts w:ascii="Calibri" w:eastAsia="Times New Roman" w:hAnsi="Calibri" w:cs="Calibri"/>
          <w:kern w:val="0"/>
          <w:lang w:eastAsia="en-GB"/>
          <w14:ligatures w14:val="none"/>
        </w:rPr>
        <w:t xml:space="preserve">yvūnų kraiko </w:t>
      </w:r>
      <w:r w:rsidR="000519BB">
        <w:rPr>
          <w:rFonts w:ascii="Calibri" w:eastAsia="Times New Roman" w:hAnsi="Calibri" w:cs="Calibri"/>
          <w:kern w:val="0"/>
          <w:lang w:eastAsia="en-GB"/>
          <w14:ligatures w14:val="none"/>
        </w:rPr>
        <w:t xml:space="preserve">šiemet </w:t>
      </w:r>
      <w:r w:rsidR="002E4929" w:rsidRPr="00CB5F1B">
        <w:rPr>
          <w:rFonts w:ascii="Calibri" w:eastAsia="Times New Roman" w:hAnsi="Calibri" w:cs="Calibri"/>
          <w:kern w:val="0"/>
          <w:lang w:eastAsia="en-GB"/>
          <w14:ligatures w14:val="none"/>
        </w:rPr>
        <w:t xml:space="preserve">nupirkta </w:t>
      </w:r>
      <w:r w:rsidR="002E4929">
        <w:rPr>
          <w:rFonts w:ascii="Calibri" w:eastAsia="Times New Roman" w:hAnsi="Calibri" w:cs="Calibri"/>
          <w:kern w:val="0"/>
          <w:lang w:eastAsia="en-GB"/>
          <w14:ligatures w14:val="none"/>
        </w:rPr>
        <w:t xml:space="preserve">maždaug </w:t>
      </w:r>
      <w:r w:rsidR="002E4929" w:rsidRPr="00CB5F1B">
        <w:rPr>
          <w:rFonts w:ascii="Calibri" w:eastAsia="Times New Roman" w:hAnsi="Calibri" w:cs="Calibri"/>
          <w:kern w:val="0"/>
          <w:lang w:eastAsia="en-GB"/>
          <w14:ligatures w14:val="none"/>
        </w:rPr>
        <w:t>dešimtadaliu</w:t>
      </w:r>
      <w:r w:rsidR="002E4929">
        <w:rPr>
          <w:rFonts w:ascii="Calibri" w:eastAsia="Times New Roman" w:hAnsi="Calibri" w:cs="Calibri"/>
          <w:kern w:val="0"/>
          <w:lang w:eastAsia="en-GB"/>
          <w14:ligatures w14:val="none"/>
        </w:rPr>
        <w:t xml:space="preserve"> daugiau</w:t>
      </w:r>
      <w:r w:rsidR="002E4929" w:rsidRPr="00CB5F1B">
        <w:rPr>
          <w:rFonts w:ascii="Calibri" w:eastAsia="Times New Roman" w:hAnsi="Calibri" w:cs="Calibri"/>
          <w:kern w:val="0"/>
          <w:lang w:eastAsia="en-GB"/>
          <w14:ligatures w14:val="none"/>
        </w:rPr>
        <w:t xml:space="preserve">, </w:t>
      </w:r>
      <w:r w:rsidR="002E4929">
        <w:rPr>
          <w:rFonts w:ascii="Calibri" w:eastAsia="Times New Roman" w:hAnsi="Calibri" w:cs="Calibri"/>
          <w:kern w:val="0"/>
          <w:lang w:eastAsia="en-GB"/>
          <w14:ligatures w14:val="none"/>
        </w:rPr>
        <w:t>š</w:t>
      </w:r>
      <w:r w:rsidR="00E22CF7" w:rsidRPr="00CB5F1B">
        <w:rPr>
          <w:rFonts w:ascii="Calibri" w:eastAsia="Times New Roman" w:hAnsi="Calibri" w:cs="Calibri"/>
          <w:kern w:val="0"/>
          <w:lang w:eastAsia="en-GB"/>
          <w14:ligatures w14:val="none"/>
        </w:rPr>
        <w:t xml:space="preserve">lapio ėdalo katėms ir šunims bei šunų skanėstų </w:t>
      </w:r>
      <w:r w:rsidR="00F415E2">
        <w:rPr>
          <w:rFonts w:ascii="Calibri" w:eastAsia="Times New Roman" w:hAnsi="Calibri" w:cs="Calibri"/>
          <w:kern w:val="0"/>
          <w:lang w:eastAsia="en-GB"/>
          <w14:ligatures w14:val="none"/>
        </w:rPr>
        <w:t xml:space="preserve">– maždaug </w:t>
      </w:r>
      <w:r w:rsidR="00E22CF7" w:rsidRPr="00CB5F1B">
        <w:rPr>
          <w:rFonts w:ascii="Calibri" w:eastAsia="Times New Roman" w:hAnsi="Calibri" w:cs="Calibri"/>
          <w:kern w:val="0"/>
          <w:lang w:eastAsia="en-GB"/>
          <w14:ligatures w14:val="none"/>
        </w:rPr>
        <w:t xml:space="preserve">7 proc. </w:t>
      </w:r>
      <w:r w:rsidR="00F415E2">
        <w:rPr>
          <w:rFonts w:ascii="Calibri" w:eastAsia="Times New Roman" w:hAnsi="Calibri" w:cs="Calibri"/>
          <w:kern w:val="0"/>
          <w:lang w:eastAsia="en-GB"/>
          <w14:ligatures w14:val="none"/>
        </w:rPr>
        <w:t xml:space="preserve">daugiau, </w:t>
      </w:r>
      <w:r w:rsidR="00E22CF7" w:rsidRPr="00CB5F1B">
        <w:rPr>
          <w:rFonts w:ascii="Calibri" w:eastAsia="Times New Roman" w:hAnsi="Calibri" w:cs="Calibri"/>
          <w:kern w:val="0"/>
          <w:lang w:eastAsia="en-GB"/>
          <w14:ligatures w14:val="none"/>
        </w:rPr>
        <w:t xml:space="preserve">o </w:t>
      </w:r>
      <w:r w:rsidR="008953FC">
        <w:rPr>
          <w:rFonts w:ascii="Calibri" w:eastAsia="Times New Roman" w:hAnsi="Calibri" w:cs="Calibri"/>
          <w:kern w:val="0"/>
          <w:lang w:eastAsia="en-GB"/>
          <w14:ligatures w14:val="none"/>
        </w:rPr>
        <w:t xml:space="preserve">gyvūnams skirtų </w:t>
      </w:r>
      <w:r w:rsidR="00E22CF7" w:rsidRPr="00CB5F1B">
        <w:rPr>
          <w:rFonts w:ascii="Calibri" w:eastAsia="Times New Roman" w:hAnsi="Calibri" w:cs="Calibri"/>
          <w:kern w:val="0"/>
          <w:lang w:eastAsia="en-GB"/>
          <w14:ligatures w14:val="none"/>
        </w:rPr>
        <w:t>aksesuarų – 4 proc. daugiau negu 2025 m. sausį–rugpjūtį.</w:t>
      </w:r>
      <w:r w:rsidR="00E22CF7">
        <w:rPr>
          <w:rFonts w:ascii="Calibri" w:eastAsia="Times New Roman" w:hAnsi="Calibri" w:cs="Calibri"/>
          <w:kern w:val="0"/>
          <w:lang w:eastAsia="en-GB"/>
          <w14:ligatures w14:val="none"/>
        </w:rPr>
        <w:t xml:space="preserve"> </w:t>
      </w:r>
    </w:p>
    <w:p w14:paraId="33D9E8DC" w14:textId="755F3526" w:rsidR="00F431C4" w:rsidRPr="00EE673B" w:rsidRDefault="00F431C4" w:rsidP="00F431C4">
      <w:pPr>
        <w:jc w:val="both"/>
        <w:rPr>
          <w:rFonts w:ascii="Calibri" w:eastAsia="Times New Roman" w:hAnsi="Calibri" w:cs="Calibri"/>
          <w:b/>
          <w:bCs/>
          <w:kern w:val="0"/>
          <w:lang w:eastAsia="en-GB"/>
          <w14:ligatures w14:val="none"/>
        </w:rPr>
      </w:pPr>
      <w:r w:rsidRPr="00EE673B">
        <w:rPr>
          <w:rFonts w:ascii="Calibri" w:eastAsia="Times New Roman" w:hAnsi="Calibri" w:cs="Calibri"/>
          <w:b/>
          <w:bCs/>
          <w:kern w:val="0"/>
          <w:lang w:eastAsia="en-GB"/>
          <w14:ligatures w14:val="none"/>
        </w:rPr>
        <w:t>Vienas pirkinys savam</w:t>
      </w:r>
      <w:r>
        <w:rPr>
          <w:rFonts w:ascii="Calibri" w:eastAsia="Times New Roman" w:hAnsi="Calibri" w:cs="Calibri"/>
          <w:b/>
          <w:bCs/>
          <w:kern w:val="0"/>
          <w:lang w:eastAsia="en-GB"/>
          <w14:ligatures w14:val="none"/>
        </w:rPr>
        <w:t xml:space="preserve"> augintiniui</w:t>
      </w:r>
      <w:r w:rsidRPr="00EE673B">
        <w:rPr>
          <w:rFonts w:ascii="Calibri" w:eastAsia="Times New Roman" w:hAnsi="Calibri" w:cs="Calibri"/>
          <w:b/>
          <w:bCs/>
          <w:kern w:val="0"/>
          <w:lang w:eastAsia="en-GB"/>
          <w14:ligatures w14:val="none"/>
        </w:rPr>
        <w:t xml:space="preserve">, kitas – </w:t>
      </w:r>
      <w:r>
        <w:rPr>
          <w:rFonts w:ascii="Calibri" w:eastAsia="Times New Roman" w:hAnsi="Calibri" w:cs="Calibri"/>
          <w:b/>
          <w:bCs/>
          <w:kern w:val="0"/>
          <w:lang w:eastAsia="en-GB"/>
          <w14:ligatures w14:val="none"/>
        </w:rPr>
        <w:t>beglobiui</w:t>
      </w:r>
      <w:r w:rsidRPr="00EE673B">
        <w:rPr>
          <w:rFonts w:ascii="Calibri" w:eastAsia="Times New Roman" w:hAnsi="Calibri" w:cs="Calibri"/>
          <w:b/>
          <w:bCs/>
          <w:kern w:val="0"/>
          <w:lang w:eastAsia="en-GB"/>
          <w14:ligatures w14:val="none"/>
        </w:rPr>
        <w:t xml:space="preserve"> </w:t>
      </w:r>
    </w:p>
    <w:p w14:paraId="693F2460" w14:textId="77777777" w:rsidR="00130EEB" w:rsidRDefault="002566A2" w:rsidP="002566A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Kalbėdama apie p</w:t>
      </w:r>
      <w:r w:rsidR="00764C33">
        <w:rPr>
          <w:rFonts w:ascii="Calibri" w:eastAsia="Times New Roman" w:hAnsi="Calibri" w:cs="Calibri"/>
          <w:kern w:val="0"/>
          <w:lang w:eastAsia="en-GB"/>
          <w14:ligatures w14:val="none"/>
        </w:rPr>
        <w:t xml:space="preserve">opuliariausių gyvūnų prekių </w:t>
      </w:r>
      <w:r w:rsidR="009824E9">
        <w:rPr>
          <w:rFonts w:ascii="Calibri" w:eastAsia="Times New Roman" w:hAnsi="Calibri" w:cs="Calibri"/>
          <w:kern w:val="0"/>
          <w:lang w:eastAsia="en-GB"/>
          <w14:ligatures w14:val="none"/>
        </w:rPr>
        <w:t>kategorij</w:t>
      </w:r>
      <w:r>
        <w:rPr>
          <w:rFonts w:ascii="Calibri" w:eastAsia="Times New Roman" w:hAnsi="Calibri" w:cs="Calibri"/>
          <w:kern w:val="0"/>
          <w:lang w:eastAsia="en-GB"/>
          <w14:ligatures w14:val="none"/>
        </w:rPr>
        <w:t>as,</w:t>
      </w:r>
      <w:r w:rsidR="009824E9">
        <w:rPr>
          <w:rFonts w:ascii="Calibri" w:eastAsia="Times New Roman" w:hAnsi="Calibri" w:cs="Calibri"/>
          <w:kern w:val="0"/>
          <w:lang w:eastAsia="en-GB"/>
          <w14:ligatures w14:val="none"/>
        </w:rPr>
        <w:t xml:space="preserve"> </w:t>
      </w:r>
      <w:r w:rsidR="002D72DB">
        <w:rPr>
          <w:rFonts w:ascii="Calibri" w:eastAsia="Times New Roman" w:hAnsi="Calibri" w:cs="Calibri"/>
          <w:kern w:val="0"/>
          <w:lang w:eastAsia="en-GB"/>
          <w14:ligatures w14:val="none"/>
        </w:rPr>
        <w:t>M. Santockytė</w:t>
      </w:r>
      <w:r>
        <w:rPr>
          <w:rFonts w:ascii="Calibri" w:eastAsia="Times New Roman" w:hAnsi="Calibri" w:cs="Calibri"/>
          <w:kern w:val="0"/>
          <w:lang w:eastAsia="en-GB"/>
          <w14:ligatures w14:val="none"/>
        </w:rPr>
        <w:t xml:space="preserve"> pastebi, kad </w:t>
      </w:r>
      <w:r w:rsidR="008E26BA">
        <w:rPr>
          <w:rFonts w:ascii="Calibri" w:eastAsia="Times New Roman" w:hAnsi="Calibri" w:cs="Calibri"/>
          <w:kern w:val="0"/>
          <w:lang w:eastAsia="en-GB"/>
          <w14:ligatures w14:val="none"/>
        </w:rPr>
        <w:t xml:space="preserve">lyderių </w:t>
      </w:r>
      <w:r w:rsidR="00764C33">
        <w:rPr>
          <w:rFonts w:ascii="Calibri" w:eastAsia="Times New Roman" w:hAnsi="Calibri" w:cs="Calibri"/>
          <w:kern w:val="0"/>
          <w:lang w:eastAsia="en-GB"/>
          <w14:ligatures w14:val="none"/>
        </w:rPr>
        <w:t>trejetukas nesikeičia jau treti metai</w:t>
      </w:r>
      <w:r w:rsidR="008E26BA">
        <w:rPr>
          <w:rFonts w:ascii="Calibri" w:eastAsia="Times New Roman" w:hAnsi="Calibri" w:cs="Calibri"/>
          <w:kern w:val="0"/>
          <w:lang w:eastAsia="en-GB"/>
          <w14:ligatures w14:val="none"/>
        </w:rPr>
        <w:t xml:space="preserve">. </w:t>
      </w:r>
    </w:p>
    <w:p w14:paraId="471C3237" w14:textId="2DB3E403" w:rsidR="00D61AF7" w:rsidRPr="00CB5F1B" w:rsidRDefault="008E26BA" w:rsidP="002566A2">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„D</w:t>
      </w:r>
      <w:r w:rsidR="00D61AF7" w:rsidRPr="00CB5F1B">
        <w:rPr>
          <w:rFonts w:ascii="Calibri" w:eastAsia="Times New Roman" w:hAnsi="Calibri" w:cs="Calibri"/>
          <w:kern w:val="0"/>
          <w:lang w:eastAsia="en-GB"/>
          <w14:ligatures w14:val="none"/>
        </w:rPr>
        <w:t xml:space="preserve">augiausia nuperkama šlapio kačių ėdalo, šunų skanėstų ir šlapio šunų ėdalo. </w:t>
      </w:r>
      <w:r w:rsidR="00112FCA">
        <w:rPr>
          <w:rFonts w:ascii="Calibri" w:eastAsia="Times New Roman" w:hAnsi="Calibri" w:cs="Calibri"/>
          <w:kern w:val="0"/>
          <w:lang w:eastAsia="en-GB"/>
          <w14:ligatures w14:val="none"/>
        </w:rPr>
        <w:t>P</w:t>
      </w:r>
      <w:r w:rsidR="00112FCA" w:rsidRPr="00CB5F1B">
        <w:rPr>
          <w:rFonts w:ascii="Calibri" w:eastAsia="Times New Roman" w:hAnsi="Calibri" w:cs="Calibri"/>
          <w:kern w:val="0"/>
          <w:lang w:eastAsia="en-GB"/>
          <w14:ligatures w14:val="none"/>
        </w:rPr>
        <w:t>opuliariausia prek</w:t>
      </w:r>
      <w:r w:rsidR="00112FCA">
        <w:rPr>
          <w:rFonts w:ascii="Calibri" w:eastAsia="Times New Roman" w:hAnsi="Calibri" w:cs="Calibri"/>
          <w:kern w:val="0"/>
          <w:lang w:eastAsia="en-GB"/>
          <w14:ligatures w14:val="none"/>
        </w:rPr>
        <w:t>e</w:t>
      </w:r>
      <w:r w:rsidR="00112FCA" w:rsidRPr="00CB5F1B">
        <w:rPr>
          <w:rFonts w:ascii="Calibri" w:eastAsia="Times New Roman" w:hAnsi="Calibri" w:cs="Calibri"/>
          <w:kern w:val="0"/>
          <w:lang w:eastAsia="en-GB"/>
          <w14:ligatures w14:val="none"/>
        </w:rPr>
        <w:t xml:space="preserve"> </w:t>
      </w:r>
      <w:r w:rsidR="00112FCA">
        <w:rPr>
          <w:rFonts w:ascii="Calibri" w:eastAsia="Times New Roman" w:hAnsi="Calibri" w:cs="Calibri"/>
          <w:kern w:val="0"/>
          <w:lang w:eastAsia="en-GB"/>
          <w14:ligatures w14:val="none"/>
        </w:rPr>
        <w:t xml:space="preserve">taip pat trečius metus </w:t>
      </w:r>
      <w:r w:rsidR="00D61AF7" w:rsidRPr="00CB5F1B">
        <w:rPr>
          <w:rFonts w:ascii="Calibri" w:eastAsia="Times New Roman" w:hAnsi="Calibri" w:cs="Calibri"/>
          <w:kern w:val="0"/>
          <w:lang w:eastAsia="en-GB"/>
          <w14:ligatures w14:val="none"/>
        </w:rPr>
        <w:t xml:space="preserve">iš eilės </w:t>
      </w:r>
      <w:r w:rsidR="00112FCA">
        <w:rPr>
          <w:rFonts w:ascii="Calibri" w:eastAsia="Times New Roman" w:hAnsi="Calibri" w:cs="Calibri"/>
          <w:kern w:val="0"/>
          <w:lang w:eastAsia="en-GB"/>
          <w14:ligatures w14:val="none"/>
        </w:rPr>
        <w:t xml:space="preserve">išlieka </w:t>
      </w:r>
      <w:r w:rsidR="00D61AF7" w:rsidRPr="00CB5F1B">
        <w:rPr>
          <w:rFonts w:ascii="Calibri" w:eastAsia="Times New Roman" w:hAnsi="Calibri" w:cs="Calibri"/>
          <w:kern w:val="0"/>
          <w:lang w:eastAsia="en-GB"/>
          <w14:ligatures w14:val="none"/>
        </w:rPr>
        <w:t>konservuotas kačių ėdalas su vištiena.</w:t>
      </w:r>
      <w:r w:rsidR="00D61AF7">
        <w:rPr>
          <w:rFonts w:ascii="Calibri" w:eastAsia="Times New Roman" w:hAnsi="Calibri" w:cs="Calibri"/>
          <w:kern w:val="0"/>
          <w:lang w:eastAsia="en-GB"/>
          <w14:ligatures w14:val="none"/>
        </w:rPr>
        <w:t xml:space="preserve"> </w:t>
      </w:r>
      <w:r w:rsidR="006348D7">
        <w:rPr>
          <w:rFonts w:ascii="Calibri" w:eastAsia="Times New Roman" w:hAnsi="Calibri" w:cs="Calibri"/>
          <w:kern w:val="0"/>
          <w:lang w:eastAsia="en-GB"/>
          <w14:ligatures w14:val="none"/>
        </w:rPr>
        <w:t>Iš vis</w:t>
      </w:r>
      <w:r w:rsidR="004A3B1D">
        <w:rPr>
          <w:rFonts w:ascii="Calibri" w:eastAsia="Times New Roman" w:hAnsi="Calibri" w:cs="Calibri"/>
          <w:kern w:val="0"/>
          <w:lang w:eastAsia="en-GB"/>
          <w14:ligatures w14:val="none"/>
        </w:rPr>
        <w:t>o</w:t>
      </w:r>
      <w:r w:rsidR="006348D7">
        <w:rPr>
          <w:rFonts w:ascii="Calibri" w:eastAsia="Times New Roman" w:hAnsi="Calibri" w:cs="Calibri"/>
          <w:kern w:val="0"/>
          <w:lang w:eastAsia="en-GB"/>
          <w14:ligatures w14:val="none"/>
        </w:rPr>
        <w:t xml:space="preserve"> gyvūnams skirt</w:t>
      </w:r>
      <w:r w:rsidR="004A3B1D">
        <w:rPr>
          <w:rFonts w:ascii="Calibri" w:eastAsia="Times New Roman" w:hAnsi="Calibri" w:cs="Calibri"/>
          <w:kern w:val="0"/>
          <w:lang w:eastAsia="en-GB"/>
          <w14:ligatures w14:val="none"/>
        </w:rPr>
        <w:t>o</w:t>
      </w:r>
      <w:r w:rsidR="006348D7">
        <w:rPr>
          <w:rFonts w:ascii="Calibri" w:eastAsia="Times New Roman" w:hAnsi="Calibri" w:cs="Calibri"/>
          <w:kern w:val="0"/>
          <w:lang w:eastAsia="en-GB"/>
          <w14:ligatures w14:val="none"/>
        </w:rPr>
        <w:t xml:space="preserve"> </w:t>
      </w:r>
      <w:r w:rsidR="004A3B1D">
        <w:rPr>
          <w:rFonts w:ascii="Calibri" w:eastAsia="Times New Roman" w:hAnsi="Calibri" w:cs="Calibri"/>
          <w:kern w:val="0"/>
          <w:lang w:eastAsia="en-GB"/>
          <w14:ligatures w14:val="none"/>
        </w:rPr>
        <w:t xml:space="preserve">asortimento </w:t>
      </w:r>
      <w:r w:rsidR="006348D7">
        <w:rPr>
          <w:rFonts w:ascii="Calibri" w:eastAsia="Times New Roman" w:hAnsi="Calibri" w:cs="Calibri"/>
          <w:kern w:val="0"/>
          <w:lang w:eastAsia="en-GB"/>
          <w14:ligatures w14:val="none"/>
        </w:rPr>
        <w:t xml:space="preserve">maždaug </w:t>
      </w:r>
      <w:r w:rsidR="003030DD">
        <w:rPr>
          <w:rFonts w:ascii="Calibri" w:eastAsia="Times New Roman" w:hAnsi="Calibri" w:cs="Calibri"/>
          <w:kern w:val="0"/>
          <w:lang w:eastAsia="en-GB"/>
          <w14:ligatures w14:val="none"/>
        </w:rPr>
        <w:t xml:space="preserve">du trečdaliai tenka katėms, likęs trečdalis – šunims“, – pasakoja </w:t>
      </w:r>
      <w:r w:rsidR="002D72DB">
        <w:rPr>
          <w:rFonts w:ascii="Calibri" w:eastAsia="Times New Roman" w:hAnsi="Calibri" w:cs="Calibri"/>
          <w:kern w:val="0"/>
          <w:lang w:eastAsia="en-GB"/>
          <w14:ligatures w14:val="none"/>
        </w:rPr>
        <w:t>„Maximos“ atstovė.</w:t>
      </w:r>
    </w:p>
    <w:p w14:paraId="0AE0F386" w14:textId="4C119112" w:rsidR="001E42B2" w:rsidRDefault="00163267" w:rsidP="0016326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Pasak</w:t>
      </w:r>
      <w:r w:rsidR="002D72DB">
        <w:rPr>
          <w:rFonts w:ascii="Calibri" w:eastAsia="Times New Roman" w:hAnsi="Calibri" w:cs="Calibri"/>
          <w:kern w:val="0"/>
          <w:lang w:eastAsia="en-GB"/>
          <w14:ligatures w14:val="none"/>
        </w:rPr>
        <w:t xml:space="preserve"> M. Santockytės</w:t>
      </w:r>
      <w:r>
        <w:rPr>
          <w:rFonts w:ascii="Calibri" w:eastAsia="Times New Roman" w:hAnsi="Calibri" w:cs="Calibri"/>
          <w:kern w:val="0"/>
          <w:lang w:eastAsia="en-GB"/>
          <w14:ligatures w14:val="none"/>
        </w:rPr>
        <w:t xml:space="preserve">, nors </w:t>
      </w:r>
      <w:r w:rsidR="001E42B2">
        <w:rPr>
          <w:rFonts w:ascii="Calibri" w:eastAsia="Times New Roman" w:hAnsi="Calibri" w:cs="Calibri"/>
          <w:kern w:val="0"/>
          <w:lang w:eastAsia="en-GB"/>
          <w14:ligatures w14:val="none"/>
        </w:rPr>
        <w:t>skanukus</w:t>
      </w:r>
      <w:r w:rsidR="00E850BF">
        <w:rPr>
          <w:rFonts w:ascii="Calibri" w:eastAsia="Times New Roman" w:hAnsi="Calibri" w:cs="Calibri"/>
          <w:kern w:val="0"/>
          <w:lang w:eastAsia="en-GB"/>
          <w14:ligatures w14:val="none"/>
        </w:rPr>
        <w:t xml:space="preserve"> pirkėjai renkasi norėdami </w:t>
      </w:r>
      <w:r w:rsidR="00302B7E">
        <w:rPr>
          <w:rFonts w:ascii="Calibri" w:eastAsia="Times New Roman" w:hAnsi="Calibri" w:cs="Calibri"/>
          <w:kern w:val="0"/>
          <w:lang w:eastAsia="en-GB"/>
          <w14:ligatures w14:val="none"/>
        </w:rPr>
        <w:t>daugiau pra</w:t>
      </w:r>
      <w:r w:rsidR="00E850BF">
        <w:rPr>
          <w:rFonts w:ascii="Calibri" w:eastAsia="Times New Roman" w:hAnsi="Calibri" w:cs="Calibri"/>
          <w:kern w:val="0"/>
          <w:lang w:eastAsia="en-GB"/>
          <w14:ligatures w14:val="none"/>
        </w:rPr>
        <w:t xml:space="preserve">džiuginti šunis, </w:t>
      </w:r>
      <w:r w:rsidR="001E42B2">
        <w:rPr>
          <w:rFonts w:ascii="Calibri" w:eastAsia="Times New Roman" w:hAnsi="Calibri" w:cs="Calibri"/>
          <w:kern w:val="0"/>
          <w:lang w:eastAsia="en-GB"/>
          <w14:ligatures w14:val="none"/>
        </w:rPr>
        <w:t xml:space="preserve">šiemet </w:t>
      </w:r>
      <w:r w:rsidR="00DA7872">
        <w:rPr>
          <w:rFonts w:ascii="Calibri" w:eastAsia="Times New Roman" w:hAnsi="Calibri" w:cs="Calibri"/>
          <w:kern w:val="0"/>
          <w:lang w:eastAsia="en-GB"/>
          <w14:ligatures w14:val="none"/>
        </w:rPr>
        <w:t>matom</w:t>
      </w:r>
      <w:r w:rsidR="00C93C1F">
        <w:rPr>
          <w:rFonts w:ascii="Calibri" w:eastAsia="Times New Roman" w:hAnsi="Calibri" w:cs="Calibri"/>
          <w:kern w:val="0"/>
          <w:lang w:eastAsia="en-GB"/>
          <w14:ligatures w14:val="none"/>
        </w:rPr>
        <w:t>a</w:t>
      </w:r>
      <w:r w:rsidR="00DA7872">
        <w:rPr>
          <w:rFonts w:ascii="Calibri" w:eastAsia="Times New Roman" w:hAnsi="Calibri" w:cs="Calibri"/>
          <w:kern w:val="0"/>
          <w:lang w:eastAsia="en-GB"/>
          <w14:ligatures w14:val="none"/>
        </w:rPr>
        <w:t xml:space="preserve"> aiški tendencij</w:t>
      </w:r>
      <w:r w:rsidR="00C93C1F">
        <w:rPr>
          <w:rFonts w:ascii="Calibri" w:eastAsia="Times New Roman" w:hAnsi="Calibri" w:cs="Calibri"/>
          <w:kern w:val="0"/>
          <w:lang w:eastAsia="en-GB"/>
          <w14:ligatures w14:val="none"/>
        </w:rPr>
        <w:t>a</w:t>
      </w:r>
      <w:r w:rsidR="00DA7872">
        <w:rPr>
          <w:rFonts w:ascii="Calibri" w:eastAsia="Times New Roman" w:hAnsi="Calibri" w:cs="Calibri"/>
          <w:kern w:val="0"/>
          <w:lang w:eastAsia="en-GB"/>
          <w14:ligatures w14:val="none"/>
        </w:rPr>
        <w:t xml:space="preserve">, kad savo </w:t>
      </w:r>
      <w:r w:rsidR="001E42B2">
        <w:rPr>
          <w:rFonts w:ascii="Calibri" w:eastAsia="Times New Roman" w:hAnsi="Calibri" w:cs="Calibri"/>
          <w:kern w:val="0"/>
          <w:lang w:eastAsia="en-GB"/>
          <w14:ligatures w14:val="none"/>
        </w:rPr>
        <w:t xml:space="preserve">keturkojus </w:t>
      </w:r>
      <w:r w:rsidR="00DA7872">
        <w:rPr>
          <w:rFonts w:ascii="Calibri" w:eastAsia="Times New Roman" w:hAnsi="Calibri" w:cs="Calibri"/>
          <w:kern w:val="0"/>
          <w:lang w:eastAsia="en-GB"/>
          <w14:ligatures w14:val="none"/>
        </w:rPr>
        <w:t xml:space="preserve">vis dažniau palepinti nori ir kačių </w:t>
      </w:r>
      <w:r w:rsidR="00535CCD">
        <w:rPr>
          <w:rFonts w:ascii="Calibri" w:eastAsia="Times New Roman" w:hAnsi="Calibri" w:cs="Calibri"/>
          <w:kern w:val="0"/>
          <w:lang w:eastAsia="en-GB"/>
          <w14:ligatures w14:val="none"/>
        </w:rPr>
        <w:t>augintojai</w:t>
      </w:r>
      <w:r w:rsidR="001E42B2">
        <w:rPr>
          <w:rFonts w:ascii="Calibri" w:eastAsia="Times New Roman" w:hAnsi="Calibri" w:cs="Calibri"/>
          <w:kern w:val="0"/>
          <w:lang w:eastAsia="en-GB"/>
          <w14:ligatures w14:val="none"/>
        </w:rPr>
        <w:t xml:space="preserve">, </w:t>
      </w:r>
      <w:r w:rsidR="00302B7E">
        <w:rPr>
          <w:rFonts w:ascii="Calibri" w:eastAsia="Times New Roman" w:hAnsi="Calibri" w:cs="Calibri"/>
          <w:kern w:val="0"/>
          <w:lang w:eastAsia="en-GB"/>
          <w14:ligatures w14:val="none"/>
        </w:rPr>
        <w:t xml:space="preserve">o </w:t>
      </w:r>
      <w:r w:rsidR="001E42B2">
        <w:rPr>
          <w:rFonts w:ascii="Calibri" w:eastAsia="Times New Roman" w:hAnsi="Calibri" w:cs="Calibri"/>
          <w:kern w:val="0"/>
          <w:lang w:eastAsia="en-GB"/>
          <w14:ligatures w14:val="none"/>
        </w:rPr>
        <w:t>kartu, tikėtina, ir beglobius.</w:t>
      </w:r>
      <w:r w:rsidR="0049612B">
        <w:rPr>
          <w:rFonts w:ascii="Calibri" w:eastAsia="Times New Roman" w:hAnsi="Calibri" w:cs="Calibri"/>
          <w:kern w:val="0"/>
          <w:lang w:eastAsia="en-GB"/>
          <w14:ligatures w14:val="none"/>
        </w:rPr>
        <w:t xml:space="preserve"> Kačių skanėstų grupės pardavimai per </w:t>
      </w:r>
      <w:r w:rsidR="0049612B" w:rsidRPr="00CB5F1B">
        <w:rPr>
          <w:rFonts w:ascii="Calibri" w:eastAsia="Times New Roman" w:hAnsi="Calibri" w:cs="Calibri"/>
          <w:kern w:val="0"/>
          <w:lang w:eastAsia="en-GB"/>
          <w14:ligatures w14:val="none"/>
        </w:rPr>
        <w:t xml:space="preserve">pirmuosius aštuonis </w:t>
      </w:r>
      <w:r w:rsidR="0049612B">
        <w:rPr>
          <w:rFonts w:ascii="Calibri" w:eastAsia="Times New Roman" w:hAnsi="Calibri" w:cs="Calibri"/>
          <w:kern w:val="0"/>
          <w:lang w:eastAsia="en-GB"/>
          <w14:ligatures w14:val="none"/>
        </w:rPr>
        <w:t xml:space="preserve">šių </w:t>
      </w:r>
      <w:r w:rsidR="0049612B" w:rsidRPr="00CB5F1B">
        <w:rPr>
          <w:rFonts w:ascii="Calibri" w:eastAsia="Times New Roman" w:hAnsi="Calibri" w:cs="Calibri"/>
          <w:kern w:val="0"/>
          <w:lang w:eastAsia="en-GB"/>
          <w14:ligatures w14:val="none"/>
        </w:rPr>
        <w:t xml:space="preserve">metų mėnesius </w:t>
      </w:r>
      <w:r w:rsidR="0049612B">
        <w:rPr>
          <w:rFonts w:ascii="Calibri" w:eastAsia="Times New Roman" w:hAnsi="Calibri" w:cs="Calibri"/>
          <w:kern w:val="0"/>
          <w:lang w:eastAsia="en-GB"/>
          <w14:ligatures w14:val="none"/>
        </w:rPr>
        <w:t xml:space="preserve">augo </w:t>
      </w:r>
      <w:r w:rsidR="0049612B" w:rsidRPr="00CB5F1B">
        <w:rPr>
          <w:rFonts w:ascii="Calibri" w:eastAsia="Times New Roman" w:hAnsi="Calibri" w:cs="Calibri"/>
          <w:kern w:val="0"/>
          <w:lang w:eastAsia="en-GB"/>
          <w14:ligatures w14:val="none"/>
        </w:rPr>
        <w:t>beveik 50 procentų</w:t>
      </w:r>
      <w:r w:rsidR="0049612B">
        <w:rPr>
          <w:rFonts w:ascii="Calibri" w:eastAsia="Times New Roman" w:hAnsi="Calibri" w:cs="Calibri"/>
          <w:kern w:val="0"/>
          <w:lang w:eastAsia="en-GB"/>
          <w14:ligatures w14:val="none"/>
        </w:rPr>
        <w:t>, lyginant su tuo pačiu laikotarpiu pernai</w:t>
      </w:r>
      <w:r w:rsidR="0049612B" w:rsidRPr="00CB5F1B">
        <w:rPr>
          <w:rFonts w:ascii="Calibri" w:eastAsia="Times New Roman" w:hAnsi="Calibri" w:cs="Calibri"/>
          <w:kern w:val="0"/>
          <w:lang w:eastAsia="en-GB"/>
          <w14:ligatures w14:val="none"/>
        </w:rPr>
        <w:t xml:space="preserve">. </w:t>
      </w:r>
    </w:p>
    <w:p w14:paraId="459745F3" w14:textId="18D632BC" w:rsidR="00AF3164" w:rsidRDefault="007A3F9C" w:rsidP="000B70B2">
      <w:pPr>
        <w:jc w:val="both"/>
        <w:rPr>
          <w:rFonts w:ascii="Calibri" w:eastAsia="Times New Roman" w:hAnsi="Calibri" w:cs="Calibri"/>
          <w:kern w:val="0"/>
          <w:lang w:eastAsia="en-GB"/>
          <w14:ligatures w14:val="none"/>
        </w:rPr>
      </w:pPr>
      <w:r w:rsidRPr="00CB5F1B">
        <w:rPr>
          <w:rFonts w:ascii="Calibri" w:eastAsia="Times New Roman" w:hAnsi="Calibri" w:cs="Calibri"/>
          <w:kern w:val="0"/>
          <w:lang w:eastAsia="en-GB"/>
          <w14:ligatures w14:val="none"/>
        </w:rPr>
        <w:lastRenderedPageBreak/>
        <w:t>„</w:t>
      </w:r>
      <w:r w:rsidR="004A6F90">
        <w:rPr>
          <w:rFonts w:ascii="Calibri" w:eastAsia="Times New Roman" w:hAnsi="Calibri" w:cs="Calibri"/>
          <w:kern w:val="0"/>
          <w:lang w:eastAsia="en-GB"/>
          <w14:ligatures w14:val="none"/>
        </w:rPr>
        <w:t>Pasirūpinti ne tik savais, bet ir beglobiais gyvūnais</w:t>
      </w:r>
      <w:r w:rsidR="00C95909">
        <w:rPr>
          <w:rFonts w:ascii="Calibri" w:eastAsia="Times New Roman" w:hAnsi="Calibri" w:cs="Calibri"/>
          <w:kern w:val="0"/>
          <w:lang w:eastAsia="en-GB"/>
          <w14:ligatures w14:val="none"/>
        </w:rPr>
        <w:t xml:space="preserve"> ypač lengva</w:t>
      </w:r>
      <w:r w:rsidR="00AF3164">
        <w:rPr>
          <w:rFonts w:ascii="Calibri" w:eastAsia="Times New Roman" w:hAnsi="Calibri" w:cs="Calibri"/>
          <w:kern w:val="0"/>
          <w:lang w:eastAsia="en-GB"/>
          <w14:ligatures w14:val="none"/>
        </w:rPr>
        <w:t>,</w:t>
      </w:r>
      <w:r w:rsidR="00C95909">
        <w:rPr>
          <w:rFonts w:ascii="Calibri" w:eastAsia="Times New Roman" w:hAnsi="Calibri" w:cs="Calibri"/>
          <w:kern w:val="0"/>
          <w:lang w:eastAsia="en-GB"/>
          <w14:ligatures w14:val="none"/>
        </w:rPr>
        <w:t xml:space="preserve"> </w:t>
      </w:r>
      <w:r w:rsidR="00AF3164">
        <w:rPr>
          <w:rFonts w:ascii="Calibri" w:eastAsia="Times New Roman" w:hAnsi="Calibri" w:cs="Calibri"/>
          <w:kern w:val="0"/>
          <w:lang w:eastAsia="en-GB"/>
          <w14:ligatures w14:val="none"/>
        </w:rPr>
        <w:t xml:space="preserve">kai </w:t>
      </w:r>
      <w:r w:rsidR="004A6F90">
        <w:rPr>
          <w:rFonts w:ascii="Calibri" w:eastAsia="Times New Roman" w:hAnsi="Calibri" w:cs="Calibri"/>
          <w:kern w:val="0"/>
          <w:lang w:eastAsia="en-GB"/>
          <w14:ligatures w14:val="none"/>
        </w:rPr>
        <w:t>augintiniams skirtas maistas ar kitos prekės</w:t>
      </w:r>
      <w:r w:rsidR="001E42B2">
        <w:rPr>
          <w:rFonts w:ascii="Calibri" w:eastAsia="Times New Roman" w:hAnsi="Calibri" w:cs="Calibri"/>
          <w:kern w:val="0"/>
          <w:lang w:eastAsia="en-GB"/>
          <w14:ligatures w14:val="none"/>
        </w:rPr>
        <w:t xml:space="preserve"> esant ypatingiems kainų pasiūlymams</w:t>
      </w:r>
      <w:r w:rsidR="00AF3164">
        <w:rPr>
          <w:rFonts w:ascii="Calibri" w:eastAsia="Times New Roman" w:hAnsi="Calibri" w:cs="Calibri"/>
          <w:kern w:val="0"/>
          <w:lang w:eastAsia="en-GB"/>
          <w14:ligatures w14:val="none"/>
        </w:rPr>
        <w:t xml:space="preserve"> kainuoja pigiau</w:t>
      </w:r>
      <w:r w:rsidR="00965CFA">
        <w:rPr>
          <w:rFonts w:ascii="Calibri" w:eastAsia="Times New Roman" w:hAnsi="Calibri" w:cs="Calibri"/>
          <w:kern w:val="0"/>
          <w:lang w:eastAsia="en-GB"/>
          <w14:ligatures w14:val="none"/>
        </w:rPr>
        <w:t>.</w:t>
      </w:r>
      <w:r w:rsidR="00AF3164">
        <w:rPr>
          <w:rFonts w:ascii="Calibri" w:eastAsia="Times New Roman" w:hAnsi="Calibri" w:cs="Calibri"/>
          <w:kern w:val="0"/>
          <w:lang w:eastAsia="en-GB"/>
          <w14:ligatures w14:val="none"/>
        </w:rPr>
        <w:t xml:space="preserve"> </w:t>
      </w:r>
      <w:r w:rsidR="00965CFA">
        <w:rPr>
          <w:rFonts w:ascii="Calibri" w:eastAsia="Times New Roman" w:hAnsi="Calibri" w:cs="Calibri"/>
          <w:kern w:val="0"/>
          <w:lang w:eastAsia="en-GB"/>
          <w14:ligatures w14:val="none"/>
        </w:rPr>
        <w:t>P</w:t>
      </w:r>
      <w:r w:rsidR="00AF3164">
        <w:rPr>
          <w:rFonts w:ascii="Calibri" w:eastAsia="Times New Roman" w:hAnsi="Calibri" w:cs="Calibri"/>
          <w:kern w:val="0"/>
          <w:lang w:eastAsia="en-GB"/>
          <w14:ligatures w14:val="none"/>
        </w:rPr>
        <w:t xml:space="preserve">astebime, kad </w:t>
      </w:r>
      <w:r w:rsidR="00AF3164" w:rsidRPr="00CB5F1B">
        <w:rPr>
          <w:rFonts w:ascii="Calibri" w:eastAsia="Times New Roman" w:hAnsi="Calibri" w:cs="Calibri"/>
          <w:kern w:val="0"/>
          <w:lang w:eastAsia="en-GB"/>
          <w14:ligatures w14:val="none"/>
        </w:rPr>
        <w:t>pavasarį ir rudenį vykstan</w:t>
      </w:r>
      <w:r w:rsidR="000B70B2">
        <w:rPr>
          <w:rFonts w:ascii="Calibri" w:eastAsia="Times New Roman" w:hAnsi="Calibri" w:cs="Calibri"/>
          <w:kern w:val="0"/>
          <w:lang w:eastAsia="en-GB"/>
          <w14:ligatures w14:val="none"/>
        </w:rPr>
        <w:t>čios</w:t>
      </w:r>
      <w:r w:rsidR="00AF3164" w:rsidRPr="00CB5F1B">
        <w:rPr>
          <w:rFonts w:ascii="Calibri" w:eastAsia="Times New Roman" w:hAnsi="Calibri" w:cs="Calibri"/>
          <w:kern w:val="0"/>
          <w:lang w:eastAsia="en-GB"/>
          <w14:ligatures w14:val="none"/>
        </w:rPr>
        <w:t xml:space="preserve"> „Gyvūnų mugė</w:t>
      </w:r>
      <w:r w:rsidR="000B70B2">
        <w:rPr>
          <w:rFonts w:ascii="Calibri" w:eastAsia="Times New Roman" w:hAnsi="Calibri" w:cs="Calibri"/>
          <w:kern w:val="0"/>
          <w:lang w:eastAsia="en-GB"/>
          <w14:ligatures w14:val="none"/>
        </w:rPr>
        <w:t>s</w:t>
      </w:r>
      <w:r w:rsidR="00AF3164" w:rsidRPr="00CB5F1B">
        <w:rPr>
          <w:rFonts w:ascii="Calibri" w:eastAsia="Times New Roman" w:hAnsi="Calibri" w:cs="Calibri"/>
          <w:kern w:val="0"/>
          <w:lang w:eastAsia="en-GB"/>
          <w14:ligatures w14:val="none"/>
        </w:rPr>
        <w:t xml:space="preserve">“ </w:t>
      </w:r>
      <w:r w:rsidR="000B70B2">
        <w:rPr>
          <w:rFonts w:ascii="Calibri" w:eastAsia="Times New Roman" w:hAnsi="Calibri" w:cs="Calibri"/>
          <w:kern w:val="0"/>
          <w:lang w:eastAsia="en-GB"/>
          <w14:ligatures w14:val="none"/>
        </w:rPr>
        <w:t xml:space="preserve">metu </w:t>
      </w:r>
      <w:r w:rsidR="00B77CCC">
        <w:rPr>
          <w:rFonts w:ascii="Calibri" w:eastAsia="Times New Roman" w:hAnsi="Calibri" w:cs="Calibri"/>
          <w:kern w:val="0"/>
          <w:lang w:eastAsia="en-GB"/>
          <w14:ligatures w14:val="none"/>
        </w:rPr>
        <w:t xml:space="preserve">jų </w:t>
      </w:r>
      <w:r w:rsidR="00906D54">
        <w:rPr>
          <w:rFonts w:ascii="Calibri" w:eastAsia="Times New Roman" w:hAnsi="Calibri" w:cs="Calibri"/>
          <w:kern w:val="0"/>
          <w:lang w:eastAsia="en-GB"/>
          <w14:ligatures w14:val="none"/>
        </w:rPr>
        <w:t xml:space="preserve">įsigyjama </w:t>
      </w:r>
      <w:r w:rsidR="005430E7">
        <w:rPr>
          <w:rFonts w:ascii="Calibri" w:eastAsia="Times New Roman" w:hAnsi="Calibri" w:cs="Calibri"/>
          <w:kern w:val="0"/>
          <w:lang w:eastAsia="en-GB"/>
          <w14:ligatures w14:val="none"/>
        </w:rPr>
        <w:t xml:space="preserve">kartais vos ne dvigubai </w:t>
      </w:r>
      <w:r w:rsidR="00906D54">
        <w:rPr>
          <w:rFonts w:ascii="Calibri" w:eastAsia="Times New Roman" w:hAnsi="Calibri" w:cs="Calibri"/>
          <w:kern w:val="0"/>
          <w:lang w:eastAsia="en-GB"/>
          <w14:ligatures w14:val="none"/>
        </w:rPr>
        <w:t>daugiau nei kitais laikotarpiai</w:t>
      </w:r>
      <w:r w:rsidR="007E0192">
        <w:rPr>
          <w:rFonts w:ascii="Calibri" w:eastAsia="Times New Roman" w:hAnsi="Calibri" w:cs="Calibri"/>
          <w:kern w:val="0"/>
          <w:lang w:eastAsia="en-GB"/>
          <w14:ligatures w14:val="none"/>
        </w:rPr>
        <w:t>s</w:t>
      </w:r>
      <w:r w:rsidR="005D24E5">
        <w:rPr>
          <w:rFonts w:ascii="Calibri" w:eastAsia="Times New Roman" w:hAnsi="Calibri" w:cs="Calibri"/>
          <w:kern w:val="0"/>
          <w:lang w:eastAsia="en-GB"/>
          <w14:ligatures w14:val="none"/>
        </w:rPr>
        <w:t xml:space="preserve">“, – </w:t>
      </w:r>
      <w:r w:rsidR="00C42ECC">
        <w:rPr>
          <w:rFonts w:ascii="Calibri" w:eastAsia="Times New Roman" w:hAnsi="Calibri" w:cs="Calibri"/>
          <w:kern w:val="0"/>
          <w:lang w:eastAsia="en-GB"/>
          <w14:ligatures w14:val="none"/>
        </w:rPr>
        <w:t xml:space="preserve">pastebi </w:t>
      </w:r>
      <w:r w:rsidR="002D72DB">
        <w:rPr>
          <w:rFonts w:ascii="Calibri" w:eastAsia="Times New Roman" w:hAnsi="Calibri" w:cs="Calibri"/>
          <w:kern w:val="0"/>
          <w:lang w:eastAsia="en-GB"/>
          <w14:ligatures w14:val="none"/>
        </w:rPr>
        <w:t>M. Santockytė.</w:t>
      </w:r>
      <w:r w:rsidR="005D24E5">
        <w:rPr>
          <w:rFonts w:ascii="Calibri" w:eastAsia="Times New Roman" w:hAnsi="Calibri" w:cs="Calibri"/>
          <w:kern w:val="0"/>
          <w:lang w:eastAsia="en-GB"/>
          <w14:ligatures w14:val="none"/>
        </w:rPr>
        <w:t xml:space="preserve"> </w:t>
      </w:r>
    </w:p>
    <w:p w14:paraId="65528942" w14:textId="33DF7091" w:rsidR="00820A95" w:rsidRDefault="007E0192" w:rsidP="0009219B">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Ji taip pat primena, kad apsisprendusiems</w:t>
      </w:r>
      <w:r w:rsidR="00384A83">
        <w:rPr>
          <w:rFonts w:ascii="Calibri" w:eastAsia="Times New Roman" w:hAnsi="Calibri" w:cs="Calibri"/>
          <w:kern w:val="0"/>
          <w:lang w:eastAsia="en-GB"/>
          <w14:ligatures w14:val="none"/>
        </w:rPr>
        <w:t xml:space="preserve"> padėti konkrečiai gyvūnų prieglaudai, </w:t>
      </w:r>
      <w:r>
        <w:rPr>
          <w:rFonts w:ascii="Calibri" w:eastAsia="Times New Roman" w:hAnsi="Calibri" w:cs="Calibri"/>
          <w:kern w:val="0"/>
          <w:lang w:eastAsia="en-GB"/>
          <w14:ligatures w14:val="none"/>
        </w:rPr>
        <w:t>verta</w:t>
      </w:r>
      <w:r w:rsidR="00601841">
        <w:rPr>
          <w:rFonts w:ascii="Calibri" w:eastAsia="Times New Roman" w:hAnsi="Calibri" w:cs="Calibri"/>
          <w:kern w:val="0"/>
          <w:lang w:eastAsia="en-GB"/>
          <w14:ligatures w14:val="none"/>
        </w:rPr>
        <w:t xml:space="preserve"> </w:t>
      </w:r>
      <w:r w:rsidR="007A3F9C" w:rsidRPr="00CB5F1B">
        <w:rPr>
          <w:rFonts w:ascii="Calibri" w:eastAsia="Times New Roman" w:hAnsi="Calibri" w:cs="Calibri"/>
          <w:kern w:val="0"/>
          <w:lang w:eastAsia="en-GB"/>
          <w14:ligatures w14:val="none"/>
        </w:rPr>
        <w:t>pasitikrinti jos interneto svetainę ar socialinių tinklų paskyr</w:t>
      </w:r>
      <w:r w:rsidR="009D710F">
        <w:rPr>
          <w:rFonts w:ascii="Calibri" w:eastAsia="Times New Roman" w:hAnsi="Calibri" w:cs="Calibri"/>
          <w:kern w:val="0"/>
          <w:lang w:eastAsia="en-GB"/>
          <w14:ligatures w14:val="none"/>
        </w:rPr>
        <w:t>as</w:t>
      </w:r>
      <w:r w:rsidR="007A3F9C" w:rsidRPr="00CB5F1B">
        <w:rPr>
          <w:rFonts w:ascii="Calibri" w:eastAsia="Times New Roman" w:hAnsi="Calibri" w:cs="Calibri"/>
          <w:kern w:val="0"/>
          <w:lang w:eastAsia="en-GB"/>
          <w14:ligatures w14:val="none"/>
        </w:rPr>
        <w:t xml:space="preserve"> – organizacijos dažnai viešai skelbia, kokio </w:t>
      </w:r>
      <w:r w:rsidR="009D710F">
        <w:rPr>
          <w:rFonts w:ascii="Calibri" w:eastAsia="Times New Roman" w:hAnsi="Calibri" w:cs="Calibri"/>
          <w:kern w:val="0"/>
          <w:lang w:eastAsia="en-GB"/>
          <w14:ligatures w14:val="none"/>
        </w:rPr>
        <w:t>maisto a</w:t>
      </w:r>
      <w:r w:rsidR="007A3F9C" w:rsidRPr="00CB5F1B">
        <w:rPr>
          <w:rFonts w:ascii="Calibri" w:eastAsia="Times New Roman" w:hAnsi="Calibri" w:cs="Calibri"/>
          <w:kern w:val="0"/>
          <w:lang w:eastAsia="en-GB"/>
          <w14:ligatures w14:val="none"/>
        </w:rPr>
        <w:t xml:space="preserve">r kitų priemonių tuo metu </w:t>
      </w:r>
      <w:r w:rsidR="002B4FEB">
        <w:rPr>
          <w:rFonts w:ascii="Calibri" w:eastAsia="Times New Roman" w:hAnsi="Calibri" w:cs="Calibri"/>
          <w:kern w:val="0"/>
          <w:lang w:eastAsia="en-GB"/>
          <w14:ligatures w14:val="none"/>
        </w:rPr>
        <w:t xml:space="preserve">joms </w:t>
      </w:r>
      <w:r w:rsidR="007A3F9C" w:rsidRPr="00CB5F1B">
        <w:rPr>
          <w:rFonts w:ascii="Calibri" w:eastAsia="Times New Roman" w:hAnsi="Calibri" w:cs="Calibri"/>
          <w:kern w:val="0"/>
          <w:lang w:eastAsia="en-GB"/>
          <w14:ligatures w14:val="none"/>
        </w:rPr>
        <w:t xml:space="preserve">labiausiai trūksta. </w:t>
      </w:r>
    </w:p>
    <w:p w14:paraId="29E28B29" w14:textId="77777777" w:rsidR="009F599E" w:rsidRPr="009F599E"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t>El. paštas</w:t>
      </w:r>
      <w:r w:rsidRPr="0009219B">
        <w:rPr>
          <w:rFonts w:ascii="Calibri" w:hAnsi="Calibri" w:cs="Calibri"/>
          <w:sz w:val="18"/>
          <w:szCs w:val="18"/>
          <w:u w:val="single"/>
        </w:rPr>
        <w:t xml:space="preserve"> </w:t>
      </w:r>
      <w:hyperlink r:id="rId10"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44DA" w14:textId="77777777" w:rsidR="00172F74" w:rsidRDefault="00172F74" w:rsidP="0009219B">
      <w:pPr>
        <w:spacing w:after="0" w:line="240" w:lineRule="auto"/>
      </w:pPr>
      <w:r>
        <w:separator/>
      </w:r>
    </w:p>
  </w:endnote>
  <w:endnote w:type="continuationSeparator" w:id="0">
    <w:p w14:paraId="21E22983" w14:textId="77777777" w:rsidR="00172F74" w:rsidRDefault="00172F74"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AC91" w14:textId="77777777" w:rsidR="00172F74" w:rsidRDefault="00172F74" w:rsidP="0009219B">
      <w:pPr>
        <w:spacing w:after="0" w:line="240" w:lineRule="auto"/>
      </w:pPr>
      <w:r>
        <w:separator/>
      </w:r>
    </w:p>
  </w:footnote>
  <w:footnote w:type="continuationSeparator" w:id="0">
    <w:p w14:paraId="67A02F92" w14:textId="77777777" w:rsidR="00172F74" w:rsidRDefault="00172F74"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C67F3"/>
    <w:multiLevelType w:val="hybridMultilevel"/>
    <w:tmpl w:val="46522C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BC357CD"/>
    <w:multiLevelType w:val="hybridMultilevel"/>
    <w:tmpl w:val="3B6289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1"/>
  </w:num>
  <w:num w:numId="2" w16cid:durableId="1895308959">
    <w:abstractNumId w:val="2"/>
  </w:num>
  <w:num w:numId="3" w16cid:durableId="96442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3FA8"/>
    <w:rsid w:val="00013A94"/>
    <w:rsid w:val="00022C67"/>
    <w:rsid w:val="0004111E"/>
    <w:rsid w:val="000418C1"/>
    <w:rsid w:val="000519BB"/>
    <w:rsid w:val="00052A91"/>
    <w:rsid w:val="00056113"/>
    <w:rsid w:val="00091913"/>
    <w:rsid w:val="0009219B"/>
    <w:rsid w:val="00095E1E"/>
    <w:rsid w:val="0009748B"/>
    <w:rsid w:val="000A6D0C"/>
    <w:rsid w:val="000B5816"/>
    <w:rsid w:val="000B70B2"/>
    <w:rsid w:val="000C08D7"/>
    <w:rsid w:val="000C0D9D"/>
    <w:rsid w:val="000C60DD"/>
    <w:rsid w:val="000D2530"/>
    <w:rsid w:val="000F1A90"/>
    <w:rsid w:val="000F218D"/>
    <w:rsid w:val="00112F70"/>
    <w:rsid w:val="00112FCA"/>
    <w:rsid w:val="00114873"/>
    <w:rsid w:val="00130EEB"/>
    <w:rsid w:val="001413EF"/>
    <w:rsid w:val="00146734"/>
    <w:rsid w:val="00147A07"/>
    <w:rsid w:val="00160BEE"/>
    <w:rsid w:val="00163267"/>
    <w:rsid w:val="00172F74"/>
    <w:rsid w:val="00177D00"/>
    <w:rsid w:val="00183923"/>
    <w:rsid w:val="001949AE"/>
    <w:rsid w:val="001A3946"/>
    <w:rsid w:val="001C35FE"/>
    <w:rsid w:val="001D30C9"/>
    <w:rsid w:val="001E42B2"/>
    <w:rsid w:val="001E501C"/>
    <w:rsid w:val="00202B04"/>
    <w:rsid w:val="002566A2"/>
    <w:rsid w:val="00262CF6"/>
    <w:rsid w:val="00265497"/>
    <w:rsid w:val="0028087C"/>
    <w:rsid w:val="002A5C6E"/>
    <w:rsid w:val="002A61A2"/>
    <w:rsid w:val="002B3A8D"/>
    <w:rsid w:val="002B4FEB"/>
    <w:rsid w:val="002C085A"/>
    <w:rsid w:val="002C188B"/>
    <w:rsid w:val="002D72DB"/>
    <w:rsid w:val="002E4929"/>
    <w:rsid w:val="00302B7E"/>
    <w:rsid w:val="003030DD"/>
    <w:rsid w:val="00306F29"/>
    <w:rsid w:val="00320D22"/>
    <w:rsid w:val="003417BE"/>
    <w:rsid w:val="00384A83"/>
    <w:rsid w:val="003860F2"/>
    <w:rsid w:val="003964B5"/>
    <w:rsid w:val="003E061E"/>
    <w:rsid w:val="003F19B6"/>
    <w:rsid w:val="00415B0D"/>
    <w:rsid w:val="0042230E"/>
    <w:rsid w:val="00442A49"/>
    <w:rsid w:val="00443EA9"/>
    <w:rsid w:val="004537DC"/>
    <w:rsid w:val="00457F23"/>
    <w:rsid w:val="00460656"/>
    <w:rsid w:val="00493E14"/>
    <w:rsid w:val="00494675"/>
    <w:rsid w:val="0049612B"/>
    <w:rsid w:val="00496DAB"/>
    <w:rsid w:val="004A2002"/>
    <w:rsid w:val="004A3B1D"/>
    <w:rsid w:val="004A6F90"/>
    <w:rsid w:val="004B4491"/>
    <w:rsid w:val="005154C3"/>
    <w:rsid w:val="005234D5"/>
    <w:rsid w:val="00523F9E"/>
    <w:rsid w:val="005262A6"/>
    <w:rsid w:val="00533811"/>
    <w:rsid w:val="00535CCD"/>
    <w:rsid w:val="00541736"/>
    <w:rsid w:val="005430E7"/>
    <w:rsid w:val="005539F4"/>
    <w:rsid w:val="00565B9F"/>
    <w:rsid w:val="005739D5"/>
    <w:rsid w:val="00580045"/>
    <w:rsid w:val="005864F1"/>
    <w:rsid w:val="00596859"/>
    <w:rsid w:val="005C6045"/>
    <w:rsid w:val="005D24E5"/>
    <w:rsid w:val="00601841"/>
    <w:rsid w:val="00630FFF"/>
    <w:rsid w:val="00633E85"/>
    <w:rsid w:val="006348D7"/>
    <w:rsid w:val="00636BDA"/>
    <w:rsid w:val="006408D9"/>
    <w:rsid w:val="006A0E2C"/>
    <w:rsid w:val="006A17AF"/>
    <w:rsid w:val="006E5F90"/>
    <w:rsid w:val="006F0835"/>
    <w:rsid w:val="0070378B"/>
    <w:rsid w:val="007214A0"/>
    <w:rsid w:val="0072630A"/>
    <w:rsid w:val="007338A0"/>
    <w:rsid w:val="007417D3"/>
    <w:rsid w:val="00741841"/>
    <w:rsid w:val="00764C33"/>
    <w:rsid w:val="007A3F9C"/>
    <w:rsid w:val="007A74C2"/>
    <w:rsid w:val="007A7B95"/>
    <w:rsid w:val="007B6CB0"/>
    <w:rsid w:val="007C56B1"/>
    <w:rsid w:val="007D089D"/>
    <w:rsid w:val="007E0192"/>
    <w:rsid w:val="007E2335"/>
    <w:rsid w:val="007E35B4"/>
    <w:rsid w:val="007E39DB"/>
    <w:rsid w:val="007E566B"/>
    <w:rsid w:val="007F5E36"/>
    <w:rsid w:val="00820A95"/>
    <w:rsid w:val="008359E2"/>
    <w:rsid w:val="0084117D"/>
    <w:rsid w:val="00855583"/>
    <w:rsid w:val="0089335A"/>
    <w:rsid w:val="00894756"/>
    <w:rsid w:val="008953FC"/>
    <w:rsid w:val="008A5621"/>
    <w:rsid w:val="008B485D"/>
    <w:rsid w:val="008B7F00"/>
    <w:rsid w:val="008C3278"/>
    <w:rsid w:val="008C5880"/>
    <w:rsid w:val="008E26BA"/>
    <w:rsid w:val="008E5874"/>
    <w:rsid w:val="0090247A"/>
    <w:rsid w:val="00906D54"/>
    <w:rsid w:val="00923EB6"/>
    <w:rsid w:val="00943A5B"/>
    <w:rsid w:val="00962789"/>
    <w:rsid w:val="00964DCC"/>
    <w:rsid w:val="00965CFA"/>
    <w:rsid w:val="009740A2"/>
    <w:rsid w:val="009824E9"/>
    <w:rsid w:val="009A1668"/>
    <w:rsid w:val="009A3CFB"/>
    <w:rsid w:val="009A6487"/>
    <w:rsid w:val="009B2BCC"/>
    <w:rsid w:val="009D710F"/>
    <w:rsid w:val="009F0B7E"/>
    <w:rsid w:val="009F599E"/>
    <w:rsid w:val="009F6F8F"/>
    <w:rsid w:val="00A44BCF"/>
    <w:rsid w:val="00A54B90"/>
    <w:rsid w:val="00A710B2"/>
    <w:rsid w:val="00A8711E"/>
    <w:rsid w:val="00AA4D6E"/>
    <w:rsid w:val="00AC1260"/>
    <w:rsid w:val="00AC65AA"/>
    <w:rsid w:val="00AE6E75"/>
    <w:rsid w:val="00AF3164"/>
    <w:rsid w:val="00B24BAF"/>
    <w:rsid w:val="00B27E42"/>
    <w:rsid w:val="00B41E54"/>
    <w:rsid w:val="00B43604"/>
    <w:rsid w:val="00B43CDE"/>
    <w:rsid w:val="00B762C8"/>
    <w:rsid w:val="00B77CCC"/>
    <w:rsid w:val="00B814DE"/>
    <w:rsid w:val="00BA7165"/>
    <w:rsid w:val="00BB12AE"/>
    <w:rsid w:val="00BB734D"/>
    <w:rsid w:val="00BC44ED"/>
    <w:rsid w:val="00BF5676"/>
    <w:rsid w:val="00C24077"/>
    <w:rsid w:val="00C40D1E"/>
    <w:rsid w:val="00C4110E"/>
    <w:rsid w:val="00C42ECC"/>
    <w:rsid w:val="00C46905"/>
    <w:rsid w:val="00C73B22"/>
    <w:rsid w:val="00C77F3F"/>
    <w:rsid w:val="00C93C1F"/>
    <w:rsid w:val="00C93CEF"/>
    <w:rsid w:val="00C95909"/>
    <w:rsid w:val="00C971A2"/>
    <w:rsid w:val="00CB5F1B"/>
    <w:rsid w:val="00D00FC7"/>
    <w:rsid w:val="00D27DF2"/>
    <w:rsid w:val="00D44A4F"/>
    <w:rsid w:val="00D45D90"/>
    <w:rsid w:val="00D61AF7"/>
    <w:rsid w:val="00D9246C"/>
    <w:rsid w:val="00D949C6"/>
    <w:rsid w:val="00D957D7"/>
    <w:rsid w:val="00DA7872"/>
    <w:rsid w:val="00DC09C2"/>
    <w:rsid w:val="00DC64E3"/>
    <w:rsid w:val="00E20DDB"/>
    <w:rsid w:val="00E22CF7"/>
    <w:rsid w:val="00E23D49"/>
    <w:rsid w:val="00E26495"/>
    <w:rsid w:val="00E63E9F"/>
    <w:rsid w:val="00E664A2"/>
    <w:rsid w:val="00E719B5"/>
    <w:rsid w:val="00E71CFE"/>
    <w:rsid w:val="00E8427D"/>
    <w:rsid w:val="00E850BF"/>
    <w:rsid w:val="00E97E95"/>
    <w:rsid w:val="00EA3445"/>
    <w:rsid w:val="00EA6C5D"/>
    <w:rsid w:val="00ED0D52"/>
    <w:rsid w:val="00EE673B"/>
    <w:rsid w:val="00EF1FAB"/>
    <w:rsid w:val="00F10CB2"/>
    <w:rsid w:val="00F21878"/>
    <w:rsid w:val="00F25916"/>
    <w:rsid w:val="00F415E2"/>
    <w:rsid w:val="00F431C4"/>
    <w:rsid w:val="00F60DDA"/>
    <w:rsid w:val="00F950FC"/>
    <w:rsid w:val="00FA6EAA"/>
    <w:rsid w:val="00FB0DBD"/>
    <w:rsid w:val="00FD291B"/>
    <w:rsid w:val="00FD3343"/>
    <w:rsid w:val="00FD393D"/>
    <w:rsid w:val="00FE237C"/>
    <w:rsid w:val="00FE7E59"/>
    <w:rsid w:val="00FF7B4E"/>
    <w:rsid w:val="6F42938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EE3B0DF4-93CA-436D-8400-7F0400F70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2878</Words>
  <Characters>1642</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2026-10-07T06:54:00Z</dcterms:created>
  <dcterms:modified xsi:type="dcterms:W3CDTF">2026-10-07T15:09:00Z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