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934E4" w14:textId="45E7477C" w:rsidR="00D32EB7" w:rsidRPr="00DE27A5" w:rsidRDefault="69D25317" w:rsidP="048316CD">
      <w:pPr>
        <w:spacing w:line="257" w:lineRule="auto"/>
        <w:jc w:val="both"/>
        <w:rPr>
          <w:rFonts w:ascii="Arial" w:hAnsi="Arial" w:cs="Arial"/>
          <w:sz w:val="22"/>
          <w:szCs w:val="22"/>
        </w:rPr>
      </w:pPr>
      <w:r w:rsidRPr="726EDC86">
        <w:rPr>
          <w:rFonts w:ascii="Arial" w:hAnsi="Arial" w:cs="Arial"/>
          <w:sz w:val="22"/>
          <w:szCs w:val="22"/>
        </w:rPr>
        <w:t xml:space="preserve">Pranešimas žiniasklaidai                  </w:t>
      </w:r>
      <w:r w:rsidR="6A37A761">
        <w:tab/>
      </w:r>
      <w:r w:rsidR="6A37A761">
        <w:tab/>
      </w:r>
      <w:r w:rsidR="6A37A761">
        <w:tab/>
      </w:r>
      <w:r w:rsidR="6A37A761">
        <w:tab/>
      </w:r>
      <w:r w:rsidR="6A37A761">
        <w:tab/>
      </w:r>
      <w:r w:rsidRPr="726EDC86">
        <w:rPr>
          <w:rFonts w:ascii="Arial" w:hAnsi="Arial" w:cs="Arial"/>
          <w:sz w:val="22"/>
          <w:szCs w:val="22"/>
        </w:rPr>
        <w:t xml:space="preserve">        </w:t>
      </w:r>
    </w:p>
    <w:p w14:paraId="17BE4C20" w14:textId="383341A1" w:rsidR="00D32EB7" w:rsidRPr="00DE27A5" w:rsidRDefault="69D25317" w:rsidP="6BBC4FA1">
      <w:pPr>
        <w:spacing w:line="257" w:lineRule="auto"/>
        <w:jc w:val="both"/>
        <w:rPr>
          <w:rFonts w:ascii="Arial" w:eastAsia="Arial" w:hAnsi="Arial" w:cs="Arial"/>
          <w:sz w:val="22"/>
          <w:szCs w:val="22"/>
        </w:rPr>
      </w:pPr>
      <w:r w:rsidRPr="009B0DE2">
        <w:rPr>
          <w:rFonts w:ascii="Arial" w:hAnsi="Arial" w:cs="Arial"/>
          <w:sz w:val="22"/>
          <w:szCs w:val="22"/>
        </w:rPr>
        <w:t xml:space="preserve">2026 m. </w:t>
      </w:r>
      <w:r w:rsidR="63C645FA" w:rsidRPr="009B0DE2">
        <w:rPr>
          <w:rFonts w:ascii="Arial" w:hAnsi="Arial" w:cs="Arial"/>
          <w:sz w:val="22"/>
          <w:szCs w:val="22"/>
        </w:rPr>
        <w:t xml:space="preserve">lapkričio </w:t>
      </w:r>
      <w:r w:rsidR="009B0DE2" w:rsidRPr="009B0DE2">
        <w:rPr>
          <w:rFonts w:ascii="Arial" w:hAnsi="Arial" w:cs="Arial"/>
          <w:sz w:val="22"/>
          <w:szCs w:val="22"/>
        </w:rPr>
        <w:t>4</w:t>
      </w:r>
      <w:r w:rsidR="63C645FA" w:rsidRPr="009B0DE2">
        <w:rPr>
          <w:rFonts w:ascii="Arial" w:hAnsi="Arial" w:cs="Arial"/>
          <w:sz w:val="22"/>
          <w:szCs w:val="22"/>
        </w:rPr>
        <w:t xml:space="preserve"> d.</w:t>
      </w:r>
    </w:p>
    <w:p w14:paraId="16599BBF" w14:textId="615ABFCC" w:rsidR="7FD59344" w:rsidRDefault="7FD59344" w:rsidP="048316CD">
      <w:pPr>
        <w:spacing w:line="257" w:lineRule="auto"/>
        <w:jc w:val="both"/>
        <w:rPr>
          <w:rFonts w:ascii="Arial" w:hAnsi="Arial" w:cs="Arial"/>
          <w:sz w:val="22"/>
          <w:szCs w:val="22"/>
        </w:rPr>
      </w:pPr>
      <w:r w:rsidRPr="048316CD">
        <w:rPr>
          <w:rFonts w:ascii="Arial" w:hAnsi="Arial" w:cs="Arial"/>
          <w:sz w:val="22"/>
          <w:szCs w:val="22"/>
        </w:rPr>
        <w:t>Vilnius</w:t>
      </w:r>
      <w:r w:rsidR="0036293B">
        <w:rPr>
          <w:rFonts w:ascii="Arial" w:hAnsi="Arial" w:cs="Arial"/>
          <w:sz w:val="22"/>
          <w:szCs w:val="22"/>
        </w:rPr>
        <w:t xml:space="preserve"> </w:t>
      </w:r>
    </w:p>
    <w:p w14:paraId="241C646D" w14:textId="3A5B798E" w:rsidR="00D32EB7" w:rsidRPr="00DE27A5" w:rsidRDefault="6A37A761" w:rsidP="7BD4740C">
      <w:pPr>
        <w:spacing w:line="257" w:lineRule="auto"/>
        <w:jc w:val="both"/>
        <w:rPr>
          <w:rFonts w:ascii="Arial" w:hAnsi="Arial" w:cs="Arial"/>
          <w:sz w:val="22"/>
          <w:szCs w:val="22"/>
        </w:rPr>
      </w:pPr>
      <w:r w:rsidRPr="00DE27A5">
        <w:rPr>
          <w:rFonts w:ascii="Arial" w:hAnsi="Arial" w:cs="Arial"/>
          <w:sz w:val="22"/>
          <w:szCs w:val="22"/>
        </w:rPr>
        <w:t xml:space="preserve"> </w:t>
      </w:r>
    </w:p>
    <w:p w14:paraId="0C8BE7B5" w14:textId="4253FB95" w:rsidR="00706285" w:rsidRPr="00706285" w:rsidRDefault="539FC646" w:rsidP="6BBC4FA1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6BBC4FA1">
        <w:rPr>
          <w:rFonts w:ascii="Arial" w:hAnsi="Arial" w:cs="Arial"/>
          <w:b/>
          <w:bCs/>
          <w:sz w:val="22"/>
          <w:szCs w:val="22"/>
          <w:lang w:val="en-US"/>
        </w:rPr>
        <w:t xml:space="preserve">„Vilniaus </w:t>
      </w:r>
      <w:proofErr w:type="gramStart"/>
      <w:r w:rsidRPr="6BBC4FA1">
        <w:rPr>
          <w:rFonts w:ascii="Arial" w:hAnsi="Arial" w:cs="Arial"/>
          <w:b/>
          <w:bCs/>
          <w:sz w:val="22"/>
          <w:szCs w:val="22"/>
          <w:lang w:val="en-US"/>
        </w:rPr>
        <w:t>vanden</w:t>
      </w:r>
      <w:r w:rsidR="2F87A481" w:rsidRPr="6BBC4FA1">
        <w:rPr>
          <w:rFonts w:ascii="Arial" w:hAnsi="Arial" w:cs="Arial"/>
          <w:b/>
          <w:bCs/>
          <w:sz w:val="22"/>
          <w:szCs w:val="22"/>
          <w:lang w:val="en-US"/>
        </w:rPr>
        <w:t>ys</w:t>
      </w:r>
      <w:r w:rsidRPr="6BBC4FA1">
        <w:rPr>
          <w:rFonts w:ascii="Arial" w:hAnsi="Arial" w:cs="Arial"/>
          <w:b/>
          <w:bCs/>
          <w:sz w:val="22"/>
          <w:szCs w:val="22"/>
          <w:lang w:val="en-US"/>
        </w:rPr>
        <w:t>“</w:t>
      </w:r>
      <w:proofErr w:type="gramEnd"/>
      <w:r w:rsidR="79091569" w:rsidRPr="6BBC4FA1">
        <w:rPr>
          <w:rFonts w:ascii="Arial" w:hAnsi="Arial" w:cs="Arial"/>
          <w:b/>
          <w:bCs/>
          <w:sz w:val="22"/>
          <w:szCs w:val="22"/>
          <w:lang w:val="en-US"/>
        </w:rPr>
        <w:t>: investicijos į inovacijas</w:t>
      </w:r>
      <w:r w:rsidRPr="6BBC4FA1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677F4570" w:rsidRPr="6BBC4FA1">
        <w:rPr>
          <w:rFonts w:ascii="Arial" w:hAnsi="Arial" w:cs="Arial"/>
          <w:b/>
          <w:bCs/>
          <w:sz w:val="22"/>
          <w:szCs w:val="22"/>
          <w:lang w:val="en-US"/>
        </w:rPr>
        <w:t xml:space="preserve">sostinės </w:t>
      </w:r>
      <w:r w:rsidRPr="6BBC4FA1">
        <w:rPr>
          <w:rFonts w:ascii="Arial" w:hAnsi="Arial" w:cs="Arial"/>
          <w:b/>
          <w:bCs/>
          <w:sz w:val="22"/>
          <w:szCs w:val="22"/>
          <w:lang w:val="en-US"/>
        </w:rPr>
        <w:t>nuotekų valykloje atsipirko per metus</w:t>
      </w:r>
    </w:p>
    <w:p w14:paraId="6E44CBDD" w14:textId="77777777" w:rsidR="00706285" w:rsidRPr="00706285" w:rsidRDefault="00706285" w:rsidP="0070628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0D7D724" w14:textId="2E45A885" w:rsidR="63E59879" w:rsidRDefault="63E59879" w:rsidP="6BBC4FA1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6BBC4FA1">
        <w:rPr>
          <w:rFonts w:ascii="Arial" w:hAnsi="Arial" w:cs="Arial"/>
          <w:b/>
          <w:bCs/>
          <w:sz w:val="22"/>
          <w:szCs w:val="22"/>
        </w:rPr>
        <w:t xml:space="preserve">Didžiausia šalyje vandentvarkos bendrovė „Vilniaus vandenys“ skaičiuoja, kad sostinės nuotekų valykloje 2025 </w:t>
      </w:r>
      <w:r w:rsidR="009B0DE2">
        <w:rPr>
          <w:rFonts w:ascii="Arial" w:hAnsi="Arial" w:cs="Arial"/>
          <w:b/>
          <w:bCs/>
          <w:sz w:val="22"/>
          <w:szCs w:val="22"/>
        </w:rPr>
        <w:t xml:space="preserve">metų </w:t>
      </w:r>
      <w:r w:rsidRPr="6BBC4FA1">
        <w:rPr>
          <w:rFonts w:ascii="Arial" w:hAnsi="Arial" w:cs="Arial"/>
          <w:b/>
          <w:bCs/>
          <w:sz w:val="22"/>
          <w:szCs w:val="22"/>
        </w:rPr>
        <w:t xml:space="preserve">pradžioje pradėjus veikti išmaniajai valymo procesų valdymo sistemai </w:t>
      </w:r>
      <w:r w:rsidR="009B0DE2">
        <w:rPr>
          <w:rFonts w:ascii="Arial" w:hAnsi="Arial" w:cs="Arial"/>
          <w:b/>
          <w:bCs/>
          <w:sz w:val="22"/>
          <w:szCs w:val="22"/>
        </w:rPr>
        <w:t>–</w:t>
      </w:r>
      <w:r w:rsidRPr="6BBC4FA1">
        <w:rPr>
          <w:rFonts w:ascii="Arial" w:hAnsi="Arial" w:cs="Arial"/>
          <w:b/>
          <w:bCs/>
          <w:sz w:val="22"/>
          <w:szCs w:val="22"/>
        </w:rPr>
        <w:t xml:space="preserve"> iki šiol jau sutaupyta apie </w:t>
      </w:r>
      <w:r w:rsidR="546687E6" w:rsidRPr="6BBC4FA1">
        <w:rPr>
          <w:rFonts w:ascii="Arial" w:hAnsi="Arial" w:cs="Arial"/>
          <w:b/>
          <w:bCs/>
          <w:sz w:val="22"/>
          <w:szCs w:val="22"/>
        </w:rPr>
        <w:t>2,5</w:t>
      </w:r>
      <w:r w:rsidRPr="6BBC4FA1">
        <w:rPr>
          <w:rFonts w:ascii="Arial" w:hAnsi="Arial" w:cs="Arial"/>
          <w:b/>
          <w:bCs/>
          <w:sz w:val="22"/>
          <w:szCs w:val="22"/>
        </w:rPr>
        <w:t xml:space="preserve"> mln. eurų. Automatizuotų algoritmų valdomas valyklos įrenginių darbas leido sumažinti elektros bei reagentų sąnaudas, išlaikyti aukštus nuotekų išvalymo standartus.</w:t>
      </w:r>
    </w:p>
    <w:p w14:paraId="2553C04D" w14:textId="77777777" w:rsidR="00706285" w:rsidRPr="00706285" w:rsidRDefault="00706285" w:rsidP="0070628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E80F699" w14:textId="5E673D56" w:rsidR="00706285" w:rsidRPr="00706285" w:rsidRDefault="539FC646" w:rsidP="048316CD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  <w:lang w:val="en-US"/>
        </w:rPr>
        <w:t xml:space="preserve">Į išmaniąją nuotekų procesų valdymo sistemą „Vilniaus </w:t>
      </w:r>
      <w:proofErr w:type="gramStart"/>
      <w:r w:rsidRPr="6BBC4FA1">
        <w:rPr>
          <w:rFonts w:ascii="Arial" w:hAnsi="Arial" w:cs="Arial"/>
          <w:sz w:val="22"/>
          <w:szCs w:val="22"/>
          <w:lang w:val="en-US"/>
        </w:rPr>
        <w:t>vandenys“ investavo</w:t>
      </w:r>
      <w:proofErr w:type="gramEnd"/>
      <w:r w:rsidRPr="6BBC4FA1">
        <w:rPr>
          <w:rFonts w:ascii="Arial" w:hAnsi="Arial" w:cs="Arial"/>
          <w:sz w:val="22"/>
          <w:szCs w:val="22"/>
          <w:lang w:val="en-US"/>
        </w:rPr>
        <w:t xml:space="preserve"> 1,27 mln. eurų. </w:t>
      </w:r>
      <w:r w:rsidR="784D3FE3" w:rsidRPr="6BBC4FA1">
        <w:rPr>
          <w:rFonts w:ascii="Arial" w:hAnsi="Arial" w:cs="Arial"/>
          <w:sz w:val="22"/>
          <w:szCs w:val="22"/>
          <w:lang w:val="en-US"/>
        </w:rPr>
        <w:t>Ši sistema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Vilniaus nuotekų valykloje pradėjo veikti 2025 metų pavasarį</w:t>
      </w:r>
      <w:r w:rsidR="6169780D" w:rsidRPr="6BBC4FA1">
        <w:rPr>
          <w:rFonts w:ascii="Arial" w:hAnsi="Arial" w:cs="Arial"/>
          <w:sz w:val="22"/>
          <w:szCs w:val="22"/>
          <w:lang w:val="en-US"/>
        </w:rPr>
        <w:t>.</w:t>
      </w:r>
    </w:p>
    <w:p w14:paraId="44BB7C0A" w14:textId="7A42B846" w:rsidR="00706285" w:rsidRPr="00706285" w:rsidRDefault="00706285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3AD0E02" w14:textId="010E775A" w:rsidR="00706285" w:rsidRPr="00706285" w:rsidRDefault="7855CBD8" w:rsidP="6BBC4FA1">
      <w:p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6BBC4FA1">
        <w:rPr>
          <w:rFonts w:ascii="Arial" w:hAnsi="Arial" w:cs="Arial"/>
          <w:sz w:val="22"/>
          <w:szCs w:val="22"/>
        </w:rPr>
        <w:t>Sostinės nuotekų valykla kasdien išvalo apie 125 tūkst. kubinių metrų nuotekų – maždaug trečdalį viso Lietuvoje susidarančių nuotekų kiekio.</w:t>
      </w:r>
    </w:p>
    <w:p w14:paraId="2481281F" w14:textId="1C5A24EC" w:rsidR="00706285" w:rsidRPr="00706285" w:rsidRDefault="00706285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9ECED41" w14:textId="6083CE99" w:rsidR="00706285" w:rsidRPr="00706285" w:rsidRDefault="539FC646" w:rsidP="28CF1AF2">
      <w:pPr>
        <w:jc w:val="both"/>
      </w:pPr>
      <w:r w:rsidRPr="6BBC4FA1">
        <w:rPr>
          <w:rFonts w:ascii="Arial" w:hAnsi="Arial" w:cs="Arial"/>
          <w:sz w:val="22"/>
          <w:szCs w:val="22"/>
          <w:lang w:val="en-US"/>
        </w:rPr>
        <w:t xml:space="preserve">„Didelis valyklos mastas reiškia, kad svarbu ne tik pasiekti aukštus išvalymo rodiklius, bet ir kuo efektyviau naudoti energiją bei kitus išteklius. </w:t>
      </w:r>
      <w:r w:rsidR="23319F88" w:rsidRPr="6BBC4FA1">
        <w:rPr>
          <w:rFonts w:ascii="Arial" w:hAnsi="Arial" w:cs="Arial"/>
          <w:sz w:val="22"/>
          <w:szCs w:val="22"/>
          <w:lang w:val="en-US"/>
        </w:rPr>
        <w:t>S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istema realiuoju laiku analizuoja </w:t>
      </w:r>
      <w:r w:rsidR="5E80CB7A" w:rsidRPr="6BBC4FA1">
        <w:rPr>
          <w:rFonts w:ascii="Arial" w:hAnsi="Arial" w:cs="Arial"/>
          <w:sz w:val="22"/>
          <w:szCs w:val="22"/>
          <w:lang w:val="en-US"/>
        </w:rPr>
        <w:t xml:space="preserve">atitekančias nuotekas, </w:t>
      </w:r>
      <w:r w:rsidRPr="6BBC4FA1">
        <w:rPr>
          <w:rFonts w:ascii="Arial" w:hAnsi="Arial" w:cs="Arial"/>
          <w:sz w:val="22"/>
          <w:szCs w:val="22"/>
          <w:lang w:val="en-US"/>
        </w:rPr>
        <w:t>biologinio valymo procesą, stebi nuotekose esančių medžiagų skaidymą ir pagal gaunamus duomenis automatiškai balansuoja maišyklių, siurblių bei orapūčių darbą</w:t>
      </w:r>
      <w:r w:rsidR="21057B94" w:rsidRPr="6BBC4FA1">
        <w:rPr>
          <w:rFonts w:ascii="Arial" w:hAnsi="Arial" w:cs="Arial"/>
          <w:sz w:val="22"/>
          <w:szCs w:val="22"/>
          <w:lang w:val="en-US"/>
        </w:rPr>
        <w:t>, dozuoja valymo procesui reikalingus reagentus.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Valyklos veiklos efektyvumas svarbus įmonei ir aplinkai – net ir nedideli procesų optimizavimo pokyčiai</w:t>
      </w:r>
      <w:r w:rsidR="0A90E95B" w:rsidRPr="6BBC4FA1">
        <w:rPr>
          <w:rFonts w:ascii="Arial" w:hAnsi="Arial" w:cs="Arial"/>
          <w:sz w:val="22"/>
          <w:szCs w:val="22"/>
          <w:lang w:val="en-US"/>
        </w:rPr>
        <w:t>, inovacijos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čia turi reikšmingą </w:t>
      </w:r>
      <w:proofErr w:type="gramStart"/>
      <w:r w:rsidRPr="6BBC4FA1">
        <w:rPr>
          <w:rFonts w:ascii="Arial" w:hAnsi="Arial" w:cs="Arial"/>
          <w:sz w:val="22"/>
          <w:szCs w:val="22"/>
          <w:lang w:val="en-US"/>
        </w:rPr>
        <w:t>poveikį“</w:t>
      </w:r>
      <w:proofErr w:type="gramEnd"/>
      <w:r w:rsidRPr="6BBC4FA1">
        <w:rPr>
          <w:rFonts w:ascii="Arial" w:hAnsi="Arial" w:cs="Arial"/>
          <w:sz w:val="22"/>
          <w:szCs w:val="22"/>
          <w:lang w:val="en-US"/>
        </w:rPr>
        <w:t xml:space="preserve">, – sako Viktoras Matonis, „Vilniaus </w:t>
      </w:r>
      <w:proofErr w:type="gramStart"/>
      <w:r w:rsidRPr="6BBC4FA1">
        <w:rPr>
          <w:rFonts w:ascii="Arial" w:hAnsi="Arial" w:cs="Arial"/>
          <w:sz w:val="22"/>
          <w:szCs w:val="22"/>
          <w:lang w:val="en-US"/>
        </w:rPr>
        <w:t>vandenų“ Gamybos</w:t>
      </w:r>
      <w:proofErr w:type="gramEnd"/>
      <w:r w:rsidRPr="6BBC4FA1">
        <w:rPr>
          <w:rFonts w:ascii="Arial" w:hAnsi="Arial" w:cs="Arial"/>
          <w:sz w:val="22"/>
          <w:szCs w:val="22"/>
          <w:lang w:val="en-US"/>
        </w:rPr>
        <w:t xml:space="preserve"> tarnybos vadovas.</w:t>
      </w:r>
    </w:p>
    <w:p w14:paraId="1CF07B0A" w14:textId="6BD80710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C78C9C3" w14:textId="35D975EC" w:rsidR="00706285" w:rsidRPr="00706285" w:rsidRDefault="2751ADF6" w:rsidP="048316CD">
      <w:pPr>
        <w:jc w:val="both"/>
      </w:pPr>
      <w:r w:rsidRPr="6BBC4FA1">
        <w:rPr>
          <w:rFonts w:ascii="Arial" w:hAnsi="Arial" w:cs="Arial"/>
          <w:sz w:val="22"/>
          <w:szCs w:val="22"/>
          <w:lang w:val="en-US"/>
        </w:rPr>
        <w:t>Pirmojo nuotekų valymo etapo metu vyksta mechaninis valymas, kai iš nuotekų pašalinamos stambios fizinės priemaišos, tokios kaip atliekos, smėlis</w:t>
      </w:r>
      <w:r w:rsidR="085E4C34" w:rsidRPr="6BBC4FA1">
        <w:rPr>
          <w:rFonts w:ascii="Arial" w:hAnsi="Arial" w:cs="Arial"/>
          <w:sz w:val="22"/>
          <w:szCs w:val="22"/>
          <w:lang w:val="en-US"/>
        </w:rPr>
        <w:t xml:space="preserve">, </w:t>
      </w:r>
      <w:r w:rsidRPr="6BBC4FA1">
        <w:rPr>
          <w:rFonts w:ascii="Arial" w:hAnsi="Arial" w:cs="Arial"/>
          <w:sz w:val="22"/>
          <w:szCs w:val="22"/>
          <w:lang w:val="en-US"/>
        </w:rPr>
        <w:t>riebalai</w:t>
      </w:r>
      <w:r w:rsidR="4B6554A1" w:rsidRPr="6BBC4FA1">
        <w:rPr>
          <w:rFonts w:ascii="Arial" w:hAnsi="Arial" w:cs="Arial"/>
          <w:sz w:val="22"/>
          <w:szCs w:val="22"/>
          <w:lang w:val="en-US"/>
        </w:rPr>
        <w:t xml:space="preserve"> ar net ausų krapštukai, sauskelnės</w:t>
      </w:r>
      <w:r w:rsidRPr="6BBC4FA1">
        <w:rPr>
          <w:rFonts w:ascii="Arial" w:hAnsi="Arial" w:cs="Arial"/>
          <w:sz w:val="22"/>
          <w:szCs w:val="22"/>
          <w:lang w:val="en-US"/>
        </w:rPr>
        <w:t>. Antrojo etapo metu vyksta biologinis valymas, kai pasitelkiam</w:t>
      </w:r>
      <w:r w:rsidR="5E257839" w:rsidRPr="6BBC4FA1">
        <w:rPr>
          <w:rFonts w:ascii="Arial" w:hAnsi="Arial" w:cs="Arial"/>
          <w:sz w:val="22"/>
          <w:szCs w:val="22"/>
          <w:lang w:val="en-US"/>
        </w:rPr>
        <w:t>i mikroorganizmai</w:t>
      </w:r>
      <w:r w:rsidR="1DF85035" w:rsidRPr="6BBC4FA1">
        <w:rPr>
          <w:rFonts w:ascii="Arial" w:hAnsi="Arial" w:cs="Arial"/>
          <w:sz w:val="22"/>
          <w:szCs w:val="22"/>
          <w:lang w:val="en-US"/>
        </w:rPr>
        <w:t xml:space="preserve"> – </w:t>
      </w:r>
      <w:r w:rsidRPr="6BBC4FA1">
        <w:rPr>
          <w:rFonts w:ascii="Arial" w:hAnsi="Arial" w:cs="Arial"/>
          <w:sz w:val="22"/>
          <w:szCs w:val="22"/>
          <w:lang w:val="en-US"/>
        </w:rPr>
        <w:t>j</w:t>
      </w:r>
      <w:r w:rsidR="0583B0D0" w:rsidRPr="6BBC4FA1">
        <w:rPr>
          <w:rFonts w:ascii="Arial" w:hAnsi="Arial" w:cs="Arial"/>
          <w:sz w:val="22"/>
          <w:szCs w:val="22"/>
          <w:lang w:val="en-US"/>
        </w:rPr>
        <w:t>ie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natūraliai skaido vandenyje likusius organinius nešvarumus. </w:t>
      </w:r>
    </w:p>
    <w:p w14:paraId="3B9556E0" w14:textId="0904E228" w:rsidR="00706285" w:rsidRPr="00706285" w:rsidRDefault="00706285" w:rsidP="6BBC4FA1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C9CA5BA" w14:textId="5DF90A22" w:rsidR="00706285" w:rsidRPr="00706285" w:rsidRDefault="2751ADF6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  <w:lang w:val="en-US"/>
        </w:rPr>
        <w:t xml:space="preserve">Paskutinis etapas </w:t>
      </w:r>
      <w:r w:rsidR="1A9945EE" w:rsidRPr="6BBC4FA1">
        <w:rPr>
          <w:rFonts w:ascii="Arial" w:hAnsi="Arial" w:cs="Arial"/>
          <w:sz w:val="22"/>
          <w:szCs w:val="22"/>
          <w:lang w:val="en-US"/>
        </w:rPr>
        <w:t>–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tretinis </w:t>
      </w:r>
      <w:r w:rsidR="17EA22D0" w:rsidRPr="6BBC4FA1">
        <w:rPr>
          <w:rFonts w:ascii="Arial" w:hAnsi="Arial" w:cs="Arial"/>
          <w:sz w:val="22"/>
          <w:szCs w:val="22"/>
          <w:lang w:val="en-US"/>
        </w:rPr>
        <w:t xml:space="preserve">nuotekų </w:t>
      </w:r>
      <w:r w:rsidRPr="6BBC4FA1">
        <w:rPr>
          <w:rFonts w:ascii="Arial" w:hAnsi="Arial" w:cs="Arial"/>
          <w:sz w:val="22"/>
          <w:szCs w:val="22"/>
          <w:lang w:val="en-US"/>
        </w:rPr>
        <w:t>valymas, kai nuotekos filtruojamos per itin smulkius filtrus, kurie efektyviai sulaiko net ir pačias mažiausias daleles.</w:t>
      </w:r>
      <w:r w:rsidR="524677B5" w:rsidRPr="6BBC4FA1">
        <w:rPr>
          <w:rFonts w:ascii="Arial" w:hAnsi="Arial" w:cs="Arial"/>
          <w:sz w:val="22"/>
          <w:szCs w:val="22"/>
          <w:lang w:val="en-US"/>
        </w:rPr>
        <w:t xml:space="preserve"> Valykloje </w:t>
      </w:r>
      <w:r w:rsidR="4226EA3D" w:rsidRPr="6BBC4FA1">
        <w:rPr>
          <w:rFonts w:ascii="Arial" w:hAnsi="Arial" w:cs="Arial"/>
          <w:sz w:val="22"/>
          <w:szCs w:val="22"/>
          <w:lang w:val="en-US"/>
        </w:rPr>
        <w:t>pašalinama</w:t>
      </w:r>
      <w:r w:rsidR="524677B5" w:rsidRPr="6BBC4FA1">
        <w:rPr>
          <w:rFonts w:ascii="Arial" w:hAnsi="Arial" w:cs="Arial"/>
          <w:sz w:val="22"/>
          <w:szCs w:val="22"/>
          <w:lang w:val="en-US"/>
        </w:rPr>
        <w:t xml:space="preserve"> net iki 12 mikronų dydžio daleles – jos yra maždaug penkis kartus plonesnės už žmogaus plauką.</w:t>
      </w:r>
    </w:p>
    <w:p w14:paraId="0B61D3F4" w14:textId="403DEDDB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74064FC" w14:textId="3EFB8147" w:rsidR="00706285" w:rsidRPr="00706285" w:rsidRDefault="0458DA4B" w:rsidP="048316C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BBC4FA1">
        <w:rPr>
          <w:rFonts w:ascii="Arial" w:hAnsi="Arial" w:cs="Arial"/>
          <w:b/>
          <w:bCs/>
          <w:sz w:val="22"/>
          <w:szCs w:val="22"/>
        </w:rPr>
        <w:t>Kaip veikia</w:t>
      </w:r>
      <w:r w:rsidR="1325C39C" w:rsidRPr="6BBC4FA1">
        <w:rPr>
          <w:rFonts w:ascii="Arial" w:hAnsi="Arial" w:cs="Arial"/>
          <w:b/>
          <w:bCs/>
          <w:sz w:val="22"/>
          <w:szCs w:val="22"/>
        </w:rPr>
        <w:t xml:space="preserve"> išmani</w:t>
      </w:r>
      <w:r w:rsidRPr="6BBC4FA1">
        <w:rPr>
          <w:rFonts w:ascii="Arial" w:hAnsi="Arial" w:cs="Arial"/>
          <w:b/>
          <w:bCs/>
          <w:sz w:val="22"/>
          <w:szCs w:val="22"/>
        </w:rPr>
        <w:t xml:space="preserve"> sistema valykloje?</w:t>
      </w:r>
    </w:p>
    <w:p w14:paraId="4FF28F72" w14:textId="77777777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</w:rPr>
      </w:pPr>
    </w:p>
    <w:p w14:paraId="1999107F" w14:textId="45E755D6" w:rsidR="00706285" w:rsidRPr="00706285" w:rsidRDefault="5D8240FE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</w:rPr>
        <w:t xml:space="preserve">Išmani sistema </w:t>
      </w:r>
      <w:r w:rsidR="2C5335A8" w:rsidRPr="6BBC4FA1">
        <w:rPr>
          <w:rFonts w:ascii="Arial" w:hAnsi="Arial" w:cs="Arial"/>
          <w:sz w:val="22"/>
          <w:szCs w:val="22"/>
        </w:rPr>
        <w:t xml:space="preserve">veikia ne tik kaip įrankis įrenginių darbui reguliuoti. Sistema kuria virtualią valyklos procesų kopiją – vadinamąjį skaitmeninį dvynį, kuriame realiuoju laiku modeliuojami skirtingi veiklos scenarijai. </w:t>
      </w:r>
      <w:r w:rsidR="2C5335A8" w:rsidRPr="6BBC4FA1">
        <w:rPr>
          <w:rFonts w:ascii="Arial" w:hAnsi="Arial" w:cs="Arial"/>
          <w:sz w:val="22"/>
          <w:szCs w:val="22"/>
          <w:lang w:val="en-US"/>
        </w:rPr>
        <w:t>Įvertinus šiuos scenarijus fiziniams įrenginiams perduodami optimalūs valdymo algoritmai.</w:t>
      </w:r>
    </w:p>
    <w:p w14:paraId="1B70D91F" w14:textId="77777777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</w:rPr>
      </w:pPr>
    </w:p>
    <w:p w14:paraId="09881BAD" w14:textId="77777777" w:rsidR="00706285" w:rsidRPr="00706285" w:rsidRDefault="2C5335A8" w:rsidP="048316CD">
      <w:pPr>
        <w:jc w:val="both"/>
        <w:rPr>
          <w:rFonts w:ascii="Arial" w:hAnsi="Arial" w:cs="Arial"/>
          <w:sz w:val="22"/>
          <w:szCs w:val="22"/>
          <w:lang w:val="en-US"/>
        </w:rPr>
      </w:pPr>
      <w:r w:rsidRPr="048316CD">
        <w:rPr>
          <w:rFonts w:ascii="Arial" w:hAnsi="Arial" w:cs="Arial"/>
          <w:sz w:val="22"/>
          <w:szCs w:val="22"/>
          <w:lang w:val="en-US"/>
        </w:rPr>
        <w:t>Sistema taip pat veikia globaliame debesų kompiuterijos tinkle ir keičiasi duomenimis su kitomis vandentvarkos įmonėmis, todėl gali pasinaudoti tarptautine patirtimi ir geriau reaguoti į netipinius taršos atvejus.</w:t>
      </w:r>
    </w:p>
    <w:p w14:paraId="3F6B298B" w14:textId="77777777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C8975AA" w14:textId="425335BA" w:rsidR="00706285" w:rsidRPr="00706285" w:rsidRDefault="2C5335A8" w:rsidP="048316CD">
      <w:pPr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</w:rPr>
        <w:t>„</w:t>
      </w:r>
      <w:r w:rsidR="50668F1D" w:rsidRPr="6BBC4FA1">
        <w:rPr>
          <w:rFonts w:ascii="Arial" w:hAnsi="Arial" w:cs="Arial"/>
          <w:sz w:val="22"/>
          <w:szCs w:val="22"/>
        </w:rPr>
        <w:t>Automatizuoti algoritmai, išmanios sistemos yra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svarb</w:t>
      </w:r>
      <w:r w:rsidR="68E7371B" w:rsidRPr="6BBC4FA1">
        <w:rPr>
          <w:rFonts w:ascii="Arial" w:hAnsi="Arial" w:cs="Arial"/>
          <w:sz w:val="22"/>
          <w:szCs w:val="22"/>
          <w:lang w:val="en-US"/>
        </w:rPr>
        <w:t>ios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 valdant ekstremalias situacijas, pavyzdžiui, per dideles liūtis, kai nuotekų kiekiai išauga labai sparčiai, o į jas gali patekti neįprastų teršalų. </w:t>
      </w:r>
      <w:r w:rsidRPr="6BBC4FA1">
        <w:rPr>
          <w:rFonts w:ascii="Arial" w:hAnsi="Arial" w:cs="Arial"/>
          <w:sz w:val="22"/>
          <w:szCs w:val="22"/>
        </w:rPr>
        <w:t>Automatizavus dalį pasikartojančių procesų keičiasi ir darbuotojų vaidmuo – daugiau dėmesio galima skirti duomenų analizei bei sprendimų priėmimui, o ne techniniams darbams“, – pabrėžia V. Matonis.</w:t>
      </w:r>
    </w:p>
    <w:p w14:paraId="2CFA5FB0" w14:textId="77777777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</w:rPr>
      </w:pPr>
    </w:p>
    <w:p w14:paraId="70422E12" w14:textId="10A56DFE" w:rsidR="00706285" w:rsidRPr="00706285" w:rsidRDefault="2C5335A8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  <w:lang w:val="en-US"/>
        </w:rPr>
        <w:t xml:space="preserve">Taikant žiedinės ekonomikos principus iš valymo metu susidarančio dumblo gaminama elektros energija, todėl </w:t>
      </w:r>
      <w:r w:rsidR="3DDD8B7A" w:rsidRPr="6BBC4FA1">
        <w:rPr>
          <w:rFonts w:ascii="Arial" w:hAnsi="Arial" w:cs="Arial"/>
          <w:sz w:val="22"/>
          <w:szCs w:val="22"/>
          <w:lang w:val="en-US"/>
        </w:rPr>
        <w:t xml:space="preserve">Vilniaus nuotekų </w:t>
      </w:r>
      <w:r w:rsidRPr="6BBC4FA1">
        <w:rPr>
          <w:rFonts w:ascii="Arial" w:hAnsi="Arial" w:cs="Arial"/>
          <w:sz w:val="22"/>
          <w:szCs w:val="22"/>
          <w:lang w:val="en-US"/>
        </w:rPr>
        <w:t>valykla pati pasigamina apie ketvirtadalį jos veiklai reikalingos energijos.</w:t>
      </w:r>
    </w:p>
    <w:p w14:paraId="61568EBC" w14:textId="7B8571B4" w:rsidR="00706285" w:rsidRPr="00706285" w:rsidRDefault="00706285" w:rsidP="048316CD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0AE9E02" w14:textId="08ADE8D9" w:rsidR="00706285" w:rsidRPr="00706285" w:rsidRDefault="00706285" w:rsidP="0070628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6BBC4FA1">
        <w:rPr>
          <w:rFonts w:ascii="Arial" w:hAnsi="Arial" w:cs="Arial"/>
          <w:b/>
          <w:bCs/>
          <w:sz w:val="22"/>
          <w:szCs w:val="22"/>
        </w:rPr>
        <w:t>Aukštesni nuotekų išvalymo rodikliai</w:t>
      </w:r>
    </w:p>
    <w:p w14:paraId="55F09927" w14:textId="77777777" w:rsidR="00706285" w:rsidRPr="00706285" w:rsidRDefault="00706285" w:rsidP="00706285">
      <w:pPr>
        <w:jc w:val="both"/>
        <w:rPr>
          <w:rFonts w:ascii="Arial" w:hAnsi="Arial" w:cs="Arial"/>
          <w:sz w:val="22"/>
          <w:szCs w:val="22"/>
        </w:rPr>
      </w:pPr>
    </w:p>
    <w:p w14:paraId="0A3052A0" w14:textId="5711B3A5" w:rsidR="00706285" w:rsidRPr="00706285" w:rsidRDefault="539FC646" w:rsidP="28CF1AF2">
      <w:pPr>
        <w:jc w:val="both"/>
        <w:rPr>
          <w:rFonts w:ascii="Arial" w:hAnsi="Arial" w:cs="Arial"/>
          <w:sz w:val="22"/>
          <w:szCs w:val="22"/>
          <w:lang w:val="en-US"/>
        </w:rPr>
      </w:pPr>
      <w:r w:rsidRPr="048316CD">
        <w:rPr>
          <w:rFonts w:ascii="Arial" w:hAnsi="Arial" w:cs="Arial"/>
          <w:sz w:val="22"/>
          <w:szCs w:val="22"/>
          <w:lang w:val="en-US"/>
        </w:rPr>
        <w:lastRenderedPageBreak/>
        <w:t xml:space="preserve">Po </w:t>
      </w:r>
      <w:r w:rsidR="6C7698F9" w:rsidRPr="048316CD">
        <w:rPr>
          <w:rFonts w:ascii="Arial" w:hAnsi="Arial" w:cs="Arial"/>
          <w:sz w:val="22"/>
          <w:szCs w:val="22"/>
          <w:lang w:val="en-US"/>
        </w:rPr>
        <w:t xml:space="preserve">2024 metais baigtos </w:t>
      </w:r>
      <w:r w:rsidRPr="048316CD">
        <w:rPr>
          <w:rFonts w:ascii="Arial" w:hAnsi="Arial" w:cs="Arial"/>
          <w:sz w:val="22"/>
          <w:szCs w:val="22"/>
          <w:lang w:val="en-US"/>
        </w:rPr>
        <w:t xml:space="preserve">rekonstrukcijos valykloje įdiegti technologiniai sprendimai leidžia pasiekti aukštesnius nuotekų išvalymo rodiklius ir užtikrinti atitiktį itin griežtiems aplinkosaugos reikalavimams. </w:t>
      </w:r>
    </w:p>
    <w:p w14:paraId="7ADE755A" w14:textId="77777777" w:rsidR="00706285" w:rsidRPr="00706285" w:rsidRDefault="00706285" w:rsidP="00706285">
      <w:pPr>
        <w:jc w:val="both"/>
        <w:rPr>
          <w:rFonts w:ascii="Arial" w:hAnsi="Arial" w:cs="Arial"/>
          <w:sz w:val="22"/>
          <w:szCs w:val="22"/>
        </w:rPr>
      </w:pPr>
    </w:p>
    <w:p w14:paraId="4348E47F" w14:textId="1F629399" w:rsidR="00706285" w:rsidRPr="00706285" w:rsidRDefault="539FC646" w:rsidP="00706285">
      <w:pPr>
        <w:jc w:val="both"/>
        <w:rPr>
          <w:rFonts w:ascii="Arial" w:hAnsi="Arial" w:cs="Arial"/>
          <w:sz w:val="22"/>
          <w:szCs w:val="22"/>
        </w:rPr>
      </w:pPr>
      <w:r w:rsidRPr="048316CD">
        <w:rPr>
          <w:rFonts w:ascii="Arial" w:hAnsi="Arial" w:cs="Arial"/>
          <w:sz w:val="22"/>
          <w:szCs w:val="22"/>
        </w:rPr>
        <w:t>Sprendimai padeda užtikrinti atitiktį</w:t>
      </w:r>
      <w:r w:rsidR="4C1A318C" w:rsidRPr="048316CD">
        <w:rPr>
          <w:rFonts w:ascii="Arial" w:hAnsi="Arial" w:cs="Arial"/>
          <w:sz w:val="22"/>
          <w:szCs w:val="22"/>
        </w:rPr>
        <w:t xml:space="preserve"> tarptautiniams</w:t>
      </w:r>
      <w:r w:rsidRPr="048316CD">
        <w:rPr>
          <w:rFonts w:ascii="Arial" w:hAnsi="Arial" w:cs="Arial"/>
          <w:sz w:val="22"/>
          <w:szCs w:val="22"/>
        </w:rPr>
        <w:t xml:space="preserve"> HELCOM aplinkosaugos standartams ir prisideda prie Neries bei Baltijos jūros apsaugos. </w:t>
      </w:r>
    </w:p>
    <w:p w14:paraId="5E72BE11" w14:textId="77777777" w:rsidR="00706285" w:rsidRPr="00706285" w:rsidRDefault="00706285" w:rsidP="00706285">
      <w:pPr>
        <w:jc w:val="both"/>
        <w:rPr>
          <w:rFonts w:ascii="Arial" w:hAnsi="Arial" w:cs="Arial"/>
          <w:sz w:val="22"/>
          <w:szCs w:val="22"/>
        </w:rPr>
      </w:pPr>
    </w:p>
    <w:p w14:paraId="72F27B86" w14:textId="50237A67" w:rsidR="00706285" w:rsidRPr="00706285" w:rsidRDefault="539FC646" w:rsidP="6BBC4FA1">
      <w:pPr>
        <w:spacing w:line="259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6BBC4FA1">
        <w:rPr>
          <w:rFonts w:ascii="Arial" w:hAnsi="Arial" w:cs="Arial"/>
          <w:sz w:val="22"/>
          <w:szCs w:val="22"/>
          <w:lang w:val="en-US"/>
        </w:rPr>
        <w:t>„</w:t>
      </w:r>
      <w:r w:rsidR="1CDB872D" w:rsidRPr="6BBC4FA1">
        <w:rPr>
          <w:rFonts w:ascii="Arial" w:hAnsi="Arial" w:cs="Arial"/>
          <w:sz w:val="22"/>
          <w:szCs w:val="22"/>
          <w:lang w:val="en-US"/>
        </w:rPr>
        <w:t xml:space="preserve">Mūsų turima </w:t>
      </w:r>
      <w:r w:rsidRPr="6BBC4FA1">
        <w:rPr>
          <w:rFonts w:ascii="Arial" w:hAnsi="Arial" w:cs="Arial"/>
          <w:sz w:val="22"/>
          <w:szCs w:val="22"/>
          <w:lang w:val="en-US"/>
        </w:rPr>
        <w:t xml:space="preserve">technologija padeda tiksliau valdyti biologinio valymo procesus ir palaikyti jų stabilumą, todėl galime užtikrinti nuolatinę nuotekų išvalymo kokybę. Tai svarbu ne tik siekiant atitikti aplinkosaugos reikalavimus, bet ir mažinant į aplinką patenkančių teršalų kiekį. Tikslesnis procesų valdymas taip pat prisideda prie šiltnamio efektą sukeliančių dujų emisijų mažinimo. Be to, efektyvesnis esamos infrastruktūros naudojimas padeda išnaudoti jos </w:t>
      </w:r>
      <w:proofErr w:type="gramStart"/>
      <w:r w:rsidR="1E77A752" w:rsidRPr="6BBC4FA1">
        <w:rPr>
          <w:rFonts w:ascii="Arial" w:hAnsi="Arial" w:cs="Arial"/>
          <w:sz w:val="22"/>
          <w:szCs w:val="22"/>
          <w:lang w:val="en-US"/>
        </w:rPr>
        <w:t>pajėgumą</w:t>
      </w:r>
      <w:r w:rsidRPr="6BBC4FA1">
        <w:rPr>
          <w:rFonts w:ascii="Arial" w:hAnsi="Arial" w:cs="Arial"/>
          <w:sz w:val="22"/>
          <w:szCs w:val="22"/>
          <w:lang w:val="en-US"/>
        </w:rPr>
        <w:t>“</w:t>
      </w:r>
      <w:proofErr w:type="gramEnd"/>
      <w:r w:rsidRPr="6BBC4FA1">
        <w:rPr>
          <w:rFonts w:ascii="Arial" w:hAnsi="Arial" w:cs="Arial"/>
          <w:sz w:val="22"/>
          <w:szCs w:val="22"/>
          <w:lang w:val="en-US"/>
        </w:rPr>
        <w:t>, – teigia V. Matonis.</w:t>
      </w:r>
    </w:p>
    <w:p w14:paraId="5B79AC5A" w14:textId="77777777" w:rsidR="00706285" w:rsidRPr="00706285" w:rsidRDefault="00706285" w:rsidP="00706285">
      <w:pPr>
        <w:jc w:val="both"/>
        <w:rPr>
          <w:rFonts w:ascii="Arial" w:hAnsi="Arial" w:cs="Arial"/>
          <w:sz w:val="22"/>
          <w:szCs w:val="22"/>
        </w:rPr>
      </w:pPr>
    </w:p>
    <w:p w14:paraId="1CB0DD6D" w14:textId="2B4F2C0F" w:rsidR="00D32EB7" w:rsidRPr="00DE27A5" w:rsidRDefault="097B7013" w:rsidP="048316CD">
      <w:pPr>
        <w:jc w:val="both"/>
        <w:rPr>
          <w:rFonts w:ascii="Arial" w:hAnsi="Arial" w:cs="Arial"/>
          <w:sz w:val="22"/>
          <w:szCs w:val="22"/>
        </w:rPr>
      </w:pPr>
      <w:r w:rsidRPr="726EDC86">
        <w:rPr>
          <w:rFonts w:ascii="Arial" w:hAnsi="Arial" w:cs="Arial"/>
          <w:sz w:val="22"/>
          <w:szCs w:val="22"/>
        </w:rPr>
        <w:t>Tarp Pilaitės ir Vilkpėdės mikrorajonų bei Grigiškių gyvenvietės įsikūrusi Vilniaus miesto nuotekų valykla kartu su dumblo apdorojimo įrenginiais ir kompostavimo aikštelėmis užima apie 56 hektarų teritoriją. Valykla veikia ištisą parą, o nuotekas į ją pumpuoja daugiau nei 290 nuotekų siurblinių.</w:t>
      </w:r>
    </w:p>
    <w:p w14:paraId="47A575F9" w14:textId="0668502E" w:rsidR="726EDC86" w:rsidRDefault="726EDC86" w:rsidP="726EDC86">
      <w:pPr>
        <w:jc w:val="both"/>
        <w:rPr>
          <w:rFonts w:ascii="Arial" w:hAnsi="Arial" w:cs="Arial"/>
          <w:sz w:val="22"/>
          <w:szCs w:val="22"/>
        </w:rPr>
      </w:pPr>
    </w:p>
    <w:p w14:paraId="53A44141" w14:textId="1165056C" w:rsidR="00D32EB7" w:rsidRPr="00DE27A5" w:rsidRDefault="6A37A761" w:rsidP="7BD4740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E27A5">
        <w:rPr>
          <w:rFonts w:ascii="Arial" w:hAnsi="Arial" w:cs="Arial"/>
          <w:b/>
          <w:bCs/>
          <w:sz w:val="22"/>
          <w:szCs w:val="22"/>
        </w:rPr>
        <w:t>Apie „Vilniaus vandenis“</w:t>
      </w:r>
    </w:p>
    <w:p w14:paraId="66143D1B" w14:textId="34616853" w:rsidR="00D32EB7" w:rsidRPr="00DE27A5" w:rsidRDefault="6A37A761" w:rsidP="7BD4740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E27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445DCA4" w14:textId="7F9E1888" w:rsidR="00D32EB7" w:rsidRPr="00DE27A5" w:rsidRDefault="27E35683" w:rsidP="048316CD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48316CD">
        <w:rPr>
          <w:rFonts w:ascii="Arial" w:hAnsi="Arial" w:cs="Arial"/>
          <w:i/>
          <w:iCs/>
          <w:sz w:val="22"/>
          <w:szCs w:val="22"/>
        </w:rPr>
        <w:t>„Vilniaus vandenys“ tiekia geriamąjį vandenį ir tvarko nuotekas daugiau nei 600 tūkst. gyventojų Vilniuje bei Vilniaus, Švenčionių ir Šalčininkų rajonuose. Bendrovės akcininkai yra Vilniaus miesto , Vilniaus , Švenčionių ir Šalčininkų rajonų savivaldybės. Per parą gyventojams patiekiama 99 tūkst. kub. metrų geriamojo vandens – tai yra maždaug ketvirtadalis viso Lietuvoje išgaunamo ir suvartojamo geriamojo vandens ir išvaloma 116 tūkst. kubinių metrų nuotekų, kas sudaro beveik trečdalį visos šalies nuotekų.</w:t>
      </w:r>
    </w:p>
    <w:p w14:paraId="04B4A0FE" w14:textId="0DA10296" w:rsidR="00D32EB7" w:rsidRPr="00DE27A5" w:rsidRDefault="00D32EB7" w:rsidP="7BD4740C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</w:p>
    <w:p w14:paraId="474178F8" w14:textId="77777777" w:rsidR="003335D5" w:rsidRPr="00DE27A5" w:rsidRDefault="003335D5" w:rsidP="003335D5">
      <w:pPr>
        <w:spacing w:line="259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E27A5">
        <w:rPr>
          <w:rFonts w:ascii="Arial" w:eastAsia="Arial" w:hAnsi="Arial" w:cs="Arial"/>
          <w:b/>
          <w:bCs/>
          <w:sz w:val="22"/>
          <w:szCs w:val="22"/>
        </w:rPr>
        <w:t>Kontaktai žiniasklaidai</w:t>
      </w:r>
    </w:p>
    <w:p w14:paraId="35CAA1EE" w14:textId="77777777" w:rsidR="003335D5" w:rsidRPr="00DE27A5" w:rsidRDefault="003335D5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 w:rsidRPr="00DE27A5">
        <w:rPr>
          <w:rFonts w:ascii="Arial" w:eastAsia="Arial" w:hAnsi="Arial" w:cs="Arial"/>
          <w:sz w:val="22"/>
          <w:szCs w:val="22"/>
        </w:rPr>
        <w:t xml:space="preserve"> </w:t>
      </w:r>
    </w:p>
    <w:p w14:paraId="39B2E727" w14:textId="31E6986D" w:rsidR="003335D5" w:rsidRPr="00DE27A5" w:rsidRDefault="009B0DE2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</w:t>
      </w:r>
      <w:r w:rsidR="003335D5" w:rsidRPr="00DE27A5">
        <w:rPr>
          <w:rFonts w:ascii="Arial" w:eastAsia="Arial" w:hAnsi="Arial" w:cs="Arial"/>
          <w:sz w:val="22"/>
          <w:szCs w:val="22"/>
        </w:rPr>
        <w:t>omunikacijos partner</w:t>
      </w:r>
      <w:r>
        <w:rPr>
          <w:rFonts w:ascii="Arial" w:eastAsia="Arial" w:hAnsi="Arial" w:cs="Arial"/>
          <w:sz w:val="22"/>
          <w:szCs w:val="22"/>
        </w:rPr>
        <w:t>ė</w:t>
      </w:r>
    </w:p>
    <w:p w14:paraId="1F5A85C8" w14:textId="77777777" w:rsidR="003335D5" w:rsidRPr="00DE27A5" w:rsidRDefault="003335D5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 w:rsidRPr="00DE27A5">
        <w:rPr>
          <w:rFonts w:ascii="Arial" w:eastAsia="Arial" w:hAnsi="Arial" w:cs="Arial"/>
          <w:sz w:val="22"/>
          <w:szCs w:val="22"/>
        </w:rPr>
        <w:t>„Vilniaus vandenys“</w:t>
      </w:r>
    </w:p>
    <w:p w14:paraId="6ECB0F7D" w14:textId="4B6A51F6" w:rsidR="003335D5" w:rsidRPr="00DE27A5" w:rsidRDefault="009B0DE2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Ieva Blaževičiūtė</w:t>
      </w:r>
    </w:p>
    <w:p w14:paraId="61F61E34" w14:textId="77777777" w:rsidR="009B0DE2" w:rsidRDefault="003335D5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 w:rsidRPr="00DE27A5">
        <w:rPr>
          <w:rFonts w:ascii="Arial" w:eastAsia="Arial" w:hAnsi="Arial" w:cs="Arial"/>
          <w:sz w:val="22"/>
          <w:szCs w:val="22"/>
        </w:rPr>
        <w:t xml:space="preserve">Tel. </w:t>
      </w:r>
      <w:r w:rsidR="009B0DE2" w:rsidRPr="009B0DE2">
        <w:rPr>
          <w:rFonts w:ascii="Arial" w:eastAsia="Arial" w:hAnsi="Arial" w:cs="Arial"/>
          <w:sz w:val="22"/>
          <w:szCs w:val="22"/>
        </w:rPr>
        <w:t>+370 602 66945</w:t>
      </w:r>
    </w:p>
    <w:p w14:paraId="3FD8BDDB" w14:textId="7DC27A11" w:rsidR="003335D5" w:rsidRPr="00DE27A5" w:rsidRDefault="003335D5" w:rsidP="003335D5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  <w:r w:rsidRPr="00DE27A5">
        <w:rPr>
          <w:rFonts w:ascii="Arial" w:eastAsia="Arial" w:hAnsi="Arial" w:cs="Arial"/>
          <w:sz w:val="22"/>
          <w:szCs w:val="22"/>
        </w:rPr>
        <w:t xml:space="preserve">el. p. </w:t>
      </w:r>
      <w:hyperlink r:id="rId8" w:history="1">
        <w:r w:rsidR="009B0DE2" w:rsidRPr="00DB7938">
          <w:rPr>
            <w:rStyle w:val="Hyperlink"/>
          </w:rPr>
          <w:t>ieva.blazeviciute@vv.lt</w:t>
        </w:r>
      </w:hyperlink>
      <w:r w:rsidR="009B0DE2">
        <w:t xml:space="preserve"> </w:t>
      </w:r>
    </w:p>
    <w:p w14:paraId="40594620" w14:textId="77777777" w:rsidR="003335D5" w:rsidRPr="00DE27A5" w:rsidRDefault="003335D5" w:rsidP="7BD4740C">
      <w:pPr>
        <w:spacing w:line="259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3335D5" w:rsidRPr="00DE27A5">
      <w:headerReference w:type="default" r:id="rId9"/>
      <w:pgSz w:w="11906" w:h="16838"/>
      <w:pgMar w:top="720" w:right="720" w:bottom="720" w:left="720" w:header="708" w:footer="708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F944D" w14:textId="77777777" w:rsidR="00193C12" w:rsidRDefault="00193C12">
      <w:r>
        <w:separator/>
      </w:r>
    </w:p>
  </w:endnote>
  <w:endnote w:type="continuationSeparator" w:id="0">
    <w:p w14:paraId="67CD30B2" w14:textId="77777777" w:rsidR="00193C12" w:rsidRDefault="0019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7EC9413-4285-413C-9603-7B897B207B89}"/>
    <w:embedBold r:id="rId2" w:fontKey="{0E27A4CE-BF7D-45C2-8441-7BE69919BEBC}"/>
    <w:embedItalic r:id="rId3" w:fontKey="{76136859-DF15-4656-B05C-566F0EC02F6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FF3E607-606F-4D2C-B728-75484F6B31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FB0A" w14:textId="77777777" w:rsidR="00193C12" w:rsidRDefault="00193C12">
      <w:r>
        <w:separator/>
      </w:r>
    </w:p>
  </w:footnote>
  <w:footnote w:type="continuationSeparator" w:id="0">
    <w:p w14:paraId="550F41B5" w14:textId="77777777" w:rsidR="00193C12" w:rsidRDefault="0019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DAE5" w14:textId="7243412B" w:rsidR="001C2F1E" w:rsidRDefault="00170DE8">
    <w:r w:rsidRPr="00170DE8">
      <w:rPr>
        <w:noProof/>
      </w:rPr>
      <w:drawing>
        <wp:inline distT="0" distB="0" distL="0" distR="0" wp14:anchorId="369DCC2E" wp14:editId="032AFCC1">
          <wp:extent cx="1455420" cy="519562"/>
          <wp:effectExtent l="0" t="0" r="0" b="0"/>
          <wp:docPr id="1114784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784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065" cy="526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3236D5" w14:textId="77777777" w:rsidR="00170DE8" w:rsidRDefault="00170D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905DB"/>
    <w:multiLevelType w:val="hybridMultilevel"/>
    <w:tmpl w:val="839094E4"/>
    <w:lvl w:ilvl="0" w:tplc="5BECCC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12E8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284BF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5FED2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79450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2A84F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78C86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6D89A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FA837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" w15:restartNumberingAfterBreak="0">
    <w:nsid w:val="2478531A"/>
    <w:multiLevelType w:val="multilevel"/>
    <w:tmpl w:val="A0C4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771C0"/>
    <w:multiLevelType w:val="multilevel"/>
    <w:tmpl w:val="254C2F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9F50D3"/>
    <w:multiLevelType w:val="hybridMultilevel"/>
    <w:tmpl w:val="E04EC146"/>
    <w:lvl w:ilvl="0" w:tplc="56FC7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569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547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900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4EF9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7490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2E4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844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0EB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A93B28"/>
    <w:multiLevelType w:val="multilevel"/>
    <w:tmpl w:val="4AC4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C62481"/>
    <w:multiLevelType w:val="multilevel"/>
    <w:tmpl w:val="545A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4D7826"/>
    <w:multiLevelType w:val="multilevel"/>
    <w:tmpl w:val="56EE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576301">
    <w:abstractNumId w:val="0"/>
  </w:num>
  <w:num w:numId="2" w16cid:durableId="288243415">
    <w:abstractNumId w:val="2"/>
  </w:num>
  <w:num w:numId="3" w16cid:durableId="983654610">
    <w:abstractNumId w:val="6"/>
  </w:num>
  <w:num w:numId="4" w16cid:durableId="202058591">
    <w:abstractNumId w:val="3"/>
  </w:num>
  <w:num w:numId="5" w16cid:durableId="70661242">
    <w:abstractNumId w:val="4"/>
  </w:num>
  <w:num w:numId="6" w16cid:durableId="234824524">
    <w:abstractNumId w:val="5"/>
  </w:num>
  <w:num w:numId="7" w16cid:durableId="1908296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1E"/>
    <w:rsid w:val="00000376"/>
    <w:rsid w:val="000027F6"/>
    <w:rsid w:val="00003F73"/>
    <w:rsid w:val="00011F7B"/>
    <w:rsid w:val="00021A66"/>
    <w:rsid w:val="00025173"/>
    <w:rsid w:val="00025C43"/>
    <w:rsid w:val="00027631"/>
    <w:rsid w:val="000307E5"/>
    <w:rsid w:val="000308EE"/>
    <w:rsid w:val="000342C0"/>
    <w:rsid w:val="00034A7D"/>
    <w:rsid w:val="00034A9A"/>
    <w:rsid w:val="00035BAE"/>
    <w:rsid w:val="00043EE8"/>
    <w:rsid w:val="000440C1"/>
    <w:rsid w:val="00045CF8"/>
    <w:rsid w:val="000531B0"/>
    <w:rsid w:val="00054FD0"/>
    <w:rsid w:val="00055147"/>
    <w:rsid w:val="00056913"/>
    <w:rsid w:val="0006441E"/>
    <w:rsid w:val="00064BF0"/>
    <w:rsid w:val="0006593C"/>
    <w:rsid w:val="00070253"/>
    <w:rsid w:val="0007453A"/>
    <w:rsid w:val="000748D9"/>
    <w:rsid w:val="0007729B"/>
    <w:rsid w:val="000859A9"/>
    <w:rsid w:val="0009325B"/>
    <w:rsid w:val="000942E6"/>
    <w:rsid w:val="00096569"/>
    <w:rsid w:val="000A2D00"/>
    <w:rsid w:val="000A335F"/>
    <w:rsid w:val="000C3EDF"/>
    <w:rsid w:val="000C56AF"/>
    <w:rsid w:val="000C637B"/>
    <w:rsid w:val="000C7BFB"/>
    <w:rsid w:val="000D4568"/>
    <w:rsid w:val="000D4D86"/>
    <w:rsid w:val="000D5D08"/>
    <w:rsid w:val="000F0662"/>
    <w:rsid w:val="000F1A40"/>
    <w:rsid w:val="000F2C49"/>
    <w:rsid w:val="00103739"/>
    <w:rsid w:val="00112673"/>
    <w:rsid w:val="00113BD6"/>
    <w:rsid w:val="001141F3"/>
    <w:rsid w:val="00116627"/>
    <w:rsid w:val="001239A3"/>
    <w:rsid w:val="00132296"/>
    <w:rsid w:val="00133DAD"/>
    <w:rsid w:val="00134425"/>
    <w:rsid w:val="001358B4"/>
    <w:rsid w:val="00135FF3"/>
    <w:rsid w:val="00140C2C"/>
    <w:rsid w:val="00146D41"/>
    <w:rsid w:val="0015298D"/>
    <w:rsid w:val="00156AAA"/>
    <w:rsid w:val="001621AF"/>
    <w:rsid w:val="00170DE8"/>
    <w:rsid w:val="001767E7"/>
    <w:rsid w:val="0017750C"/>
    <w:rsid w:val="00192991"/>
    <w:rsid w:val="00193B0F"/>
    <w:rsid w:val="00193C12"/>
    <w:rsid w:val="0019470E"/>
    <w:rsid w:val="00196626"/>
    <w:rsid w:val="001A542C"/>
    <w:rsid w:val="001A659C"/>
    <w:rsid w:val="001A7739"/>
    <w:rsid w:val="001B441C"/>
    <w:rsid w:val="001B7FF9"/>
    <w:rsid w:val="001C073D"/>
    <w:rsid w:val="001C1E0A"/>
    <w:rsid w:val="001C262F"/>
    <w:rsid w:val="001C29DE"/>
    <w:rsid w:val="001C2F1E"/>
    <w:rsid w:val="001C3224"/>
    <w:rsid w:val="001D03FB"/>
    <w:rsid w:val="001D51D5"/>
    <w:rsid w:val="001E103C"/>
    <w:rsid w:val="001E1498"/>
    <w:rsid w:val="001E7F40"/>
    <w:rsid w:val="001F03AE"/>
    <w:rsid w:val="001F1EED"/>
    <w:rsid w:val="001F2374"/>
    <w:rsid w:val="001F7436"/>
    <w:rsid w:val="001F7BB6"/>
    <w:rsid w:val="00213D6D"/>
    <w:rsid w:val="00214EDD"/>
    <w:rsid w:val="002269D7"/>
    <w:rsid w:val="00236FA6"/>
    <w:rsid w:val="00237673"/>
    <w:rsid w:val="00241BD7"/>
    <w:rsid w:val="00246797"/>
    <w:rsid w:val="0025060B"/>
    <w:rsid w:val="00251391"/>
    <w:rsid w:val="0025295A"/>
    <w:rsid w:val="0025382F"/>
    <w:rsid w:val="0025449D"/>
    <w:rsid w:val="00257518"/>
    <w:rsid w:val="00260CF4"/>
    <w:rsid w:val="00272849"/>
    <w:rsid w:val="002755F8"/>
    <w:rsid w:val="00280F92"/>
    <w:rsid w:val="002839E7"/>
    <w:rsid w:val="00284FC6"/>
    <w:rsid w:val="0028610A"/>
    <w:rsid w:val="0028721D"/>
    <w:rsid w:val="00287388"/>
    <w:rsid w:val="00287883"/>
    <w:rsid w:val="00290416"/>
    <w:rsid w:val="0029346D"/>
    <w:rsid w:val="002A196B"/>
    <w:rsid w:val="002A1CD7"/>
    <w:rsid w:val="002A3A3F"/>
    <w:rsid w:val="002A67F5"/>
    <w:rsid w:val="002B72CB"/>
    <w:rsid w:val="002C0C17"/>
    <w:rsid w:val="002C14C1"/>
    <w:rsid w:val="002C2850"/>
    <w:rsid w:val="002C3A26"/>
    <w:rsid w:val="002D43B4"/>
    <w:rsid w:val="002D7CC4"/>
    <w:rsid w:val="002E0921"/>
    <w:rsid w:val="002E31CA"/>
    <w:rsid w:val="002E4099"/>
    <w:rsid w:val="002E51E1"/>
    <w:rsid w:val="002E5DDC"/>
    <w:rsid w:val="002F0346"/>
    <w:rsid w:val="002F25C2"/>
    <w:rsid w:val="002F37DB"/>
    <w:rsid w:val="002F3A4F"/>
    <w:rsid w:val="002F6EB6"/>
    <w:rsid w:val="0030149E"/>
    <w:rsid w:val="0030444E"/>
    <w:rsid w:val="00306A33"/>
    <w:rsid w:val="003119B9"/>
    <w:rsid w:val="00316EB2"/>
    <w:rsid w:val="00322B2B"/>
    <w:rsid w:val="00325903"/>
    <w:rsid w:val="0032596B"/>
    <w:rsid w:val="003304F0"/>
    <w:rsid w:val="003323AC"/>
    <w:rsid w:val="003335D5"/>
    <w:rsid w:val="0033766D"/>
    <w:rsid w:val="003448BF"/>
    <w:rsid w:val="003469FF"/>
    <w:rsid w:val="0036293B"/>
    <w:rsid w:val="00366CE5"/>
    <w:rsid w:val="00366F37"/>
    <w:rsid w:val="00366FD8"/>
    <w:rsid w:val="003765DE"/>
    <w:rsid w:val="00383679"/>
    <w:rsid w:val="00390241"/>
    <w:rsid w:val="003921D4"/>
    <w:rsid w:val="00393902"/>
    <w:rsid w:val="003952B3"/>
    <w:rsid w:val="003A1B3A"/>
    <w:rsid w:val="003A28B2"/>
    <w:rsid w:val="003A2F67"/>
    <w:rsid w:val="003A3A40"/>
    <w:rsid w:val="003A5F8F"/>
    <w:rsid w:val="003A7D43"/>
    <w:rsid w:val="003B1AAA"/>
    <w:rsid w:val="003B55EC"/>
    <w:rsid w:val="003C0188"/>
    <w:rsid w:val="003C2FA1"/>
    <w:rsid w:val="003C4CAA"/>
    <w:rsid w:val="003C6A06"/>
    <w:rsid w:val="003C6AE8"/>
    <w:rsid w:val="003E5BFB"/>
    <w:rsid w:val="003E65FC"/>
    <w:rsid w:val="003E6A1D"/>
    <w:rsid w:val="003E6E6E"/>
    <w:rsid w:val="003F04BD"/>
    <w:rsid w:val="003F4C2B"/>
    <w:rsid w:val="00404A48"/>
    <w:rsid w:val="0041436D"/>
    <w:rsid w:val="00416FBF"/>
    <w:rsid w:val="004252CA"/>
    <w:rsid w:val="00425927"/>
    <w:rsid w:val="00432370"/>
    <w:rsid w:val="00437263"/>
    <w:rsid w:val="00437A32"/>
    <w:rsid w:val="00437FC8"/>
    <w:rsid w:val="004418ED"/>
    <w:rsid w:val="0044531F"/>
    <w:rsid w:val="004506FE"/>
    <w:rsid w:val="004533F0"/>
    <w:rsid w:val="00455299"/>
    <w:rsid w:val="004602C0"/>
    <w:rsid w:val="00462D98"/>
    <w:rsid w:val="00474572"/>
    <w:rsid w:val="0047481F"/>
    <w:rsid w:val="00477FEC"/>
    <w:rsid w:val="004852BA"/>
    <w:rsid w:val="004902D3"/>
    <w:rsid w:val="0049135A"/>
    <w:rsid w:val="00491D5F"/>
    <w:rsid w:val="004A00B5"/>
    <w:rsid w:val="004A282B"/>
    <w:rsid w:val="004B331E"/>
    <w:rsid w:val="004B36E4"/>
    <w:rsid w:val="004B4CBD"/>
    <w:rsid w:val="004B7468"/>
    <w:rsid w:val="004C3FEC"/>
    <w:rsid w:val="004C492B"/>
    <w:rsid w:val="004D0C96"/>
    <w:rsid w:val="004D41C6"/>
    <w:rsid w:val="004D59FE"/>
    <w:rsid w:val="004E02F8"/>
    <w:rsid w:val="004E7CAF"/>
    <w:rsid w:val="004F1609"/>
    <w:rsid w:val="00500A87"/>
    <w:rsid w:val="00510384"/>
    <w:rsid w:val="00513B74"/>
    <w:rsid w:val="00520436"/>
    <w:rsid w:val="005261F7"/>
    <w:rsid w:val="00533DF3"/>
    <w:rsid w:val="00534FD1"/>
    <w:rsid w:val="00540696"/>
    <w:rsid w:val="00542211"/>
    <w:rsid w:val="00547C10"/>
    <w:rsid w:val="00547C82"/>
    <w:rsid w:val="00566191"/>
    <w:rsid w:val="00570365"/>
    <w:rsid w:val="00570493"/>
    <w:rsid w:val="00576C95"/>
    <w:rsid w:val="00583473"/>
    <w:rsid w:val="0058355B"/>
    <w:rsid w:val="00585862"/>
    <w:rsid w:val="00586146"/>
    <w:rsid w:val="005866DC"/>
    <w:rsid w:val="00594EA6"/>
    <w:rsid w:val="005A7087"/>
    <w:rsid w:val="005B471A"/>
    <w:rsid w:val="005B731F"/>
    <w:rsid w:val="005B7EA7"/>
    <w:rsid w:val="005C5574"/>
    <w:rsid w:val="005D064B"/>
    <w:rsid w:val="005D6A7A"/>
    <w:rsid w:val="005E0D33"/>
    <w:rsid w:val="005E67FD"/>
    <w:rsid w:val="005F2AF2"/>
    <w:rsid w:val="005F4D79"/>
    <w:rsid w:val="006030CB"/>
    <w:rsid w:val="00604EE3"/>
    <w:rsid w:val="0060559F"/>
    <w:rsid w:val="006102E5"/>
    <w:rsid w:val="00614352"/>
    <w:rsid w:val="00621ECC"/>
    <w:rsid w:val="00621F5C"/>
    <w:rsid w:val="0062355A"/>
    <w:rsid w:val="00623611"/>
    <w:rsid w:val="00624353"/>
    <w:rsid w:val="006303E4"/>
    <w:rsid w:val="00632AA2"/>
    <w:rsid w:val="00632AA4"/>
    <w:rsid w:val="00632DDC"/>
    <w:rsid w:val="006354DD"/>
    <w:rsid w:val="006372CA"/>
    <w:rsid w:val="00646760"/>
    <w:rsid w:val="00647EB7"/>
    <w:rsid w:val="006525BD"/>
    <w:rsid w:val="006547EF"/>
    <w:rsid w:val="006574B1"/>
    <w:rsid w:val="0066071A"/>
    <w:rsid w:val="00665159"/>
    <w:rsid w:val="00667448"/>
    <w:rsid w:val="00670A78"/>
    <w:rsid w:val="006720F6"/>
    <w:rsid w:val="006726D6"/>
    <w:rsid w:val="006776C8"/>
    <w:rsid w:val="00681721"/>
    <w:rsid w:val="00683205"/>
    <w:rsid w:val="00684E93"/>
    <w:rsid w:val="00690B72"/>
    <w:rsid w:val="00696E99"/>
    <w:rsid w:val="006A1702"/>
    <w:rsid w:val="006A1AFA"/>
    <w:rsid w:val="006A775A"/>
    <w:rsid w:val="006A7CA7"/>
    <w:rsid w:val="006A7DBC"/>
    <w:rsid w:val="006B42CE"/>
    <w:rsid w:val="006B5954"/>
    <w:rsid w:val="006B5EE7"/>
    <w:rsid w:val="006B67A5"/>
    <w:rsid w:val="006B7EF6"/>
    <w:rsid w:val="006C28F8"/>
    <w:rsid w:val="006C5448"/>
    <w:rsid w:val="006C77C6"/>
    <w:rsid w:val="006C781C"/>
    <w:rsid w:val="006D643A"/>
    <w:rsid w:val="006D780A"/>
    <w:rsid w:val="006E2552"/>
    <w:rsid w:val="006E306A"/>
    <w:rsid w:val="006F0A7C"/>
    <w:rsid w:val="006F4538"/>
    <w:rsid w:val="006F4A17"/>
    <w:rsid w:val="006F656F"/>
    <w:rsid w:val="00700EF6"/>
    <w:rsid w:val="007020C2"/>
    <w:rsid w:val="00702E59"/>
    <w:rsid w:val="007060DE"/>
    <w:rsid w:val="00706285"/>
    <w:rsid w:val="00710F02"/>
    <w:rsid w:val="00711166"/>
    <w:rsid w:val="00725896"/>
    <w:rsid w:val="0073311D"/>
    <w:rsid w:val="00734585"/>
    <w:rsid w:val="00734A1D"/>
    <w:rsid w:val="00744118"/>
    <w:rsid w:val="0074485D"/>
    <w:rsid w:val="00745BEA"/>
    <w:rsid w:val="007500AC"/>
    <w:rsid w:val="00750229"/>
    <w:rsid w:val="00756F97"/>
    <w:rsid w:val="00760394"/>
    <w:rsid w:val="00760471"/>
    <w:rsid w:val="00764F56"/>
    <w:rsid w:val="007721F3"/>
    <w:rsid w:val="007731DF"/>
    <w:rsid w:val="00775EF3"/>
    <w:rsid w:val="0078328B"/>
    <w:rsid w:val="00794BA5"/>
    <w:rsid w:val="00794D63"/>
    <w:rsid w:val="007A2254"/>
    <w:rsid w:val="007A5C46"/>
    <w:rsid w:val="007A6299"/>
    <w:rsid w:val="007A7883"/>
    <w:rsid w:val="007B0A0B"/>
    <w:rsid w:val="007B2185"/>
    <w:rsid w:val="007C1ED3"/>
    <w:rsid w:val="007C29FD"/>
    <w:rsid w:val="007C4C4D"/>
    <w:rsid w:val="007D0EBF"/>
    <w:rsid w:val="007D2FBE"/>
    <w:rsid w:val="007E0806"/>
    <w:rsid w:val="007E53F8"/>
    <w:rsid w:val="007E66D8"/>
    <w:rsid w:val="007F011F"/>
    <w:rsid w:val="007F40C4"/>
    <w:rsid w:val="007F40D4"/>
    <w:rsid w:val="00804FB0"/>
    <w:rsid w:val="00805B01"/>
    <w:rsid w:val="008075A8"/>
    <w:rsid w:val="008108EC"/>
    <w:rsid w:val="00811439"/>
    <w:rsid w:val="00813B6D"/>
    <w:rsid w:val="00820853"/>
    <w:rsid w:val="008229FE"/>
    <w:rsid w:val="00827A0E"/>
    <w:rsid w:val="00830DE7"/>
    <w:rsid w:val="0083555E"/>
    <w:rsid w:val="008375F5"/>
    <w:rsid w:val="00840E6D"/>
    <w:rsid w:val="00841C69"/>
    <w:rsid w:val="008512E8"/>
    <w:rsid w:val="0086520B"/>
    <w:rsid w:val="0087083E"/>
    <w:rsid w:val="00875613"/>
    <w:rsid w:val="008829A3"/>
    <w:rsid w:val="00883171"/>
    <w:rsid w:val="00886DAB"/>
    <w:rsid w:val="00890EB1"/>
    <w:rsid w:val="00896D89"/>
    <w:rsid w:val="008A48E9"/>
    <w:rsid w:val="008A506F"/>
    <w:rsid w:val="008B006B"/>
    <w:rsid w:val="008B0257"/>
    <w:rsid w:val="008B5038"/>
    <w:rsid w:val="008B5475"/>
    <w:rsid w:val="008B7F84"/>
    <w:rsid w:val="008C13C5"/>
    <w:rsid w:val="008C4A11"/>
    <w:rsid w:val="008C79A8"/>
    <w:rsid w:val="008D3B0B"/>
    <w:rsid w:val="008E1DDF"/>
    <w:rsid w:val="008E570C"/>
    <w:rsid w:val="008E791B"/>
    <w:rsid w:val="008F32B8"/>
    <w:rsid w:val="008F5733"/>
    <w:rsid w:val="008F6A5B"/>
    <w:rsid w:val="009000AE"/>
    <w:rsid w:val="00900F9A"/>
    <w:rsid w:val="0090151C"/>
    <w:rsid w:val="009029D4"/>
    <w:rsid w:val="0090574F"/>
    <w:rsid w:val="00916E26"/>
    <w:rsid w:val="00921ED8"/>
    <w:rsid w:val="00925111"/>
    <w:rsid w:val="00925EF9"/>
    <w:rsid w:val="00926A0C"/>
    <w:rsid w:val="00931BD5"/>
    <w:rsid w:val="0093350B"/>
    <w:rsid w:val="0093462C"/>
    <w:rsid w:val="0093633D"/>
    <w:rsid w:val="00940829"/>
    <w:rsid w:val="00943B4C"/>
    <w:rsid w:val="00951070"/>
    <w:rsid w:val="00953C0D"/>
    <w:rsid w:val="00953CC4"/>
    <w:rsid w:val="009615EB"/>
    <w:rsid w:val="00975BD2"/>
    <w:rsid w:val="0098139D"/>
    <w:rsid w:val="009819AA"/>
    <w:rsid w:val="00982486"/>
    <w:rsid w:val="00986CD4"/>
    <w:rsid w:val="009877A3"/>
    <w:rsid w:val="009918C2"/>
    <w:rsid w:val="009938B9"/>
    <w:rsid w:val="00994B10"/>
    <w:rsid w:val="00995201"/>
    <w:rsid w:val="009961B8"/>
    <w:rsid w:val="00996510"/>
    <w:rsid w:val="00996AE1"/>
    <w:rsid w:val="00997B57"/>
    <w:rsid w:val="00997B96"/>
    <w:rsid w:val="009A3192"/>
    <w:rsid w:val="009A32EF"/>
    <w:rsid w:val="009A36E8"/>
    <w:rsid w:val="009B0DE2"/>
    <w:rsid w:val="009B0DFF"/>
    <w:rsid w:val="009B1715"/>
    <w:rsid w:val="009B1F8A"/>
    <w:rsid w:val="009B59D9"/>
    <w:rsid w:val="009D1441"/>
    <w:rsid w:val="009D3931"/>
    <w:rsid w:val="009D43BC"/>
    <w:rsid w:val="009D4BAE"/>
    <w:rsid w:val="009D525E"/>
    <w:rsid w:val="009D72A5"/>
    <w:rsid w:val="009E1576"/>
    <w:rsid w:val="009E4D51"/>
    <w:rsid w:val="009F3F91"/>
    <w:rsid w:val="009F6459"/>
    <w:rsid w:val="00A10D73"/>
    <w:rsid w:val="00A10D7C"/>
    <w:rsid w:val="00A13991"/>
    <w:rsid w:val="00A14BF6"/>
    <w:rsid w:val="00A1799C"/>
    <w:rsid w:val="00A236C7"/>
    <w:rsid w:val="00A27F2E"/>
    <w:rsid w:val="00A32C64"/>
    <w:rsid w:val="00A37E75"/>
    <w:rsid w:val="00A40254"/>
    <w:rsid w:val="00A42C10"/>
    <w:rsid w:val="00A474DC"/>
    <w:rsid w:val="00A51E34"/>
    <w:rsid w:val="00A52885"/>
    <w:rsid w:val="00A577ED"/>
    <w:rsid w:val="00A57F89"/>
    <w:rsid w:val="00A64C0E"/>
    <w:rsid w:val="00A655C6"/>
    <w:rsid w:val="00A72336"/>
    <w:rsid w:val="00A73637"/>
    <w:rsid w:val="00A81495"/>
    <w:rsid w:val="00A82216"/>
    <w:rsid w:val="00A8382A"/>
    <w:rsid w:val="00A927F2"/>
    <w:rsid w:val="00A93EAF"/>
    <w:rsid w:val="00A95AB3"/>
    <w:rsid w:val="00A96A60"/>
    <w:rsid w:val="00AA0D4D"/>
    <w:rsid w:val="00AA267B"/>
    <w:rsid w:val="00AB2E68"/>
    <w:rsid w:val="00AB61B5"/>
    <w:rsid w:val="00AC272A"/>
    <w:rsid w:val="00AC4B9B"/>
    <w:rsid w:val="00AC7AC8"/>
    <w:rsid w:val="00AD132B"/>
    <w:rsid w:val="00AD1EDD"/>
    <w:rsid w:val="00AD220C"/>
    <w:rsid w:val="00AD5AB4"/>
    <w:rsid w:val="00AE24FE"/>
    <w:rsid w:val="00AF7BF4"/>
    <w:rsid w:val="00B0035A"/>
    <w:rsid w:val="00B018C4"/>
    <w:rsid w:val="00B0718C"/>
    <w:rsid w:val="00B1530E"/>
    <w:rsid w:val="00B179DA"/>
    <w:rsid w:val="00B341EC"/>
    <w:rsid w:val="00B37017"/>
    <w:rsid w:val="00B43F38"/>
    <w:rsid w:val="00B53FAE"/>
    <w:rsid w:val="00B5440E"/>
    <w:rsid w:val="00B54A9E"/>
    <w:rsid w:val="00B551A1"/>
    <w:rsid w:val="00B55C3D"/>
    <w:rsid w:val="00B60861"/>
    <w:rsid w:val="00B72AAC"/>
    <w:rsid w:val="00B756DE"/>
    <w:rsid w:val="00B7672E"/>
    <w:rsid w:val="00B818A4"/>
    <w:rsid w:val="00B8428C"/>
    <w:rsid w:val="00B85A33"/>
    <w:rsid w:val="00B920F5"/>
    <w:rsid w:val="00B95840"/>
    <w:rsid w:val="00B9665E"/>
    <w:rsid w:val="00BA0898"/>
    <w:rsid w:val="00BA0C42"/>
    <w:rsid w:val="00BA0FDE"/>
    <w:rsid w:val="00BA1653"/>
    <w:rsid w:val="00BA1944"/>
    <w:rsid w:val="00BA3F90"/>
    <w:rsid w:val="00BA58BE"/>
    <w:rsid w:val="00BA70E5"/>
    <w:rsid w:val="00BC3F5F"/>
    <w:rsid w:val="00BC4286"/>
    <w:rsid w:val="00BC687F"/>
    <w:rsid w:val="00BC6EC1"/>
    <w:rsid w:val="00BD23D3"/>
    <w:rsid w:val="00BD5C05"/>
    <w:rsid w:val="00BE0DF6"/>
    <w:rsid w:val="00BE2043"/>
    <w:rsid w:val="00BE3860"/>
    <w:rsid w:val="00BE471C"/>
    <w:rsid w:val="00BF0D04"/>
    <w:rsid w:val="00BF0DB9"/>
    <w:rsid w:val="00C10660"/>
    <w:rsid w:val="00C111E3"/>
    <w:rsid w:val="00C11B08"/>
    <w:rsid w:val="00C12973"/>
    <w:rsid w:val="00C13438"/>
    <w:rsid w:val="00C14970"/>
    <w:rsid w:val="00C15928"/>
    <w:rsid w:val="00C2284D"/>
    <w:rsid w:val="00C255F5"/>
    <w:rsid w:val="00C26DFE"/>
    <w:rsid w:val="00C27D5A"/>
    <w:rsid w:val="00C31732"/>
    <w:rsid w:val="00C31F67"/>
    <w:rsid w:val="00C32EC9"/>
    <w:rsid w:val="00C35ADC"/>
    <w:rsid w:val="00C35D99"/>
    <w:rsid w:val="00C41BDD"/>
    <w:rsid w:val="00C44AFD"/>
    <w:rsid w:val="00C4675A"/>
    <w:rsid w:val="00C51CB4"/>
    <w:rsid w:val="00C566B3"/>
    <w:rsid w:val="00C620A6"/>
    <w:rsid w:val="00C700E1"/>
    <w:rsid w:val="00C71C9E"/>
    <w:rsid w:val="00C75855"/>
    <w:rsid w:val="00C82F53"/>
    <w:rsid w:val="00C93607"/>
    <w:rsid w:val="00C94602"/>
    <w:rsid w:val="00C95B7E"/>
    <w:rsid w:val="00CA5FB4"/>
    <w:rsid w:val="00CB0BE1"/>
    <w:rsid w:val="00CB18DF"/>
    <w:rsid w:val="00CC0909"/>
    <w:rsid w:val="00CC0D21"/>
    <w:rsid w:val="00CC2286"/>
    <w:rsid w:val="00CC2519"/>
    <w:rsid w:val="00CC49EF"/>
    <w:rsid w:val="00CC4AD5"/>
    <w:rsid w:val="00CC4D0B"/>
    <w:rsid w:val="00CC7B9A"/>
    <w:rsid w:val="00CD42CF"/>
    <w:rsid w:val="00CD5D38"/>
    <w:rsid w:val="00CE2B53"/>
    <w:rsid w:val="00CE58C4"/>
    <w:rsid w:val="00CE6F39"/>
    <w:rsid w:val="00CF2E59"/>
    <w:rsid w:val="00CF7345"/>
    <w:rsid w:val="00D04243"/>
    <w:rsid w:val="00D075ED"/>
    <w:rsid w:val="00D16FCA"/>
    <w:rsid w:val="00D3122B"/>
    <w:rsid w:val="00D32EB7"/>
    <w:rsid w:val="00D374AE"/>
    <w:rsid w:val="00D42157"/>
    <w:rsid w:val="00D456BA"/>
    <w:rsid w:val="00D473E3"/>
    <w:rsid w:val="00D51EAC"/>
    <w:rsid w:val="00D5406C"/>
    <w:rsid w:val="00D56374"/>
    <w:rsid w:val="00D5716A"/>
    <w:rsid w:val="00D6170F"/>
    <w:rsid w:val="00D62610"/>
    <w:rsid w:val="00D65D10"/>
    <w:rsid w:val="00D67559"/>
    <w:rsid w:val="00D7104A"/>
    <w:rsid w:val="00D73524"/>
    <w:rsid w:val="00D774FE"/>
    <w:rsid w:val="00D82A62"/>
    <w:rsid w:val="00D94375"/>
    <w:rsid w:val="00DA0AC7"/>
    <w:rsid w:val="00DA47E8"/>
    <w:rsid w:val="00DB18DB"/>
    <w:rsid w:val="00DB5002"/>
    <w:rsid w:val="00DB6647"/>
    <w:rsid w:val="00DB68A6"/>
    <w:rsid w:val="00DC1D7D"/>
    <w:rsid w:val="00DC6D66"/>
    <w:rsid w:val="00DD1262"/>
    <w:rsid w:val="00DD4DC1"/>
    <w:rsid w:val="00DD50B2"/>
    <w:rsid w:val="00DE09B4"/>
    <w:rsid w:val="00DE27A5"/>
    <w:rsid w:val="00DE5D27"/>
    <w:rsid w:val="00DE681A"/>
    <w:rsid w:val="00DE7809"/>
    <w:rsid w:val="00DF1EC5"/>
    <w:rsid w:val="00DF6298"/>
    <w:rsid w:val="00E062BD"/>
    <w:rsid w:val="00E06459"/>
    <w:rsid w:val="00E1140D"/>
    <w:rsid w:val="00E14DF8"/>
    <w:rsid w:val="00E14F9C"/>
    <w:rsid w:val="00E313D6"/>
    <w:rsid w:val="00E32697"/>
    <w:rsid w:val="00E3274F"/>
    <w:rsid w:val="00E3637F"/>
    <w:rsid w:val="00E4140B"/>
    <w:rsid w:val="00E44600"/>
    <w:rsid w:val="00E4583B"/>
    <w:rsid w:val="00E63C32"/>
    <w:rsid w:val="00E66243"/>
    <w:rsid w:val="00E711E8"/>
    <w:rsid w:val="00E74725"/>
    <w:rsid w:val="00E7659E"/>
    <w:rsid w:val="00E76C85"/>
    <w:rsid w:val="00E80357"/>
    <w:rsid w:val="00E81112"/>
    <w:rsid w:val="00E8648D"/>
    <w:rsid w:val="00E905C7"/>
    <w:rsid w:val="00E9494B"/>
    <w:rsid w:val="00E95876"/>
    <w:rsid w:val="00E9621D"/>
    <w:rsid w:val="00E96932"/>
    <w:rsid w:val="00E973C5"/>
    <w:rsid w:val="00EA2493"/>
    <w:rsid w:val="00EB448A"/>
    <w:rsid w:val="00EB61B4"/>
    <w:rsid w:val="00EC00E4"/>
    <w:rsid w:val="00EC5231"/>
    <w:rsid w:val="00EC7894"/>
    <w:rsid w:val="00EC7ACF"/>
    <w:rsid w:val="00ED4BA8"/>
    <w:rsid w:val="00EE030C"/>
    <w:rsid w:val="00EE0947"/>
    <w:rsid w:val="00EE720A"/>
    <w:rsid w:val="00EE75E1"/>
    <w:rsid w:val="00EE7D34"/>
    <w:rsid w:val="00EF1959"/>
    <w:rsid w:val="00EF1A50"/>
    <w:rsid w:val="00EF5805"/>
    <w:rsid w:val="00F067A9"/>
    <w:rsid w:val="00F1238D"/>
    <w:rsid w:val="00F13E2B"/>
    <w:rsid w:val="00F14594"/>
    <w:rsid w:val="00F17EF2"/>
    <w:rsid w:val="00F32B4C"/>
    <w:rsid w:val="00F32E66"/>
    <w:rsid w:val="00F42E58"/>
    <w:rsid w:val="00F4335C"/>
    <w:rsid w:val="00F43C3A"/>
    <w:rsid w:val="00F44869"/>
    <w:rsid w:val="00F45948"/>
    <w:rsid w:val="00F45C39"/>
    <w:rsid w:val="00F476BF"/>
    <w:rsid w:val="00F57E42"/>
    <w:rsid w:val="00F73382"/>
    <w:rsid w:val="00F737C4"/>
    <w:rsid w:val="00F74AD1"/>
    <w:rsid w:val="00F75A4B"/>
    <w:rsid w:val="00F75C5C"/>
    <w:rsid w:val="00F811DE"/>
    <w:rsid w:val="00F824E1"/>
    <w:rsid w:val="00F84DF7"/>
    <w:rsid w:val="00F86A60"/>
    <w:rsid w:val="00F87529"/>
    <w:rsid w:val="00F960ED"/>
    <w:rsid w:val="00FA7F4C"/>
    <w:rsid w:val="00FB39DA"/>
    <w:rsid w:val="00FE1563"/>
    <w:rsid w:val="00FE3516"/>
    <w:rsid w:val="00FE4F12"/>
    <w:rsid w:val="00FF704F"/>
    <w:rsid w:val="0156EDCC"/>
    <w:rsid w:val="0199BF6A"/>
    <w:rsid w:val="01CF8802"/>
    <w:rsid w:val="02062439"/>
    <w:rsid w:val="025386F8"/>
    <w:rsid w:val="02C77639"/>
    <w:rsid w:val="0428997E"/>
    <w:rsid w:val="0458DA4B"/>
    <w:rsid w:val="048316CD"/>
    <w:rsid w:val="04C231D9"/>
    <w:rsid w:val="04EFC20A"/>
    <w:rsid w:val="0583B0D0"/>
    <w:rsid w:val="05A33B09"/>
    <w:rsid w:val="05EC1AF9"/>
    <w:rsid w:val="063F4C0F"/>
    <w:rsid w:val="07B2E376"/>
    <w:rsid w:val="07EC6A7E"/>
    <w:rsid w:val="08443FFF"/>
    <w:rsid w:val="085E4C34"/>
    <w:rsid w:val="095567B9"/>
    <w:rsid w:val="097B7013"/>
    <w:rsid w:val="09EDEF93"/>
    <w:rsid w:val="0A90E95B"/>
    <w:rsid w:val="0BD8C338"/>
    <w:rsid w:val="0C716F88"/>
    <w:rsid w:val="0CDCC523"/>
    <w:rsid w:val="0F37541C"/>
    <w:rsid w:val="0F8430F5"/>
    <w:rsid w:val="10E291FD"/>
    <w:rsid w:val="11346AE3"/>
    <w:rsid w:val="1325C39C"/>
    <w:rsid w:val="15F46FBE"/>
    <w:rsid w:val="1647F379"/>
    <w:rsid w:val="16B12764"/>
    <w:rsid w:val="17EA22D0"/>
    <w:rsid w:val="193622CD"/>
    <w:rsid w:val="199F30FC"/>
    <w:rsid w:val="19D89FA6"/>
    <w:rsid w:val="1A9945EE"/>
    <w:rsid w:val="1B033DF2"/>
    <w:rsid w:val="1CD691D1"/>
    <w:rsid w:val="1CDB872D"/>
    <w:rsid w:val="1CE1CD4F"/>
    <w:rsid w:val="1DF85035"/>
    <w:rsid w:val="1E77A752"/>
    <w:rsid w:val="1E783E84"/>
    <w:rsid w:val="1F2B3755"/>
    <w:rsid w:val="1F77A688"/>
    <w:rsid w:val="1F7B77D1"/>
    <w:rsid w:val="1F830D1A"/>
    <w:rsid w:val="1FE94BD6"/>
    <w:rsid w:val="20296E01"/>
    <w:rsid w:val="20600A8C"/>
    <w:rsid w:val="21057B94"/>
    <w:rsid w:val="21F046FF"/>
    <w:rsid w:val="23319F88"/>
    <w:rsid w:val="234E097F"/>
    <w:rsid w:val="237907FB"/>
    <w:rsid w:val="246924B1"/>
    <w:rsid w:val="24A7B69E"/>
    <w:rsid w:val="258AE54D"/>
    <w:rsid w:val="2609594C"/>
    <w:rsid w:val="264801E9"/>
    <w:rsid w:val="2751ADF6"/>
    <w:rsid w:val="27E35683"/>
    <w:rsid w:val="289B0ADE"/>
    <w:rsid w:val="28CF1AF2"/>
    <w:rsid w:val="29C5EB0B"/>
    <w:rsid w:val="2B42E7E8"/>
    <w:rsid w:val="2B77AFE7"/>
    <w:rsid w:val="2C5335A8"/>
    <w:rsid w:val="2C905CB1"/>
    <w:rsid w:val="2D623E2A"/>
    <w:rsid w:val="2DA22D3C"/>
    <w:rsid w:val="2F06919B"/>
    <w:rsid w:val="2F87A481"/>
    <w:rsid w:val="304355BA"/>
    <w:rsid w:val="307895EB"/>
    <w:rsid w:val="3237CC77"/>
    <w:rsid w:val="329CC56F"/>
    <w:rsid w:val="33C22195"/>
    <w:rsid w:val="3530A9D6"/>
    <w:rsid w:val="35AEAF5A"/>
    <w:rsid w:val="36B1015D"/>
    <w:rsid w:val="377ABEB2"/>
    <w:rsid w:val="37CA1498"/>
    <w:rsid w:val="37F1AB89"/>
    <w:rsid w:val="3804E4DF"/>
    <w:rsid w:val="38B64FF9"/>
    <w:rsid w:val="38BC72A3"/>
    <w:rsid w:val="3C5DA300"/>
    <w:rsid w:val="3CA0EF1D"/>
    <w:rsid w:val="3CB96026"/>
    <w:rsid w:val="3D454353"/>
    <w:rsid w:val="3DD95957"/>
    <w:rsid w:val="3DDA6067"/>
    <w:rsid w:val="3DDD8B7A"/>
    <w:rsid w:val="3F7A8868"/>
    <w:rsid w:val="3FA8217D"/>
    <w:rsid w:val="40DA1079"/>
    <w:rsid w:val="4226EA3D"/>
    <w:rsid w:val="465E5196"/>
    <w:rsid w:val="47BBEBB6"/>
    <w:rsid w:val="47F3772A"/>
    <w:rsid w:val="4866D89B"/>
    <w:rsid w:val="48757315"/>
    <w:rsid w:val="4881A5DD"/>
    <w:rsid w:val="49F8766D"/>
    <w:rsid w:val="4B6554A1"/>
    <w:rsid w:val="4B6CBBFA"/>
    <w:rsid w:val="4BBB5BC9"/>
    <w:rsid w:val="4BCA7E81"/>
    <w:rsid w:val="4C159284"/>
    <w:rsid w:val="4C1A318C"/>
    <w:rsid w:val="4C54BAA8"/>
    <w:rsid w:val="4C94E98A"/>
    <w:rsid w:val="4CA1C57C"/>
    <w:rsid w:val="4CBBABAF"/>
    <w:rsid w:val="4CBBE5FB"/>
    <w:rsid w:val="4D562274"/>
    <w:rsid w:val="4D930321"/>
    <w:rsid w:val="4DEE4563"/>
    <w:rsid w:val="4E20F890"/>
    <w:rsid w:val="4F1938D8"/>
    <w:rsid w:val="500F257A"/>
    <w:rsid w:val="501FC7BF"/>
    <w:rsid w:val="50668F1D"/>
    <w:rsid w:val="51CA4200"/>
    <w:rsid w:val="524677B5"/>
    <w:rsid w:val="539191C9"/>
    <w:rsid w:val="539FC646"/>
    <w:rsid w:val="54050529"/>
    <w:rsid w:val="546687E6"/>
    <w:rsid w:val="548681C4"/>
    <w:rsid w:val="54CD8D2F"/>
    <w:rsid w:val="599F4B86"/>
    <w:rsid w:val="5D8240FE"/>
    <w:rsid w:val="5E257839"/>
    <w:rsid w:val="5E80CB7A"/>
    <w:rsid w:val="5EFA9711"/>
    <w:rsid w:val="606097C6"/>
    <w:rsid w:val="6071F500"/>
    <w:rsid w:val="60A03128"/>
    <w:rsid w:val="60B89E86"/>
    <w:rsid w:val="6169780D"/>
    <w:rsid w:val="61E0C5F4"/>
    <w:rsid w:val="62BB1AE1"/>
    <w:rsid w:val="63C645FA"/>
    <w:rsid w:val="63E59879"/>
    <w:rsid w:val="644CE136"/>
    <w:rsid w:val="6641923F"/>
    <w:rsid w:val="6700002A"/>
    <w:rsid w:val="677F4570"/>
    <w:rsid w:val="6797A111"/>
    <w:rsid w:val="6809586D"/>
    <w:rsid w:val="68E7371B"/>
    <w:rsid w:val="68F02D1E"/>
    <w:rsid w:val="69028706"/>
    <w:rsid w:val="6980BB0E"/>
    <w:rsid w:val="69D25317"/>
    <w:rsid w:val="6A1419DD"/>
    <w:rsid w:val="6A37A761"/>
    <w:rsid w:val="6BBC4FA1"/>
    <w:rsid w:val="6C7698F9"/>
    <w:rsid w:val="6CA325D0"/>
    <w:rsid w:val="6D84B707"/>
    <w:rsid w:val="6F0CE537"/>
    <w:rsid w:val="71046569"/>
    <w:rsid w:val="726EDC86"/>
    <w:rsid w:val="72797976"/>
    <w:rsid w:val="72BD3AC8"/>
    <w:rsid w:val="72BD6246"/>
    <w:rsid w:val="749BDD7E"/>
    <w:rsid w:val="76E810C9"/>
    <w:rsid w:val="7758C2D2"/>
    <w:rsid w:val="779E2A2A"/>
    <w:rsid w:val="782C1D80"/>
    <w:rsid w:val="784D3FE3"/>
    <w:rsid w:val="7855CBD8"/>
    <w:rsid w:val="7874552C"/>
    <w:rsid w:val="79091569"/>
    <w:rsid w:val="79D36781"/>
    <w:rsid w:val="7AA85A66"/>
    <w:rsid w:val="7B90CCBA"/>
    <w:rsid w:val="7BB49252"/>
    <w:rsid w:val="7BD4740C"/>
    <w:rsid w:val="7BFF2CC8"/>
    <w:rsid w:val="7C9DA030"/>
    <w:rsid w:val="7CD7BAE4"/>
    <w:rsid w:val="7D19A5BB"/>
    <w:rsid w:val="7DDB6A6D"/>
    <w:rsid w:val="7DDE4825"/>
    <w:rsid w:val="7F163E97"/>
    <w:rsid w:val="7F5A2EC9"/>
    <w:rsid w:val="7FD59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A450"/>
  <w15:docId w15:val="{7309630F-7146-4262-B487-AEAE644C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2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2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2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2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2C12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C1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2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C1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2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2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775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75A"/>
  </w:style>
  <w:style w:type="paragraph" w:styleId="Footer">
    <w:name w:val="footer"/>
    <w:basedOn w:val="Normal"/>
    <w:link w:val="FooterChar"/>
    <w:uiPriority w:val="99"/>
    <w:unhideWhenUsed/>
    <w:rsid w:val="006A775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75A"/>
  </w:style>
  <w:style w:type="character" w:styleId="CommentReference">
    <w:name w:val="annotation reference"/>
    <w:basedOn w:val="DefaultParagraphFont"/>
    <w:uiPriority w:val="99"/>
    <w:semiHidden/>
    <w:unhideWhenUsed/>
    <w:rsid w:val="00A27F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F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7F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F2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42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2C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47C82"/>
  </w:style>
  <w:style w:type="paragraph" w:styleId="NormalWeb">
    <w:name w:val="Normal (Web)"/>
    <w:basedOn w:val="Normal"/>
    <w:uiPriority w:val="99"/>
    <w:semiHidden/>
    <w:unhideWhenUsed/>
    <w:rsid w:val="00750229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2538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3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473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4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4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0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1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291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1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7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1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37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74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93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5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70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38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47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7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96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81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84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5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8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7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21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8955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1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783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21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94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89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3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69460">
          <w:blockQuote w:val="1"/>
          <w:marLeft w:val="36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67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44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50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82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9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5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35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955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1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8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7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4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92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49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440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37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73918">
          <w:blockQuote w:val="1"/>
          <w:marLeft w:val="36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70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3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6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10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41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76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7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2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5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4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39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6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43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84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074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99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9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1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9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1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4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5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79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47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23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3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91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55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7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1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00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9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2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8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58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3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57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102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878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blazeviciute@vv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9/05/relationships/documenttasks" Target="documenttasks/documenttask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D20243AB-2D66-483C-9AB2-987E2D41FD11}">
    <t:Anchor>
      <t:Comment id="972513376"/>
    </t:Anchor>
    <t:History>
      <t:Event id="{C0DFC526-8AB3-40DE-A8B4-7CD5E7B8F272}" time="2026-10-22T03:41:56.155Z">
        <t:Attribution userId="S::tadas.vasiliauskas@vv.lt::08c6dcd5-fc63-4de4-a7b4-b1fcc1ef3e23" userProvider="AD" userName="Tadas Vasiliauskas"/>
        <t:Anchor>
          <t:Comment id="2018836792"/>
        </t:Anchor>
        <t:Create/>
      </t:Event>
      <t:Event id="{93E5697E-58B3-4A1D-9B8A-5E540A01C86C}" time="2026-10-22T03:41:56.155Z">
        <t:Attribution userId="S::tadas.vasiliauskas@vv.lt::08c6dcd5-fc63-4de4-a7b4-b1fcc1ef3e23" userProvider="AD" userName="Tadas Vasiliauskas"/>
        <t:Anchor>
          <t:Comment id="2018836792"/>
        </t:Anchor>
        <t:Assign userId="S::matas.lescinskas@vv.lt::71c37b4c-5f04-4f08-a87e-72d21017d582" userProvider="AD" userName="Matas Leščinskas"/>
      </t:Event>
      <t:Event id="{5E36F559-DF28-4D0B-8330-0DEF1FE7FC5D}" time="2026-10-22T03:41:56.155Z">
        <t:Attribution userId="S::tadas.vasiliauskas@vv.lt::08c6dcd5-fc63-4de4-a7b4-b1fcc1ef3e23" userProvider="AD" userName="Tadas Vasiliauskas"/>
        <t:Anchor>
          <t:Comment id="2018836792"/>
        </t:Anchor>
        <t:SetTitle title="@Matas Leščinskas"/>
      </t:Event>
    </t:History>
  </t:Task>
  <t:Task id="{F8BCCC43-C09B-4890-8C97-B370D6ECF16E}">
    <t:Anchor>
      <t:Comment id="1026030276"/>
    </t:Anchor>
    <t:History>
      <t:Event id="{B1E2BC8D-E62E-42F5-8FF2-7C46475BD378}" time="2026-10-26T07:14:18.872Z">
        <t:Attribution userId="S::tadas.vasiliauskas@vv.lt::08c6dcd5-fc63-4de4-a7b4-b1fcc1ef3e23" userProvider="AD" userName="Tadas Vasiliauskas"/>
        <t:Anchor>
          <t:Comment id="1026030276"/>
        </t:Anchor>
        <t:Create/>
      </t:Event>
      <t:Event id="{1BC41707-E6D0-4F28-BFB0-26F535E7EE53}" time="2026-10-26T07:14:18.872Z">
        <t:Attribution userId="S::tadas.vasiliauskas@vv.lt::08c6dcd5-fc63-4de4-a7b4-b1fcc1ef3e23" userProvider="AD" userName="Tadas Vasiliauskas"/>
        <t:Anchor>
          <t:Comment id="1026030276"/>
        </t:Anchor>
        <t:Assign userId="S::matas.lescinskas@vv.lt::71c37b4c-5f04-4f08-a87e-72d21017d582" userProvider="AD" userName="Matas Leščinskas"/>
      </t:Event>
      <t:Event id="{D994EF13-2017-44E1-8B55-64DA79362CA5}" time="2026-10-26T07:14:18.872Z">
        <t:Attribution userId="S::tadas.vasiliauskas@vv.lt::08c6dcd5-fc63-4de4-a7b4-b1fcc1ef3e23" userProvider="AD" userName="Tadas Vasiliauskas"/>
        <t:Anchor>
          <t:Comment id="1026030276"/>
        </t:Anchor>
        <t:SetTitle title="@Matas Leščinskas ar OK suma apytikslė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rT1YEw+DAc0PdJSBGXt1F8s4lg==">CgMxLjA4AHIhMXVHbksyWGJpR1I1YkRINGY2R2VuNklrZnpxc0c1dVg1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3308</Words>
  <Characters>1886</Characters>
  <Application>Microsoft Office Word</Application>
  <DocSecurity>0</DocSecurity>
  <Lines>15</Lines>
  <Paragraphs>10</Paragraphs>
  <ScaleCrop>false</ScaleCrop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Matas Miknevičius</dc:creator>
  <cp:lastModifiedBy>Ieva Blaževičiūtė</cp:lastModifiedBy>
  <cp:revision>3</cp:revision>
  <dcterms:created xsi:type="dcterms:W3CDTF">2026-11-04T06:28:00Z</dcterms:created>
  <dcterms:modified xsi:type="dcterms:W3CDTF">2026-11-04T07:24:00Z</dcterms:modified>
</cp:coreProperties>
</file>